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FEBD2" w14:textId="77777777" w:rsidR="00454732" w:rsidRDefault="00454732">
      <w:pPr>
        <w:jc w:val="center"/>
        <w:rPr>
          <w:sz w:val="28"/>
        </w:rPr>
      </w:pPr>
      <w:r>
        <w:rPr>
          <w:sz w:val="28"/>
        </w:rPr>
        <w:t>___________________</w:t>
      </w:r>
    </w:p>
    <w:p w14:paraId="1DD68AB1" w14:textId="77777777" w:rsidR="00454732" w:rsidRDefault="00454732">
      <w:pPr>
        <w:ind w:left="20"/>
        <w:rPr>
          <w:rFonts w:ascii="Arial" w:hAnsi="Arial"/>
          <w:b/>
          <w:sz w:val="44"/>
        </w:rPr>
      </w:pPr>
    </w:p>
    <w:p w14:paraId="4A937301" w14:textId="77777777" w:rsidR="00454732" w:rsidRDefault="00454732">
      <w:pPr>
        <w:ind w:left="20"/>
        <w:jc w:val="center"/>
        <w:rPr>
          <w:rFonts w:ascii="Arial" w:hAnsi="Arial"/>
          <w:b/>
          <w:sz w:val="44"/>
        </w:rPr>
      </w:pPr>
      <w:r>
        <w:rPr>
          <w:rFonts w:ascii="Arial" w:hAnsi="Arial"/>
          <w:b/>
          <w:sz w:val="44"/>
        </w:rPr>
        <w:t>1. GENESIS - INTRODUCTION</w:t>
      </w:r>
    </w:p>
    <w:p w14:paraId="15AFCAE0" w14:textId="77777777" w:rsidR="00454732" w:rsidRDefault="00454732">
      <w:pPr>
        <w:jc w:val="center"/>
        <w:rPr>
          <w:b/>
        </w:rPr>
      </w:pPr>
      <w:r>
        <w:rPr>
          <w:b/>
        </w:rPr>
        <w:t>"In the beginning God"</w:t>
      </w:r>
    </w:p>
    <w:p w14:paraId="1406C13A" w14:textId="77777777" w:rsidR="00454732" w:rsidRDefault="00454732">
      <w:pPr>
        <w:jc w:val="center"/>
      </w:pPr>
    </w:p>
    <w:p w14:paraId="622F9D58" w14:textId="77777777" w:rsidR="00454732" w:rsidRDefault="00454732">
      <w:pPr>
        <w:spacing w:line="240" w:lineRule="exact"/>
        <w:jc w:val="both"/>
        <w:rPr>
          <w:sz w:val="18"/>
        </w:rPr>
      </w:pPr>
      <w:r>
        <w:rPr>
          <w:b/>
          <w:sz w:val="18"/>
        </w:rPr>
        <w:t>ITS SETTING AND AUTHOR</w:t>
      </w:r>
    </w:p>
    <w:p w14:paraId="57B4198D" w14:textId="77777777" w:rsidR="00454732" w:rsidRDefault="00454732">
      <w:pPr>
        <w:spacing w:line="240" w:lineRule="exact"/>
        <w:jc w:val="both"/>
        <w:rPr>
          <w:sz w:val="18"/>
        </w:rPr>
      </w:pPr>
      <w:r>
        <w:rPr>
          <w:sz w:val="18"/>
        </w:rPr>
        <w:t xml:space="preserve">The Bible opens with a group of five books, generally styled </w:t>
      </w:r>
      <w:r>
        <w:rPr>
          <w:i/>
          <w:sz w:val="18"/>
        </w:rPr>
        <w:t xml:space="preserve">The Pentateuch, </w:t>
      </w:r>
      <w:r>
        <w:rPr>
          <w:sz w:val="18"/>
        </w:rPr>
        <w:t>from a Greek term meaning "fivefold book." The subject-matter of these books includes</w:t>
      </w:r>
      <w:r>
        <w:rPr>
          <w:sz w:val="18"/>
        </w:rPr>
        <w:t xml:space="preserve"> history (Genesis), instruction (Exodus), ritual law (Leviticus), government (Numbers), and exhortation (Deuteronomy). The authorship of these books is generally ascribed to Moses (see Exod. 24:4; 34:28; Num. 33:2; Deut. 1:1; 4:44; 33:1; Mark 12:19, 26; Jo</w:t>
      </w:r>
      <w:r>
        <w:rPr>
          <w:sz w:val="18"/>
        </w:rPr>
        <w:t>hn 1:45, etc.), and normally this is accepted without question. However, the school of higher criticism has challenged this conclusion, claiming that the Pentateuch is mosaic rather than of Moses. It asserts that these books are a combination of various au</w:t>
      </w:r>
      <w:r>
        <w:rPr>
          <w:sz w:val="18"/>
        </w:rPr>
        <w:t>thors, and it gives them mysterious initials, such as J, or E, or P, according to words used, because the true authorship is unknown. Its conclusions are based on the use of words, the grammatical structure of phrases, and so on; as though writers invariab</w:t>
      </w:r>
      <w:r>
        <w:rPr>
          <w:sz w:val="18"/>
        </w:rPr>
        <w:t>ly use the same style of language, or limit themselves to a set vocabulary throughout their writings.</w:t>
      </w:r>
    </w:p>
    <w:p w14:paraId="3345153C" w14:textId="77777777" w:rsidR="00454732" w:rsidRDefault="00454732">
      <w:pPr>
        <w:spacing w:line="240" w:lineRule="exact"/>
        <w:jc w:val="both"/>
        <w:rPr>
          <w:sz w:val="18"/>
        </w:rPr>
      </w:pPr>
    </w:p>
    <w:p w14:paraId="7C4C5E8F" w14:textId="77777777" w:rsidR="00454732" w:rsidRDefault="00454732">
      <w:pPr>
        <w:spacing w:line="240" w:lineRule="exact"/>
        <w:jc w:val="both"/>
        <w:rPr>
          <w:sz w:val="18"/>
        </w:rPr>
      </w:pPr>
      <w:r>
        <w:rPr>
          <w:sz w:val="18"/>
        </w:rPr>
        <w:t>These conclusions have been successfully rebutted by conservative students. They recognise only one continuous author throughout: Moses.</w:t>
      </w:r>
    </w:p>
    <w:p w14:paraId="18D483E5" w14:textId="77777777" w:rsidR="00454732" w:rsidRDefault="00454732">
      <w:pPr>
        <w:spacing w:line="240" w:lineRule="exact"/>
        <w:jc w:val="both"/>
        <w:rPr>
          <w:sz w:val="18"/>
        </w:rPr>
      </w:pPr>
    </w:p>
    <w:p w14:paraId="2BD4AA0E" w14:textId="77777777" w:rsidR="00454732" w:rsidRDefault="00454732">
      <w:pPr>
        <w:spacing w:line="240" w:lineRule="exact"/>
        <w:jc w:val="both"/>
        <w:rPr>
          <w:sz w:val="18"/>
        </w:rPr>
      </w:pPr>
      <w:r>
        <w:rPr>
          <w:sz w:val="18"/>
        </w:rPr>
        <w:t xml:space="preserve">However, there </w:t>
      </w:r>
      <w:r>
        <w:rPr>
          <w:sz w:val="18"/>
        </w:rPr>
        <w:t>are some problems associated with the authorship of the early books of the Bible. For example, Genesis 14:14 gives the name "Dan" to the place where Abraham pursued Chedorlaomer's forces; and yet, it is claimed, this name was not given to it until the time</w:t>
      </w:r>
      <w:r>
        <w:rPr>
          <w:sz w:val="18"/>
        </w:rPr>
        <w:t xml:space="preserve"> of the Judges (Judges 18:29). </w:t>
      </w:r>
    </w:p>
    <w:p w14:paraId="188CA7F7" w14:textId="77777777" w:rsidR="00454732" w:rsidRDefault="00454732">
      <w:pPr>
        <w:spacing w:line="240" w:lineRule="exact"/>
        <w:jc w:val="both"/>
        <w:rPr>
          <w:sz w:val="18"/>
        </w:rPr>
      </w:pPr>
    </w:p>
    <w:p w14:paraId="67147024" w14:textId="77777777" w:rsidR="00454732" w:rsidRDefault="00454732">
      <w:pPr>
        <w:spacing w:line="240" w:lineRule="exact"/>
        <w:jc w:val="both"/>
        <w:rPr>
          <w:sz w:val="18"/>
        </w:rPr>
      </w:pPr>
      <w:r>
        <w:rPr>
          <w:sz w:val="18"/>
        </w:rPr>
        <w:t>Again, Genesis 36:31 speaks of the kings of Edom as reigning before "any king over the children of Israel"; a statement which implies a time of writing after the accession of Saul (1 Sam. 8:5). Further, the work of Moses is</w:t>
      </w:r>
      <w:r>
        <w:rPr>
          <w:sz w:val="18"/>
        </w:rPr>
        <w:t xml:space="preserve"> sometimes described in the third person, as though written by somebody other than himself. For example, we read in Exodus 11:3 and Numbers 12:3, that "Moses was very great in the land of Egypt," and "the man Moses was very meek, above all the men which we</w:t>
      </w:r>
      <w:r>
        <w:rPr>
          <w:sz w:val="18"/>
        </w:rPr>
        <w:t>re upon the face of the earth." In Exodus 16:35; Numbers 32: 34-42; Deuteronomy 2:10-12, 20-23 and 34:1-12, references are made to incidents that occurred after the death of Moses.</w:t>
      </w:r>
    </w:p>
    <w:p w14:paraId="161F04E0" w14:textId="77777777" w:rsidR="00454732" w:rsidRDefault="00454732">
      <w:pPr>
        <w:spacing w:line="240" w:lineRule="exact"/>
        <w:jc w:val="both"/>
        <w:rPr>
          <w:sz w:val="18"/>
        </w:rPr>
      </w:pPr>
    </w:p>
    <w:p w14:paraId="3F0AB927" w14:textId="77777777" w:rsidR="00454732" w:rsidRDefault="00454732">
      <w:pPr>
        <w:spacing w:line="240" w:lineRule="exact"/>
        <w:jc w:val="both"/>
        <w:rPr>
          <w:sz w:val="18"/>
        </w:rPr>
      </w:pPr>
      <w:r>
        <w:rPr>
          <w:sz w:val="18"/>
        </w:rPr>
        <w:t>It has been suggested that these slight emendations have been added by a l</w:t>
      </w:r>
      <w:r>
        <w:rPr>
          <w:sz w:val="18"/>
        </w:rPr>
        <w:t xml:space="preserve">ater hand to complete the record of Moses. This could be true, for the real author of the books is Yahweh, not Moses. Moses was but the hand through whom the divine revelation was made known to man, and if Yahweh required that these additions be added, He </w:t>
      </w:r>
      <w:r>
        <w:rPr>
          <w:sz w:val="18"/>
        </w:rPr>
        <w:t>would move for it to be done.</w:t>
      </w:r>
    </w:p>
    <w:p w14:paraId="196DD45A" w14:textId="77777777" w:rsidR="00454732" w:rsidRDefault="00454732">
      <w:pPr>
        <w:spacing w:line="240" w:lineRule="exact"/>
        <w:jc w:val="both"/>
        <w:rPr>
          <w:sz w:val="18"/>
        </w:rPr>
      </w:pPr>
    </w:p>
    <w:p w14:paraId="2578499A" w14:textId="77777777" w:rsidR="00454732" w:rsidRDefault="00454732">
      <w:pPr>
        <w:spacing w:line="240" w:lineRule="exact"/>
        <w:jc w:val="both"/>
        <w:rPr>
          <w:sz w:val="18"/>
        </w:rPr>
      </w:pPr>
      <w:r>
        <w:rPr>
          <w:sz w:val="18"/>
        </w:rPr>
        <w:t xml:space="preserve">However, it could be that Moses did write them. It is not unlikely that Abraham called the place Dan, where he poured out divine judgment on Chedorlaomer, for Dan means </w:t>
      </w:r>
      <w:r>
        <w:rPr>
          <w:i/>
          <w:sz w:val="18"/>
        </w:rPr>
        <w:t xml:space="preserve">judgment, </w:t>
      </w:r>
      <w:r>
        <w:rPr>
          <w:sz w:val="18"/>
        </w:rPr>
        <w:t>and as such the name was appropriate to both c</w:t>
      </w:r>
      <w:r>
        <w:rPr>
          <w:sz w:val="18"/>
        </w:rPr>
        <w:t>ircumstances. In regard to the statement of Genesis 36:31, it must be remembered that Israel had been promised kings (Gen. 35:11), and Esau had also been promised dominion (Gen. 27:40); so that the statement was quite in accordance with Moses' knowledge an</w:t>
      </w:r>
      <w:r>
        <w:rPr>
          <w:sz w:val="18"/>
        </w:rPr>
        <w:t>d anticipations. The expressions found in Exodus 11:3 and Numbers 12:3 might well have been written by Moses, by divine inspiration, and recorded in the third person to avoid accusations of self-laudation. Similar explanations can be supplied for the other</w:t>
      </w:r>
      <w:r>
        <w:rPr>
          <w:sz w:val="18"/>
        </w:rPr>
        <w:t xml:space="preserve"> objections to the writing of Moses. He was a prophet. Yahweh had revealed unto him His intentions; and the language of prophecy is observable in the very definite expressions relating to Israel's punishment, scattering, and restoration such as is found in</w:t>
      </w:r>
      <w:r>
        <w:rPr>
          <w:sz w:val="18"/>
        </w:rPr>
        <w:t xml:space="preserve"> Deuteronomy 28:64-68; 29:20-29; 30:4-8, and elsewhere. The record of the death of Moses, and the assessment of his value, contained in Deuteronomy 34, may have been added by Joshua; but could have been written by Moses under divine inspiration.</w:t>
      </w:r>
    </w:p>
    <w:p w14:paraId="12AC68AC" w14:textId="77777777" w:rsidR="00454732" w:rsidRDefault="00454732">
      <w:pPr>
        <w:spacing w:line="240" w:lineRule="exact"/>
        <w:jc w:val="both"/>
        <w:rPr>
          <w:sz w:val="18"/>
        </w:rPr>
      </w:pPr>
    </w:p>
    <w:p w14:paraId="7B384C26" w14:textId="77777777" w:rsidR="00454732" w:rsidRDefault="00454732">
      <w:pPr>
        <w:spacing w:line="240" w:lineRule="exact"/>
        <w:jc w:val="both"/>
        <w:rPr>
          <w:sz w:val="18"/>
        </w:rPr>
      </w:pPr>
      <w:r>
        <w:rPr>
          <w:sz w:val="18"/>
        </w:rPr>
        <w:t>We have m</w:t>
      </w:r>
      <w:r>
        <w:rPr>
          <w:sz w:val="18"/>
        </w:rPr>
        <w:t>et with no valid argument destroying the conclusion that the Pentateuch came from the pen of Moses; even though it may be conceded that such statements as are referred to above, were added by another hand under divine inspiration. However, as we have sugge</w:t>
      </w:r>
      <w:r>
        <w:rPr>
          <w:sz w:val="18"/>
        </w:rPr>
        <w:t>sted they might well have been recorded by Moses himself.</w:t>
      </w:r>
    </w:p>
    <w:p w14:paraId="39CE3A74" w14:textId="77777777" w:rsidR="00454732" w:rsidRDefault="00454732">
      <w:pPr>
        <w:spacing w:line="240" w:lineRule="exact"/>
        <w:jc w:val="both"/>
        <w:rPr>
          <w:sz w:val="18"/>
        </w:rPr>
      </w:pPr>
    </w:p>
    <w:p w14:paraId="37A5364E" w14:textId="77777777" w:rsidR="00454732" w:rsidRDefault="00454732">
      <w:pPr>
        <w:spacing w:line="240" w:lineRule="exact"/>
        <w:jc w:val="both"/>
        <w:rPr>
          <w:rFonts w:ascii="Times" w:hAnsi="Times"/>
          <w:b/>
          <w:sz w:val="18"/>
        </w:rPr>
      </w:pPr>
      <w:r>
        <w:rPr>
          <w:rFonts w:ascii="Times" w:hAnsi="Times"/>
          <w:b/>
          <w:sz w:val="18"/>
        </w:rPr>
        <w:lastRenderedPageBreak/>
        <w:t>OUTLINE OF THE BOOK</w:t>
      </w:r>
    </w:p>
    <w:p w14:paraId="582110B9" w14:textId="77777777" w:rsidR="00454732" w:rsidRDefault="00454732">
      <w:pPr>
        <w:spacing w:line="240" w:lineRule="exact"/>
        <w:jc w:val="both"/>
        <w:rPr>
          <w:rFonts w:ascii="Times" w:hAnsi="Times"/>
          <w:sz w:val="18"/>
        </w:rPr>
      </w:pPr>
    </w:p>
    <w:p w14:paraId="078B6081" w14:textId="77777777" w:rsidR="00454732" w:rsidRDefault="00454732">
      <w:pPr>
        <w:spacing w:line="240" w:lineRule="exact"/>
        <w:jc w:val="both"/>
        <w:rPr>
          <w:rFonts w:ascii="Times" w:hAnsi="Times"/>
          <w:b/>
          <w:sz w:val="18"/>
        </w:rPr>
      </w:pPr>
      <w:r>
        <w:rPr>
          <w:rFonts w:ascii="Times" w:hAnsi="Times"/>
          <w:b/>
          <w:sz w:val="18"/>
        </w:rPr>
        <w:t>Two Pylons Bridging God's Revelation to Man</w:t>
      </w:r>
    </w:p>
    <w:p w14:paraId="0901D96F" w14:textId="77777777" w:rsidR="00454732" w:rsidRDefault="00454732">
      <w:pPr>
        <w:spacing w:line="240" w:lineRule="exact"/>
        <w:jc w:val="both"/>
        <w:rPr>
          <w:rFonts w:ascii="Times" w:hAnsi="Times"/>
          <w:sz w:val="18"/>
        </w:rPr>
      </w:pPr>
      <w:r>
        <w:rPr>
          <w:rFonts w:ascii="Times" w:hAnsi="Times"/>
          <w:sz w:val="18"/>
        </w:rPr>
        <w:t>Genesis is pre-eminently the book of beginnings, laying the foundation of God's purpose with man. It reveals how God created the ear</w:t>
      </w:r>
      <w:r>
        <w:rPr>
          <w:rFonts w:ascii="Times" w:hAnsi="Times"/>
          <w:sz w:val="18"/>
        </w:rPr>
        <w:t>th originally, how man sinned, how death was imposed, how Abraham separated himself from his people, how Jacob had twelve sons who grew into the twelve tribes of Israel.</w:t>
      </w:r>
    </w:p>
    <w:p w14:paraId="26FF1D04" w14:textId="77777777" w:rsidR="00454732" w:rsidRDefault="00454732">
      <w:pPr>
        <w:spacing w:line="240" w:lineRule="exact"/>
        <w:jc w:val="both"/>
        <w:rPr>
          <w:rFonts w:ascii="Times" w:hAnsi="Times"/>
          <w:sz w:val="18"/>
        </w:rPr>
      </w:pPr>
    </w:p>
    <w:p w14:paraId="2408E3F1" w14:textId="77777777" w:rsidR="00454732" w:rsidRDefault="00454732">
      <w:pPr>
        <w:spacing w:line="240" w:lineRule="exact"/>
        <w:jc w:val="both"/>
        <w:rPr>
          <w:rFonts w:ascii="Times" w:hAnsi="Times"/>
          <w:sz w:val="18"/>
        </w:rPr>
      </w:pPr>
      <w:r>
        <w:rPr>
          <w:rFonts w:ascii="Times" w:hAnsi="Times"/>
          <w:sz w:val="18"/>
        </w:rPr>
        <w:t>Genesis is closely linked with Revelation: the first book with the last. Both books a</w:t>
      </w:r>
      <w:r>
        <w:rPr>
          <w:rFonts w:ascii="Times" w:hAnsi="Times"/>
          <w:sz w:val="18"/>
        </w:rPr>
        <w:t>re like two pylons bridging the revelation of God to man; the first telling how it all began, the second revealing how it all will finish.</w:t>
      </w:r>
    </w:p>
    <w:p w14:paraId="041D64F4" w14:textId="77777777" w:rsidR="00454732" w:rsidRDefault="00454732">
      <w:pPr>
        <w:spacing w:line="240" w:lineRule="exact"/>
        <w:jc w:val="both"/>
        <w:rPr>
          <w:rFonts w:ascii="Times" w:hAnsi="Times"/>
          <w:sz w:val="18"/>
        </w:rPr>
      </w:pPr>
    </w:p>
    <w:p w14:paraId="76B6944B" w14:textId="77777777" w:rsidR="00454732" w:rsidRDefault="00454732">
      <w:pPr>
        <w:spacing w:line="240" w:lineRule="exact"/>
        <w:jc w:val="both"/>
        <w:rPr>
          <w:rFonts w:ascii="Times" w:hAnsi="Times"/>
          <w:sz w:val="18"/>
        </w:rPr>
      </w:pPr>
      <w:r>
        <w:rPr>
          <w:rFonts w:ascii="Times" w:hAnsi="Times"/>
          <w:sz w:val="18"/>
        </w:rPr>
        <w:t>Genesis speaks of natural creation (ch. 1); Revelation of a spiritual creation (Rev. 3:14); in Genesis the serpent s</w:t>
      </w:r>
      <w:r>
        <w:rPr>
          <w:rFonts w:ascii="Times" w:hAnsi="Times"/>
          <w:sz w:val="18"/>
        </w:rPr>
        <w:t>peaks; in Revelation it is restrained (Rev. 20:2). In Genesis, the curse is imposed (Gen. 3:17); in Revelation it is removed (Rev. 22:3). In Genesis, sorrow and death make their appearance (Gen. 3:16-19); in Revelation they are taken away (Rev. 21:4). In G</w:t>
      </w:r>
      <w:r>
        <w:rPr>
          <w:rFonts w:ascii="Times" w:hAnsi="Times"/>
          <w:sz w:val="18"/>
        </w:rPr>
        <w:t>enesis, access to the tree of life is denied (Gen. 3:24); in Revelation, access to it is opened (Rev. 2:7). In Genesis, the first paradise is closed to man (Gen. 3:23); in Revelation it is opened to him (Rev. 21:25).</w:t>
      </w:r>
    </w:p>
    <w:p w14:paraId="5563EF2A" w14:textId="77777777" w:rsidR="00454732" w:rsidRDefault="00454732">
      <w:pPr>
        <w:spacing w:line="240" w:lineRule="exact"/>
        <w:jc w:val="both"/>
        <w:rPr>
          <w:rFonts w:ascii="Times" w:hAnsi="Times"/>
          <w:sz w:val="18"/>
        </w:rPr>
      </w:pPr>
    </w:p>
    <w:p w14:paraId="75DB0A14" w14:textId="77777777" w:rsidR="00454732" w:rsidRDefault="00454732">
      <w:pPr>
        <w:spacing w:line="240" w:lineRule="exact"/>
        <w:jc w:val="both"/>
        <w:rPr>
          <w:rFonts w:ascii="Times" w:hAnsi="Times"/>
          <w:sz w:val="18"/>
        </w:rPr>
      </w:pPr>
      <w:r>
        <w:rPr>
          <w:rFonts w:ascii="Times" w:hAnsi="Times"/>
          <w:sz w:val="18"/>
        </w:rPr>
        <w:t>And so on. The links between the two b</w:t>
      </w:r>
      <w:r>
        <w:rPr>
          <w:rFonts w:ascii="Times" w:hAnsi="Times"/>
          <w:sz w:val="18"/>
        </w:rPr>
        <w:t>ooks can be increased, because in Genesis there is seen the beginnings of all that which Revelation predicts as the consummation of the divine purpose in the earth.</w:t>
      </w:r>
    </w:p>
    <w:p w14:paraId="6F1E89B7" w14:textId="77777777" w:rsidR="00454732" w:rsidRDefault="00454732">
      <w:pPr>
        <w:spacing w:line="240" w:lineRule="exact"/>
        <w:jc w:val="both"/>
        <w:rPr>
          <w:rFonts w:ascii="Times" w:hAnsi="Times"/>
          <w:sz w:val="18"/>
        </w:rPr>
      </w:pPr>
    </w:p>
    <w:p w14:paraId="0196136A" w14:textId="77777777" w:rsidR="00454732" w:rsidRDefault="00454732">
      <w:pPr>
        <w:spacing w:line="240" w:lineRule="exact"/>
        <w:jc w:val="both"/>
        <w:rPr>
          <w:rFonts w:ascii="Times" w:hAnsi="Times"/>
          <w:sz w:val="18"/>
        </w:rPr>
      </w:pPr>
      <w:r>
        <w:rPr>
          <w:rFonts w:ascii="Times" w:hAnsi="Times"/>
          <w:sz w:val="18"/>
        </w:rPr>
        <w:t>Both Genesis and Revelation have been subjected to attack more than any other of the books</w:t>
      </w:r>
      <w:r>
        <w:rPr>
          <w:rFonts w:ascii="Times" w:hAnsi="Times"/>
          <w:sz w:val="18"/>
        </w:rPr>
        <w:t xml:space="preserve"> of the Bible; the former by critics who claim that the incidents it records (creation, the confusion of tongues, the flood, and other special occurrences) are impossible; the latter by those who maintain that its vision of future glory is improbable. The </w:t>
      </w:r>
      <w:r>
        <w:rPr>
          <w:rFonts w:ascii="Times" w:hAnsi="Times"/>
          <w:sz w:val="18"/>
        </w:rPr>
        <w:t>former is rejected on the ground that such an account is impossible to believe; the latter on the ground that it is impossible to expound!</w:t>
      </w:r>
    </w:p>
    <w:p w14:paraId="75738C91" w14:textId="77777777" w:rsidR="00454732" w:rsidRDefault="00454732">
      <w:pPr>
        <w:spacing w:line="240" w:lineRule="exact"/>
        <w:jc w:val="both"/>
        <w:rPr>
          <w:rFonts w:ascii="Times" w:hAnsi="Times"/>
          <w:sz w:val="18"/>
        </w:rPr>
      </w:pPr>
    </w:p>
    <w:p w14:paraId="6CE48651" w14:textId="77777777" w:rsidR="00454732" w:rsidRDefault="00454732">
      <w:pPr>
        <w:spacing w:line="240" w:lineRule="exact"/>
        <w:jc w:val="both"/>
        <w:rPr>
          <w:rFonts w:ascii="Times" w:hAnsi="Times"/>
          <w:b/>
          <w:sz w:val="18"/>
        </w:rPr>
      </w:pPr>
      <w:r>
        <w:rPr>
          <w:rFonts w:ascii="Times" w:hAnsi="Times"/>
          <w:b/>
          <w:sz w:val="18"/>
        </w:rPr>
        <w:t>The Parable of the Pentateuch</w:t>
      </w:r>
    </w:p>
    <w:p w14:paraId="1601CF88" w14:textId="77777777" w:rsidR="00454732" w:rsidRDefault="00454732">
      <w:pPr>
        <w:spacing w:line="240" w:lineRule="exact"/>
        <w:jc w:val="both"/>
        <w:rPr>
          <w:rFonts w:ascii="Times" w:hAnsi="Times"/>
          <w:sz w:val="18"/>
        </w:rPr>
      </w:pPr>
      <w:r>
        <w:rPr>
          <w:rFonts w:ascii="Times" w:hAnsi="Times"/>
          <w:sz w:val="18"/>
        </w:rPr>
        <w:t>Every book in the Bible typifies the purpose of God in Christ in some way. Moreover, t</w:t>
      </w:r>
      <w:r>
        <w:rPr>
          <w:rFonts w:ascii="Times" w:hAnsi="Times"/>
          <w:sz w:val="18"/>
        </w:rPr>
        <w:t>he various books of the Bible, considered in groups, set forth in sequence the same divine purpose. Thus Inspiration seems not only to have dictated the words in Scripture, but the very setting of the books.</w:t>
      </w:r>
    </w:p>
    <w:p w14:paraId="5E8362DB" w14:textId="77777777" w:rsidR="00454732" w:rsidRDefault="00454732">
      <w:pPr>
        <w:spacing w:line="240" w:lineRule="exact"/>
        <w:jc w:val="both"/>
        <w:rPr>
          <w:rFonts w:ascii="Times" w:hAnsi="Times"/>
          <w:sz w:val="18"/>
        </w:rPr>
      </w:pPr>
    </w:p>
    <w:p w14:paraId="71744C37" w14:textId="77777777" w:rsidR="00454732" w:rsidRDefault="00454732">
      <w:pPr>
        <w:spacing w:line="240" w:lineRule="exact"/>
        <w:jc w:val="both"/>
        <w:rPr>
          <w:rFonts w:ascii="Times" w:hAnsi="Times"/>
          <w:sz w:val="18"/>
        </w:rPr>
      </w:pPr>
      <w:r>
        <w:rPr>
          <w:rFonts w:ascii="Times" w:hAnsi="Times"/>
          <w:sz w:val="18"/>
        </w:rPr>
        <w:t>For example, note how Genesis begins and how it</w:t>
      </w:r>
      <w:r>
        <w:rPr>
          <w:rFonts w:ascii="Times" w:hAnsi="Times"/>
          <w:sz w:val="18"/>
        </w:rPr>
        <w:t xml:space="preserve"> ends. It begins with God viewing all that had been made, and pronouncing it "very good". It ends with the four cryptic words: "A coffin in Egypt", speaking of death in exile. In the dramatic beginning and ending of this first book of the Bible, there is e</w:t>
      </w:r>
      <w:r>
        <w:rPr>
          <w:rFonts w:ascii="Times" w:hAnsi="Times"/>
          <w:sz w:val="18"/>
        </w:rPr>
        <w:t>xpressed the early fall of man from grace. This is really the theme of the whole book.</w:t>
      </w:r>
    </w:p>
    <w:p w14:paraId="159CBFF6" w14:textId="77777777" w:rsidR="00454732" w:rsidRDefault="00454732">
      <w:pPr>
        <w:spacing w:line="240" w:lineRule="exact"/>
        <w:jc w:val="both"/>
        <w:rPr>
          <w:rFonts w:ascii="Times" w:hAnsi="Times"/>
          <w:sz w:val="18"/>
        </w:rPr>
      </w:pPr>
    </w:p>
    <w:p w14:paraId="397CFC16" w14:textId="77777777" w:rsidR="00454732" w:rsidRDefault="00454732">
      <w:pPr>
        <w:spacing w:line="240" w:lineRule="exact"/>
        <w:jc w:val="both"/>
        <w:rPr>
          <w:rFonts w:ascii="Times" w:hAnsi="Times"/>
          <w:sz w:val="18"/>
        </w:rPr>
      </w:pPr>
      <w:r>
        <w:rPr>
          <w:rFonts w:ascii="Times" w:hAnsi="Times"/>
          <w:sz w:val="18"/>
        </w:rPr>
        <w:t xml:space="preserve">Consider the significant two words by which the Old Testament ends: "a curse." Does not that epitomise all that is found in that Old Testament through man's failure to </w:t>
      </w:r>
      <w:r>
        <w:rPr>
          <w:rFonts w:ascii="Times" w:hAnsi="Times"/>
          <w:sz w:val="18"/>
        </w:rPr>
        <w:t>keep the Law? And how does the New Testament begin? Why, with an account of the birth of that one destined to remove the curse! And so the parallels and contrasts continue.</w:t>
      </w:r>
    </w:p>
    <w:p w14:paraId="0ADFA8EB" w14:textId="77777777" w:rsidR="00454732" w:rsidRDefault="00454732">
      <w:pPr>
        <w:spacing w:line="240" w:lineRule="exact"/>
        <w:jc w:val="both"/>
        <w:rPr>
          <w:rFonts w:ascii="Times" w:hAnsi="Times"/>
          <w:sz w:val="18"/>
        </w:rPr>
      </w:pPr>
    </w:p>
    <w:p w14:paraId="415FF971" w14:textId="77777777" w:rsidR="00454732" w:rsidRDefault="00454732">
      <w:pPr>
        <w:spacing w:line="240" w:lineRule="exact"/>
        <w:jc w:val="both"/>
        <w:rPr>
          <w:rFonts w:ascii="Times" w:hAnsi="Times"/>
          <w:sz w:val="18"/>
        </w:rPr>
      </w:pPr>
      <w:r>
        <w:rPr>
          <w:rFonts w:ascii="Times" w:hAnsi="Times"/>
          <w:sz w:val="18"/>
        </w:rPr>
        <w:t xml:space="preserve">Observe now the parable of the Pentateuch (Greek — </w:t>
      </w:r>
      <w:r>
        <w:rPr>
          <w:rFonts w:ascii="Times" w:hAnsi="Times"/>
          <w:i/>
          <w:sz w:val="18"/>
        </w:rPr>
        <w:t xml:space="preserve">pente, </w:t>
      </w:r>
      <w:r>
        <w:rPr>
          <w:rFonts w:ascii="Times" w:hAnsi="Times"/>
          <w:sz w:val="18"/>
        </w:rPr>
        <w:t xml:space="preserve">five; and </w:t>
      </w:r>
      <w:r>
        <w:rPr>
          <w:rFonts w:ascii="Times" w:hAnsi="Times"/>
          <w:i/>
          <w:sz w:val="18"/>
        </w:rPr>
        <w:t xml:space="preserve">teuchos, </w:t>
      </w:r>
      <w:r>
        <w:rPr>
          <w:rFonts w:ascii="Times" w:hAnsi="Times"/>
          <w:sz w:val="18"/>
        </w:rPr>
        <w:t>book)</w:t>
      </w:r>
      <w:r>
        <w:rPr>
          <w:rFonts w:ascii="Times" w:hAnsi="Times"/>
          <w:sz w:val="18"/>
        </w:rPr>
        <w:t>, the five books of Moses, called elsewhere the Law.</w:t>
      </w:r>
    </w:p>
    <w:p w14:paraId="19F13520" w14:textId="77777777" w:rsidR="00454732" w:rsidRDefault="00454732">
      <w:pPr>
        <w:spacing w:line="240" w:lineRule="exact"/>
        <w:jc w:val="both"/>
        <w:rPr>
          <w:rFonts w:ascii="Times" w:hAnsi="Times"/>
          <w:sz w:val="18"/>
        </w:rPr>
      </w:pPr>
    </w:p>
    <w:p w14:paraId="558FD4A1" w14:textId="77777777" w:rsidR="00454732" w:rsidRDefault="00454732">
      <w:pPr>
        <w:spacing w:line="240" w:lineRule="exact"/>
        <w:jc w:val="both"/>
        <w:rPr>
          <w:rFonts w:ascii="Times" w:hAnsi="Times"/>
          <w:sz w:val="18"/>
        </w:rPr>
      </w:pPr>
      <w:r>
        <w:rPr>
          <w:rFonts w:ascii="Times" w:hAnsi="Times"/>
          <w:sz w:val="18"/>
        </w:rPr>
        <w:t>Five is the number of grace, and the books of Moses tell the progressive story of grace. This story can be considered from the viewpoint of God, or from the viewpoint of man. Actually the themes of thes</w:t>
      </w:r>
      <w:r>
        <w:rPr>
          <w:rFonts w:ascii="Times" w:hAnsi="Times"/>
          <w:sz w:val="18"/>
        </w:rPr>
        <w:t>e five books from the divine standpoint set out in order the progressive development of grace:</w:t>
      </w:r>
    </w:p>
    <w:p w14:paraId="09DD13AF" w14:textId="77777777" w:rsidR="00454732" w:rsidRDefault="00454732">
      <w:pPr>
        <w:spacing w:line="240" w:lineRule="exact"/>
        <w:jc w:val="both"/>
        <w:rPr>
          <w:rFonts w:ascii="Times" w:hAnsi="Times"/>
          <w:sz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0"/>
        <w:gridCol w:w="4680"/>
      </w:tblGrid>
      <w:tr w:rsidR="00000000" w14:paraId="69611D07"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0148E955" w14:textId="77777777" w:rsidR="00454732" w:rsidRDefault="00454732">
            <w:pPr>
              <w:spacing w:line="240" w:lineRule="exact"/>
              <w:jc w:val="both"/>
              <w:rPr>
                <w:rFonts w:ascii="Times" w:hAnsi="Times"/>
                <w:b/>
                <w:sz w:val="18"/>
              </w:rPr>
            </w:pPr>
            <w:r>
              <w:rPr>
                <w:rFonts w:ascii="Times" w:hAnsi="Times"/>
                <w:b/>
                <w:sz w:val="18"/>
              </w:rPr>
              <w:t>Genesis:</w:t>
            </w:r>
          </w:p>
        </w:tc>
        <w:tc>
          <w:tcPr>
            <w:tcW w:w="4680" w:type="dxa"/>
            <w:tcBorders>
              <w:top w:val="single" w:sz="4" w:space="0" w:color="auto"/>
              <w:left w:val="single" w:sz="4" w:space="0" w:color="auto"/>
              <w:bottom w:val="single" w:sz="4" w:space="0" w:color="auto"/>
              <w:right w:val="single" w:sz="4" w:space="0" w:color="auto"/>
            </w:tcBorders>
          </w:tcPr>
          <w:p w14:paraId="652C23AA" w14:textId="77777777" w:rsidR="00454732" w:rsidRDefault="00454732">
            <w:pPr>
              <w:spacing w:line="240" w:lineRule="exact"/>
              <w:jc w:val="both"/>
              <w:rPr>
                <w:rFonts w:ascii="Times" w:hAnsi="Times"/>
                <w:sz w:val="18"/>
              </w:rPr>
            </w:pPr>
            <w:r>
              <w:rPr>
                <w:rFonts w:ascii="Times" w:hAnsi="Times"/>
                <w:sz w:val="18"/>
              </w:rPr>
              <w:t>speaks of divine Authority and Power — in creating, punishing and selecting.</w:t>
            </w:r>
          </w:p>
        </w:tc>
      </w:tr>
      <w:tr w:rsidR="00000000" w14:paraId="30DF53BE"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4DA38CE7" w14:textId="77777777" w:rsidR="00454732" w:rsidRDefault="00454732">
            <w:pPr>
              <w:spacing w:line="240" w:lineRule="exact"/>
              <w:jc w:val="both"/>
              <w:rPr>
                <w:rFonts w:ascii="Times" w:hAnsi="Times"/>
                <w:b/>
                <w:sz w:val="18"/>
              </w:rPr>
            </w:pPr>
            <w:r>
              <w:rPr>
                <w:rFonts w:ascii="Times" w:hAnsi="Times"/>
                <w:b/>
                <w:sz w:val="18"/>
              </w:rPr>
              <w:t>Exodus:</w:t>
            </w:r>
          </w:p>
        </w:tc>
        <w:tc>
          <w:tcPr>
            <w:tcW w:w="4680" w:type="dxa"/>
            <w:tcBorders>
              <w:top w:val="single" w:sz="4" w:space="0" w:color="auto"/>
              <w:left w:val="single" w:sz="4" w:space="0" w:color="auto"/>
              <w:bottom w:val="single" w:sz="4" w:space="0" w:color="auto"/>
              <w:right w:val="single" w:sz="4" w:space="0" w:color="auto"/>
            </w:tcBorders>
          </w:tcPr>
          <w:p w14:paraId="16616152" w14:textId="77777777" w:rsidR="00454732" w:rsidRDefault="00454732">
            <w:pPr>
              <w:spacing w:line="240" w:lineRule="exact"/>
              <w:jc w:val="both"/>
              <w:rPr>
                <w:rFonts w:ascii="Times" w:hAnsi="Times"/>
                <w:sz w:val="18"/>
              </w:rPr>
            </w:pPr>
            <w:r>
              <w:rPr>
                <w:rFonts w:ascii="Times" w:hAnsi="Times"/>
                <w:sz w:val="18"/>
              </w:rPr>
              <w:t>speaks of divine Mercy —in choosing and delivering.</w:t>
            </w:r>
          </w:p>
        </w:tc>
      </w:tr>
      <w:tr w:rsidR="00000000" w14:paraId="477503DF"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029C6869" w14:textId="77777777" w:rsidR="00454732" w:rsidRDefault="00454732">
            <w:pPr>
              <w:spacing w:line="240" w:lineRule="exact"/>
              <w:jc w:val="both"/>
              <w:rPr>
                <w:rFonts w:ascii="Times" w:hAnsi="Times"/>
                <w:b/>
                <w:sz w:val="18"/>
              </w:rPr>
            </w:pPr>
            <w:r>
              <w:rPr>
                <w:rFonts w:ascii="Times" w:hAnsi="Times"/>
                <w:b/>
                <w:sz w:val="18"/>
              </w:rPr>
              <w:t>Leviticu</w:t>
            </w:r>
            <w:r>
              <w:rPr>
                <w:rFonts w:ascii="Times" w:hAnsi="Times"/>
                <w:b/>
                <w:sz w:val="18"/>
              </w:rPr>
              <w:t>s:</w:t>
            </w:r>
          </w:p>
        </w:tc>
        <w:tc>
          <w:tcPr>
            <w:tcW w:w="4680" w:type="dxa"/>
            <w:tcBorders>
              <w:top w:val="single" w:sz="4" w:space="0" w:color="auto"/>
              <w:left w:val="single" w:sz="4" w:space="0" w:color="auto"/>
              <w:bottom w:val="single" w:sz="4" w:space="0" w:color="auto"/>
              <w:right w:val="single" w:sz="4" w:space="0" w:color="auto"/>
            </w:tcBorders>
          </w:tcPr>
          <w:p w14:paraId="455E2317" w14:textId="77777777" w:rsidR="00454732" w:rsidRDefault="00454732">
            <w:pPr>
              <w:spacing w:line="240" w:lineRule="exact"/>
              <w:jc w:val="both"/>
              <w:rPr>
                <w:rFonts w:ascii="Times" w:hAnsi="Times"/>
                <w:sz w:val="18"/>
              </w:rPr>
            </w:pPr>
            <w:r>
              <w:rPr>
                <w:rFonts w:ascii="Times" w:hAnsi="Times"/>
                <w:sz w:val="18"/>
              </w:rPr>
              <w:t>speaks of divine Holiness —in separating and sanctifying.</w:t>
            </w:r>
          </w:p>
        </w:tc>
      </w:tr>
      <w:tr w:rsidR="00000000" w14:paraId="7C4B29E8"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6F225CAC" w14:textId="77777777" w:rsidR="00454732" w:rsidRDefault="00454732">
            <w:pPr>
              <w:spacing w:line="240" w:lineRule="exact"/>
              <w:jc w:val="both"/>
              <w:rPr>
                <w:rFonts w:ascii="Times" w:hAnsi="Times"/>
                <w:b/>
                <w:sz w:val="18"/>
              </w:rPr>
            </w:pPr>
            <w:r>
              <w:rPr>
                <w:rFonts w:ascii="Times" w:hAnsi="Times"/>
                <w:b/>
                <w:sz w:val="18"/>
              </w:rPr>
              <w:t>Numbers:</w:t>
            </w:r>
          </w:p>
        </w:tc>
        <w:tc>
          <w:tcPr>
            <w:tcW w:w="4680" w:type="dxa"/>
            <w:tcBorders>
              <w:top w:val="single" w:sz="4" w:space="0" w:color="auto"/>
              <w:left w:val="single" w:sz="4" w:space="0" w:color="auto"/>
              <w:bottom w:val="single" w:sz="4" w:space="0" w:color="auto"/>
              <w:right w:val="single" w:sz="4" w:space="0" w:color="auto"/>
            </w:tcBorders>
          </w:tcPr>
          <w:p w14:paraId="144A2A73" w14:textId="77777777" w:rsidR="00454732" w:rsidRDefault="00454732">
            <w:pPr>
              <w:spacing w:line="240" w:lineRule="exact"/>
              <w:jc w:val="both"/>
              <w:rPr>
                <w:rFonts w:ascii="Times" w:hAnsi="Times"/>
                <w:sz w:val="18"/>
              </w:rPr>
            </w:pPr>
            <w:r>
              <w:rPr>
                <w:rFonts w:ascii="Times" w:hAnsi="Times"/>
                <w:sz w:val="18"/>
              </w:rPr>
              <w:t>speaks of divine Goodness and Severity — in providing and judging.</w:t>
            </w:r>
          </w:p>
        </w:tc>
      </w:tr>
      <w:tr w:rsidR="00000000" w14:paraId="637C45FF"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6A93A8F5" w14:textId="77777777" w:rsidR="00454732" w:rsidRDefault="00454732">
            <w:pPr>
              <w:spacing w:line="240" w:lineRule="exact"/>
              <w:jc w:val="both"/>
              <w:rPr>
                <w:rFonts w:ascii="Times" w:hAnsi="Times"/>
                <w:b/>
                <w:sz w:val="18"/>
              </w:rPr>
            </w:pPr>
            <w:r>
              <w:rPr>
                <w:rFonts w:ascii="Times" w:hAnsi="Times"/>
                <w:b/>
                <w:sz w:val="18"/>
              </w:rPr>
              <w:t>Deuteronomy:</w:t>
            </w:r>
          </w:p>
        </w:tc>
        <w:tc>
          <w:tcPr>
            <w:tcW w:w="4680" w:type="dxa"/>
            <w:tcBorders>
              <w:top w:val="single" w:sz="4" w:space="0" w:color="auto"/>
              <w:left w:val="single" w:sz="4" w:space="0" w:color="auto"/>
              <w:bottom w:val="single" w:sz="4" w:space="0" w:color="auto"/>
              <w:right w:val="single" w:sz="4" w:space="0" w:color="auto"/>
            </w:tcBorders>
          </w:tcPr>
          <w:p w14:paraId="3DC5ACA0" w14:textId="77777777" w:rsidR="00454732" w:rsidRDefault="00454732">
            <w:pPr>
              <w:spacing w:line="240" w:lineRule="exact"/>
              <w:jc w:val="both"/>
              <w:rPr>
                <w:rFonts w:ascii="Times" w:hAnsi="Times"/>
                <w:sz w:val="18"/>
              </w:rPr>
            </w:pPr>
            <w:r>
              <w:rPr>
                <w:rFonts w:ascii="Times" w:hAnsi="Times"/>
                <w:sz w:val="18"/>
              </w:rPr>
              <w:t>speaks of divine Faithfulness — in disciplining and delivering.</w:t>
            </w:r>
          </w:p>
        </w:tc>
      </w:tr>
    </w:tbl>
    <w:p w14:paraId="3196399B" w14:textId="77777777" w:rsidR="00454732" w:rsidRDefault="00454732">
      <w:pPr>
        <w:spacing w:line="240" w:lineRule="exact"/>
        <w:jc w:val="both"/>
        <w:rPr>
          <w:rFonts w:ascii="Times" w:hAnsi="Times"/>
          <w:sz w:val="18"/>
        </w:rPr>
      </w:pPr>
    </w:p>
    <w:p w14:paraId="6B2CAD59" w14:textId="77777777" w:rsidR="00454732" w:rsidRDefault="00454732">
      <w:pPr>
        <w:spacing w:line="240" w:lineRule="exact"/>
        <w:jc w:val="both"/>
        <w:rPr>
          <w:rFonts w:ascii="Times" w:hAnsi="Times"/>
          <w:sz w:val="18"/>
        </w:rPr>
      </w:pPr>
      <w:r>
        <w:rPr>
          <w:rFonts w:ascii="Times" w:hAnsi="Times"/>
          <w:sz w:val="18"/>
        </w:rPr>
        <w:t>Now, consider, do they not const</w:t>
      </w:r>
      <w:r>
        <w:rPr>
          <w:rFonts w:ascii="Times" w:hAnsi="Times"/>
          <w:sz w:val="18"/>
        </w:rPr>
        <w:t xml:space="preserve">itute the five steps that we must take to attain unto salvation? Do we not first have to recognise Yahweh's </w:t>
      </w:r>
      <w:r>
        <w:rPr>
          <w:rFonts w:ascii="Times" w:hAnsi="Times"/>
          <w:i/>
          <w:sz w:val="18"/>
        </w:rPr>
        <w:t xml:space="preserve">authority </w:t>
      </w:r>
      <w:r>
        <w:rPr>
          <w:rFonts w:ascii="Times" w:hAnsi="Times"/>
          <w:sz w:val="18"/>
        </w:rPr>
        <w:t xml:space="preserve">and </w:t>
      </w:r>
      <w:r>
        <w:rPr>
          <w:rFonts w:ascii="Times" w:hAnsi="Times"/>
          <w:i/>
          <w:sz w:val="18"/>
        </w:rPr>
        <w:t xml:space="preserve">power </w:t>
      </w:r>
      <w:r>
        <w:rPr>
          <w:rFonts w:ascii="Times" w:hAnsi="Times"/>
          <w:sz w:val="18"/>
        </w:rPr>
        <w:t xml:space="preserve">before we can experience His </w:t>
      </w:r>
      <w:r>
        <w:rPr>
          <w:rFonts w:ascii="Times" w:hAnsi="Times"/>
          <w:i/>
          <w:sz w:val="18"/>
        </w:rPr>
        <w:t xml:space="preserve">mercy </w:t>
      </w:r>
      <w:r>
        <w:rPr>
          <w:rFonts w:ascii="Times" w:hAnsi="Times"/>
          <w:sz w:val="18"/>
        </w:rPr>
        <w:t xml:space="preserve">and so on? And will not </w:t>
      </w:r>
      <w:r>
        <w:rPr>
          <w:rFonts w:ascii="Times" w:hAnsi="Times"/>
          <w:i/>
          <w:sz w:val="18"/>
        </w:rPr>
        <w:t xml:space="preserve">His faithfulness </w:t>
      </w:r>
      <w:r>
        <w:rPr>
          <w:rFonts w:ascii="Times" w:hAnsi="Times"/>
          <w:sz w:val="18"/>
        </w:rPr>
        <w:t>ultimately be revealed at the coming of the Lord whe</w:t>
      </w:r>
      <w:r>
        <w:rPr>
          <w:rFonts w:ascii="Times" w:hAnsi="Times"/>
          <w:sz w:val="18"/>
        </w:rPr>
        <w:t xml:space="preserve">n we will learn the meaning of His </w:t>
      </w:r>
      <w:r>
        <w:rPr>
          <w:rFonts w:ascii="Times" w:hAnsi="Times"/>
          <w:i/>
          <w:sz w:val="18"/>
        </w:rPr>
        <w:t xml:space="preserve">discipline </w:t>
      </w:r>
      <w:r>
        <w:rPr>
          <w:rFonts w:ascii="Times" w:hAnsi="Times"/>
          <w:sz w:val="18"/>
        </w:rPr>
        <w:t xml:space="preserve">in our lives, and find </w:t>
      </w:r>
      <w:r>
        <w:rPr>
          <w:rFonts w:ascii="Times" w:hAnsi="Times"/>
          <w:i/>
          <w:sz w:val="18"/>
        </w:rPr>
        <w:t xml:space="preserve">deliverance </w:t>
      </w:r>
      <w:r>
        <w:rPr>
          <w:rFonts w:ascii="Times" w:hAnsi="Times"/>
          <w:sz w:val="18"/>
        </w:rPr>
        <w:t>in Christ?</w:t>
      </w:r>
    </w:p>
    <w:p w14:paraId="2C031875" w14:textId="77777777" w:rsidR="00454732" w:rsidRDefault="00454732">
      <w:pPr>
        <w:spacing w:line="240" w:lineRule="exact"/>
        <w:jc w:val="both"/>
        <w:rPr>
          <w:rFonts w:ascii="Times" w:hAnsi="Times"/>
          <w:sz w:val="18"/>
        </w:rPr>
      </w:pPr>
    </w:p>
    <w:p w14:paraId="0DCE145A" w14:textId="77777777" w:rsidR="00454732" w:rsidRDefault="00454732">
      <w:pPr>
        <w:spacing w:line="240" w:lineRule="exact"/>
        <w:jc w:val="both"/>
        <w:rPr>
          <w:rFonts w:ascii="Times" w:hAnsi="Times"/>
          <w:sz w:val="18"/>
        </w:rPr>
      </w:pPr>
      <w:r>
        <w:rPr>
          <w:rFonts w:ascii="Times" w:hAnsi="Times"/>
          <w:sz w:val="18"/>
        </w:rPr>
        <w:t>Now consider the same five books from the human standpoint, and again see how they speak of five steps towards divine grace:</w:t>
      </w:r>
    </w:p>
    <w:p w14:paraId="35EF7DFD" w14:textId="77777777" w:rsidR="00454732" w:rsidRDefault="00454732">
      <w:pPr>
        <w:spacing w:line="240" w:lineRule="exact"/>
        <w:jc w:val="both"/>
        <w:rPr>
          <w:rFonts w:ascii="Times" w:hAnsi="Times"/>
          <w:sz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0"/>
        <w:gridCol w:w="4680"/>
      </w:tblGrid>
      <w:tr w:rsidR="00000000" w14:paraId="76EDEB05"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3FC11CB7" w14:textId="77777777" w:rsidR="00454732" w:rsidRDefault="00454732">
            <w:pPr>
              <w:spacing w:line="240" w:lineRule="exact"/>
              <w:jc w:val="both"/>
              <w:rPr>
                <w:rFonts w:ascii="Times" w:hAnsi="Times"/>
                <w:b/>
                <w:sz w:val="18"/>
              </w:rPr>
            </w:pPr>
            <w:r>
              <w:rPr>
                <w:rFonts w:ascii="Times" w:hAnsi="Times"/>
                <w:b/>
                <w:sz w:val="18"/>
              </w:rPr>
              <w:t>Genesis:</w:t>
            </w:r>
          </w:p>
        </w:tc>
        <w:tc>
          <w:tcPr>
            <w:tcW w:w="4680" w:type="dxa"/>
            <w:tcBorders>
              <w:top w:val="single" w:sz="4" w:space="0" w:color="auto"/>
              <w:left w:val="single" w:sz="4" w:space="0" w:color="auto"/>
              <w:bottom w:val="single" w:sz="4" w:space="0" w:color="auto"/>
              <w:right w:val="single" w:sz="4" w:space="0" w:color="auto"/>
            </w:tcBorders>
          </w:tcPr>
          <w:p w14:paraId="6E776F18" w14:textId="77777777" w:rsidR="00454732" w:rsidRDefault="00454732">
            <w:pPr>
              <w:spacing w:line="240" w:lineRule="exact"/>
              <w:jc w:val="both"/>
              <w:rPr>
                <w:rFonts w:ascii="Times" w:hAnsi="Times"/>
                <w:sz w:val="18"/>
              </w:rPr>
            </w:pPr>
            <w:r>
              <w:rPr>
                <w:rFonts w:ascii="Times" w:hAnsi="Times"/>
                <w:sz w:val="18"/>
              </w:rPr>
              <w:t>speaks of Ruin and divine S</w:t>
            </w:r>
            <w:r>
              <w:rPr>
                <w:rFonts w:ascii="Times" w:hAnsi="Times"/>
                <w:sz w:val="18"/>
              </w:rPr>
              <w:t>election.</w:t>
            </w:r>
          </w:p>
        </w:tc>
      </w:tr>
      <w:tr w:rsidR="00000000" w14:paraId="535CBE89"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205E1009" w14:textId="77777777" w:rsidR="00454732" w:rsidRDefault="00454732">
            <w:pPr>
              <w:spacing w:line="240" w:lineRule="exact"/>
              <w:jc w:val="both"/>
              <w:rPr>
                <w:rFonts w:ascii="Times" w:hAnsi="Times"/>
                <w:b/>
                <w:sz w:val="18"/>
              </w:rPr>
            </w:pPr>
            <w:r>
              <w:rPr>
                <w:rFonts w:ascii="Times" w:hAnsi="Times"/>
                <w:b/>
                <w:sz w:val="18"/>
              </w:rPr>
              <w:t>Exodus:</w:t>
            </w:r>
          </w:p>
        </w:tc>
        <w:tc>
          <w:tcPr>
            <w:tcW w:w="4680" w:type="dxa"/>
            <w:tcBorders>
              <w:top w:val="single" w:sz="4" w:space="0" w:color="auto"/>
              <w:left w:val="single" w:sz="4" w:space="0" w:color="auto"/>
              <w:bottom w:val="single" w:sz="4" w:space="0" w:color="auto"/>
              <w:right w:val="single" w:sz="4" w:space="0" w:color="auto"/>
            </w:tcBorders>
          </w:tcPr>
          <w:p w14:paraId="5399EE6D" w14:textId="77777777" w:rsidR="00454732" w:rsidRDefault="00454732">
            <w:pPr>
              <w:spacing w:line="240" w:lineRule="exact"/>
              <w:jc w:val="both"/>
              <w:rPr>
                <w:rFonts w:ascii="Times" w:hAnsi="Times"/>
                <w:sz w:val="18"/>
              </w:rPr>
            </w:pPr>
            <w:r>
              <w:rPr>
                <w:rFonts w:ascii="Times" w:hAnsi="Times"/>
                <w:sz w:val="18"/>
              </w:rPr>
              <w:t>speaks of Deliverance.</w:t>
            </w:r>
          </w:p>
        </w:tc>
      </w:tr>
      <w:tr w:rsidR="00000000" w14:paraId="4468EAB7"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28068009" w14:textId="77777777" w:rsidR="00454732" w:rsidRDefault="00454732">
            <w:pPr>
              <w:spacing w:line="240" w:lineRule="exact"/>
              <w:jc w:val="both"/>
              <w:rPr>
                <w:rFonts w:ascii="Times" w:hAnsi="Times"/>
                <w:b/>
                <w:sz w:val="18"/>
              </w:rPr>
            </w:pPr>
            <w:r>
              <w:rPr>
                <w:rFonts w:ascii="Times" w:hAnsi="Times"/>
                <w:b/>
                <w:sz w:val="18"/>
              </w:rPr>
              <w:t>Leviticus:</w:t>
            </w:r>
          </w:p>
        </w:tc>
        <w:tc>
          <w:tcPr>
            <w:tcW w:w="4680" w:type="dxa"/>
            <w:tcBorders>
              <w:top w:val="single" w:sz="4" w:space="0" w:color="auto"/>
              <w:left w:val="single" w:sz="4" w:space="0" w:color="auto"/>
              <w:bottom w:val="single" w:sz="4" w:space="0" w:color="auto"/>
              <w:right w:val="single" w:sz="4" w:space="0" w:color="auto"/>
            </w:tcBorders>
          </w:tcPr>
          <w:p w14:paraId="1C6AB330" w14:textId="77777777" w:rsidR="00454732" w:rsidRDefault="00454732">
            <w:pPr>
              <w:spacing w:line="240" w:lineRule="exact"/>
              <w:jc w:val="both"/>
              <w:rPr>
                <w:rFonts w:ascii="Times" w:hAnsi="Times"/>
                <w:sz w:val="18"/>
              </w:rPr>
            </w:pPr>
            <w:r>
              <w:rPr>
                <w:rFonts w:ascii="Times" w:hAnsi="Times"/>
                <w:sz w:val="18"/>
              </w:rPr>
              <w:t>speaks of Fellowship with God.</w:t>
            </w:r>
          </w:p>
        </w:tc>
      </w:tr>
      <w:tr w:rsidR="00000000" w14:paraId="59A1A3ED"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080143C1" w14:textId="77777777" w:rsidR="00454732" w:rsidRDefault="00454732">
            <w:pPr>
              <w:spacing w:line="240" w:lineRule="exact"/>
              <w:jc w:val="both"/>
              <w:rPr>
                <w:rFonts w:ascii="Times" w:hAnsi="Times"/>
                <w:b/>
                <w:sz w:val="18"/>
              </w:rPr>
            </w:pPr>
            <w:r>
              <w:rPr>
                <w:rFonts w:ascii="Times" w:hAnsi="Times"/>
                <w:b/>
                <w:sz w:val="18"/>
              </w:rPr>
              <w:t>Numbers:</w:t>
            </w:r>
          </w:p>
        </w:tc>
        <w:tc>
          <w:tcPr>
            <w:tcW w:w="4680" w:type="dxa"/>
            <w:tcBorders>
              <w:top w:val="single" w:sz="4" w:space="0" w:color="auto"/>
              <w:left w:val="single" w:sz="4" w:space="0" w:color="auto"/>
              <w:bottom w:val="single" w:sz="4" w:space="0" w:color="auto"/>
              <w:right w:val="single" w:sz="4" w:space="0" w:color="auto"/>
            </w:tcBorders>
          </w:tcPr>
          <w:p w14:paraId="3390EB5A" w14:textId="77777777" w:rsidR="00454732" w:rsidRDefault="00454732">
            <w:pPr>
              <w:spacing w:line="240" w:lineRule="exact"/>
              <w:jc w:val="both"/>
              <w:rPr>
                <w:rFonts w:ascii="Times" w:hAnsi="Times"/>
                <w:sz w:val="18"/>
              </w:rPr>
            </w:pPr>
            <w:r>
              <w:rPr>
                <w:rFonts w:ascii="Times" w:hAnsi="Times"/>
                <w:sz w:val="18"/>
              </w:rPr>
              <w:t>speaks of divine Guidance.</w:t>
            </w:r>
          </w:p>
        </w:tc>
      </w:tr>
      <w:tr w:rsidR="00000000" w14:paraId="71062FA0"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291A98D6" w14:textId="77777777" w:rsidR="00454732" w:rsidRDefault="00454732">
            <w:pPr>
              <w:spacing w:line="240" w:lineRule="exact"/>
              <w:jc w:val="both"/>
              <w:rPr>
                <w:rFonts w:ascii="Times" w:hAnsi="Times"/>
                <w:b/>
                <w:sz w:val="18"/>
              </w:rPr>
            </w:pPr>
            <w:r>
              <w:rPr>
                <w:rFonts w:ascii="Times" w:hAnsi="Times"/>
                <w:b/>
                <w:sz w:val="18"/>
              </w:rPr>
              <w:t>Deuteronomy:</w:t>
            </w:r>
          </w:p>
        </w:tc>
        <w:tc>
          <w:tcPr>
            <w:tcW w:w="4680" w:type="dxa"/>
            <w:tcBorders>
              <w:top w:val="single" w:sz="4" w:space="0" w:color="auto"/>
              <w:left w:val="single" w:sz="4" w:space="0" w:color="auto"/>
              <w:bottom w:val="single" w:sz="4" w:space="0" w:color="auto"/>
              <w:right w:val="single" w:sz="4" w:space="0" w:color="auto"/>
            </w:tcBorders>
          </w:tcPr>
          <w:p w14:paraId="7C660622" w14:textId="77777777" w:rsidR="00454732" w:rsidRDefault="00454732">
            <w:pPr>
              <w:spacing w:line="240" w:lineRule="exact"/>
              <w:jc w:val="both"/>
              <w:rPr>
                <w:rFonts w:ascii="Times" w:hAnsi="Times"/>
                <w:sz w:val="18"/>
              </w:rPr>
            </w:pPr>
            <w:r>
              <w:rPr>
                <w:rFonts w:ascii="Times" w:hAnsi="Times"/>
                <w:sz w:val="18"/>
              </w:rPr>
              <w:t>speaks of Attainment of Hope.</w:t>
            </w:r>
          </w:p>
        </w:tc>
      </w:tr>
    </w:tbl>
    <w:p w14:paraId="155DEEE9" w14:textId="77777777" w:rsidR="00454732" w:rsidRDefault="00454732">
      <w:pPr>
        <w:spacing w:line="240" w:lineRule="exact"/>
        <w:jc w:val="both"/>
        <w:rPr>
          <w:rFonts w:ascii="Times" w:hAnsi="Times"/>
          <w:sz w:val="18"/>
        </w:rPr>
      </w:pPr>
    </w:p>
    <w:p w14:paraId="4FA315C5" w14:textId="77777777" w:rsidR="00454732" w:rsidRDefault="00454732">
      <w:pPr>
        <w:spacing w:line="240" w:lineRule="exact"/>
        <w:jc w:val="both"/>
        <w:rPr>
          <w:rFonts w:ascii="Times" w:hAnsi="Times"/>
          <w:sz w:val="18"/>
        </w:rPr>
      </w:pPr>
      <w:r>
        <w:rPr>
          <w:rFonts w:ascii="Times" w:hAnsi="Times"/>
          <w:sz w:val="18"/>
        </w:rPr>
        <w:t>Again these illustrate the five steps that all must take to gain salvation. Man</w:t>
      </w:r>
      <w:r>
        <w:rPr>
          <w:rFonts w:ascii="Times" w:hAnsi="Times"/>
          <w:sz w:val="18"/>
        </w:rPr>
        <w:t>kind must recognize the fallen state of human nature, and the need of redemption therefrom, and so answer the divine Call, passing through the waters of baptism. They must seek true fellowship with Yahweh. They must come under His guiding influence, if, fi</w:t>
      </w:r>
      <w:r>
        <w:rPr>
          <w:rFonts w:ascii="Times" w:hAnsi="Times"/>
          <w:sz w:val="18"/>
        </w:rPr>
        <w:t>nally, they would attain unto their hope.</w:t>
      </w:r>
    </w:p>
    <w:p w14:paraId="3E86F817" w14:textId="77777777" w:rsidR="00454732" w:rsidRDefault="00454732">
      <w:pPr>
        <w:spacing w:line="240" w:lineRule="exact"/>
        <w:jc w:val="both"/>
        <w:rPr>
          <w:rFonts w:ascii="Times" w:hAnsi="Times"/>
          <w:sz w:val="18"/>
        </w:rPr>
      </w:pPr>
    </w:p>
    <w:p w14:paraId="5AE855CF" w14:textId="77777777" w:rsidR="00454732" w:rsidRDefault="00454732">
      <w:pPr>
        <w:spacing w:line="240" w:lineRule="exact"/>
        <w:jc w:val="both"/>
        <w:rPr>
          <w:rFonts w:ascii="Times" w:hAnsi="Times"/>
          <w:sz w:val="18"/>
        </w:rPr>
      </w:pPr>
      <w:r>
        <w:rPr>
          <w:rFonts w:ascii="Times" w:hAnsi="Times"/>
          <w:sz w:val="18"/>
        </w:rPr>
        <w:t>And because these five books spell out principles of divine Grace, there are important personal lessons to be learned from the narrative and teaching that they each reveal.</w:t>
      </w:r>
    </w:p>
    <w:p w14:paraId="1E30BCAB" w14:textId="77777777" w:rsidR="00454732" w:rsidRDefault="00454732">
      <w:pPr>
        <w:spacing w:line="240" w:lineRule="exact"/>
        <w:jc w:val="both"/>
        <w:rPr>
          <w:rFonts w:ascii="Times" w:hAnsi="Times"/>
          <w:sz w:val="18"/>
        </w:rPr>
      </w:pPr>
    </w:p>
    <w:p w14:paraId="4EC2B720" w14:textId="77777777" w:rsidR="00454732" w:rsidRDefault="00454732">
      <w:pPr>
        <w:spacing w:line="240" w:lineRule="exact"/>
        <w:jc w:val="both"/>
        <w:rPr>
          <w:rFonts w:ascii="Times" w:hAnsi="Times"/>
          <w:b/>
          <w:sz w:val="18"/>
        </w:rPr>
      </w:pPr>
      <w:r>
        <w:rPr>
          <w:rFonts w:ascii="Times" w:hAnsi="Times"/>
          <w:b/>
          <w:sz w:val="18"/>
        </w:rPr>
        <w:t>Dividing The Word</w:t>
      </w:r>
    </w:p>
    <w:p w14:paraId="1EF819A6" w14:textId="77777777" w:rsidR="00454732" w:rsidRDefault="00454732">
      <w:pPr>
        <w:spacing w:line="240" w:lineRule="exact"/>
        <w:jc w:val="both"/>
        <w:rPr>
          <w:rFonts w:ascii="Times" w:hAnsi="Times"/>
          <w:sz w:val="18"/>
        </w:rPr>
      </w:pPr>
      <w:r>
        <w:rPr>
          <w:rFonts w:ascii="Times" w:hAnsi="Times"/>
          <w:sz w:val="18"/>
        </w:rPr>
        <w:t>A careful considerati</w:t>
      </w:r>
      <w:r>
        <w:rPr>
          <w:rFonts w:ascii="Times" w:hAnsi="Times"/>
          <w:sz w:val="18"/>
        </w:rPr>
        <w:t>on of the book as a whole — a telescopic view of it at a glance — reveals that it is divided into two parts: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0"/>
        <w:gridCol w:w="4680"/>
      </w:tblGrid>
      <w:tr w:rsidR="00000000" w14:paraId="74575378"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2EFCB2AC" w14:textId="77777777" w:rsidR="00454732" w:rsidRDefault="00454732">
            <w:pPr>
              <w:spacing w:line="240" w:lineRule="exact"/>
              <w:jc w:val="both"/>
              <w:rPr>
                <w:rFonts w:ascii="Times" w:hAnsi="Times"/>
                <w:sz w:val="18"/>
              </w:rPr>
            </w:pPr>
            <w:r>
              <w:rPr>
                <w:rFonts w:ascii="Times" w:hAnsi="Times"/>
                <w:sz w:val="18"/>
              </w:rPr>
              <w:t>PRIMEVAL HISTORY</w:t>
            </w:r>
          </w:p>
        </w:tc>
        <w:tc>
          <w:tcPr>
            <w:tcW w:w="4680" w:type="dxa"/>
            <w:tcBorders>
              <w:top w:val="single" w:sz="4" w:space="0" w:color="auto"/>
              <w:left w:val="single" w:sz="4" w:space="0" w:color="auto"/>
              <w:bottom w:val="single" w:sz="4" w:space="0" w:color="auto"/>
              <w:right w:val="single" w:sz="4" w:space="0" w:color="auto"/>
            </w:tcBorders>
          </w:tcPr>
          <w:p w14:paraId="2F5F4142" w14:textId="77777777" w:rsidR="00454732" w:rsidRDefault="00454732">
            <w:pPr>
              <w:spacing w:line="240" w:lineRule="exact"/>
              <w:jc w:val="both"/>
              <w:rPr>
                <w:rFonts w:ascii="Times" w:hAnsi="Times"/>
                <w:sz w:val="18"/>
              </w:rPr>
            </w:pPr>
            <w:r>
              <w:rPr>
                <w:rFonts w:ascii="Times" w:hAnsi="Times"/>
                <w:sz w:val="18"/>
              </w:rPr>
              <w:t>Chapters 1 to 11</w:t>
            </w:r>
          </w:p>
        </w:tc>
      </w:tr>
      <w:tr w:rsidR="00000000" w14:paraId="3DE195D0"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552A2245" w14:textId="77777777" w:rsidR="00454732" w:rsidRDefault="00454732">
            <w:pPr>
              <w:spacing w:line="240" w:lineRule="exact"/>
              <w:jc w:val="both"/>
              <w:rPr>
                <w:rFonts w:ascii="Times" w:hAnsi="Times"/>
                <w:sz w:val="18"/>
              </w:rPr>
            </w:pPr>
            <w:r>
              <w:rPr>
                <w:rFonts w:ascii="Times" w:hAnsi="Times"/>
                <w:sz w:val="18"/>
              </w:rPr>
              <w:t>PATRIARCHAL HISTORY</w:t>
            </w:r>
          </w:p>
        </w:tc>
        <w:tc>
          <w:tcPr>
            <w:tcW w:w="4680" w:type="dxa"/>
            <w:tcBorders>
              <w:top w:val="single" w:sz="4" w:space="0" w:color="auto"/>
              <w:left w:val="single" w:sz="4" w:space="0" w:color="auto"/>
              <w:bottom w:val="single" w:sz="4" w:space="0" w:color="auto"/>
              <w:right w:val="single" w:sz="4" w:space="0" w:color="auto"/>
            </w:tcBorders>
          </w:tcPr>
          <w:p w14:paraId="4C719EB0" w14:textId="77777777" w:rsidR="00454732" w:rsidRDefault="00454732">
            <w:pPr>
              <w:spacing w:line="240" w:lineRule="exact"/>
              <w:jc w:val="both"/>
              <w:rPr>
                <w:rFonts w:ascii="Times" w:hAnsi="Times"/>
                <w:sz w:val="18"/>
              </w:rPr>
            </w:pPr>
            <w:r>
              <w:rPr>
                <w:rFonts w:ascii="Times" w:hAnsi="Times"/>
                <w:sz w:val="18"/>
              </w:rPr>
              <w:t>Chapters 12 to 50</w:t>
            </w:r>
          </w:p>
        </w:tc>
      </w:tr>
    </w:tbl>
    <w:p w14:paraId="123D182B" w14:textId="77777777" w:rsidR="00454732" w:rsidRDefault="00454732">
      <w:pPr>
        <w:spacing w:line="240" w:lineRule="exact"/>
        <w:jc w:val="both"/>
        <w:rPr>
          <w:rFonts w:ascii="Times" w:hAnsi="Times"/>
          <w:sz w:val="18"/>
        </w:rPr>
      </w:pPr>
    </w:p>
    <w:p w14:paraId="4CD4E7A9" w14:textId="77777777" w:rsidR="00454732" w:rsidRDefault="00454732">
      <w:pPr>
        <w:spacing w:line="240" w:lineRule="exact"/>
        <w:jc w:val="both"/>
        <w:rPr>
          <w:rFonts w:ascii="Times" w:hAnsi="Times"/>
          <w:sz w:val="18"/>
        </w:rPr>
      </w:pPr>
      <w:r>
        <w:rPr>
          <w:rFonts w:ascii="Times" w:hAnsi="Times"/>
          <w:sz w:val="18"/>
        </w:rPr>
        <w:t>The first division records four outstanding events: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0"/>
        <w:gridCol w:w="4680"/>
      </w:tblGrid>
      <w:tr w:rsidR="00000000" w14:paraId="5BB441AD"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1EC82785" w14:textId="77777777" w:rsidR="00454732" w:rsidRDefault="00454732">
            <w:pPr>
              <w:spacing w:line="240" w:lineRule="exact"/>
              <w:jc w:val="both"/>
              <w:rPr>
                <w:rFonts w:ascii="Times" w:hAnsi="Times"/>
                <w:sz w:val="18"/>
              </w:rPr>
            </w:pPr>
            <w:r>
              <w:rPr>
                <w:rFonts w:ascii="Times" w:hAnsi="Times"/>
                <w:sz w:val="18"/>
              </w:rPr>
              <w:t>1. The Creation</w:t>
            </w:r>
          </w:p>
        </w:tc>
        <w:tc>
          <w:tcPr>
            <w:tcW w:w="4680" w:type="dxa"/>
            <w:tcBorders>
              <w:top w:val="single" w:sz="4" w:space="0" w:color="auto"/>
              <w:left w:val="single" w:sz="4" w:space="0" w:color="auto"/>
              <w:bottom w:val="single" w:sz="4" w:space="0" w:color="auto"/>
              <w:right w:val="single" w:sz="4" w:space="0" w:color="auto"/>
            </w:tcBorders>
          </w:tcPr>
          <w:p w14:paraId="7FA0ED15" w14:textId="77777777" w:rsidR="00454732" w:rsidRDefault="00454732">
            <w:pPr>
              <w:spacing w:line="240" w:lineRule="exact"/>
              <w:jc w:val="both"/>
              <w:rPr>
                <w:rFonts w:ascii="Times" w:hAnsi="Times"/>
                <w:sz w:val="18"/>
              </w:rPr>
            </w:pPr>
            <w:r>
              <w:rPr>
                <w:rFonts w:ascii="Times" w:hAnsi="Times"/>
                <w:sz w:val="18"/>
              </w:rPr>
              <w:t>divine glory in natural life.</w:t>
            </w:r>
          </w:p>
        </w:tc>
      </w:tr>
      <w:tr w:rsidR="00000000" w14:paraId="22F22F5C"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2D487E36" w14:textId="77777777" w:rsidR="00454732" w:rsidRDefault="00454732">
            <w:pPr>
              <w:spacing w:line="240" w:lineRule="exact"/>
              <w:jc w:val="both"/>
              <w:rPr>
                <w:rFonts w:ascii="Times" w:hAnsi="Times"/>
                <w:sz w:val="18"/>
              </w:rPr>
            </w:pPr>
            <w:r>
              <w:rPr>
                <w:rFonts w:ascii="Times" w:hAnsi="Times"/>
                <w:sz w:val="18"/>
              </w:rPr>
              <w:t>2. The Fall</w:t>
            </w:r>
          </w:p>
        </w:tc>
        <w:tc>
          <w:tcPr>
            <w:tcW w:w="4680" w:type="dxa"/>
            <w:tcBorders>
              <w:top w:val="single" w:sz="4" w:space="0" w:color="auto"/>
              <w:left w:val="single" w:sz="4" w:space="0" w:color="auto"/>
              <w:bottom w:val="single" w:sz="4" w:space="0" w:color="auto"/>
              <w:right w:val="single" w:sz="4" w:space="0" w:color="auto"/>
            </w:tcBorders>
          </w:tcPr>
          <w:p w14:paraId="511EBAD4" w14:textId="77777777" w:rsidR="00454732" w:rsidRDefault="00454732">
            <w:pPr>
              <w:spacing w:line="240" w:lineRule="exact"/>
              <w:jc w:val="both"/>
              <w:rPr>
                <w:rFonts w:ascii="Times" w:hAnsi="Times"/>
                <w:sz w:val="18"/>
              </w:rPr>
            </w:pPr>
            <w:r>
              <w:rPr>
                <w:rFonts w:ascii="Times" w:hAnsi="Times"/>
                <w:sz w:val="18"/>
              </w:rPr>
              <w:t>divine authority in imposing punishment.</w:t>
            </w:r>
          </w:p>
        </w:tc>
      </w:tr>
      <w:tr w:rsidR="00000000" w14:paraId="019E03D4"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400F95D1" w14:textId="77777777" w:rsidR="00454732" w:rsidRDefault="00454732">
            <w:pPr>
              <w:spacing w:line="240" w:lineRule="exact"/>
              <w:jc w:val="both"/>
              <w:rPr>
                <w:rFonts w:ascii="Times" w:hAnsi="Times"/>
                <w:sz w:val="18"/>
              </w:rPr>
            </w:pPr>
            <w:r>
              <w:rPr>
                <w:rFonts w:ascii="Times" w:hAnsi="Times"/>
                <w:sz w:val="18"/>
              </w:rPr>
              <w:t>3. The Flood</w:t>
            </w:r>
          </w:p>
        </w:tc>
        <w:tc>
          <w:tcPr>
            <w:tcW w:w="4680" w:type="dxa"/>
            <w:tcBorders>
              <w:top w:val="single" w:sz="4" w:space="0" w:color="auto"/>
              <w:left w:val="single" w:sz="4" w:space="0" w:color="auto"/>
              <w:bottom w:val="single" w:sz="4" w:space="0" w:color="auto"/>
              <w:right w:val="single" w:sz="4" w:space="0" w:color="auto"/>
            </w:tcBorders>
          </w:tcPr>
          <w:p w14:paraId="30F35203" w14:textId="77777777" w:rsidR="00454732" w:rsidRDefault="00454732">
            <w:pPr>
              <w:spacing w:line="240" w:lineRule="exact"/>
              <w:jc w:val="both"/>
              <w:rPr>
                <w:rFonts w:ascii="Times" w:hAnsi="Times"/>
                <w:sz w:val="18"/>
              </w:rPr>
            </w:pPr>
            <w:r>
              <w:rPr>
                <w:rFonts w:ascii="Times" w:hAnsi="Times"/>
                <w:sz w:val="18"/>
              </w:rPr>
              <w:t>divine judgment in manifestation of goodness and severity.</w:t>
            </w:r>
          </w:p>
        </w:tc>
      </w:tr>
      <w:tr w:rsidR="00000000" w14:paraId="2553C60C"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26057B1D" w14:textId="77777777" w:rsidR="00454732" w:rsidRDefault="00454732">
            <w:pPr>
              <w:spacing w:line="240" w:lineRule="exact"/>
              <w:jc w:val="both"/>
              <w:rPr>
                <w:rFonts w:ascii="Times" w:hAnsi="Times"/>
                <w:sz w:val="18"/>
              </w:rPr>
            </w:pPr>
            <w:r>
              <w:rPr>
                <w:rFonts w:ascii="Times" w:hAnsi="Times"/>
                <w:sz w:val="18"/>
              </w:rPr>
              <w:t>4. The Confusing of Tongues</w:t>
            </w:r>
          </w:p>
        </w:tc>
        <w:tc>
          <w:tcPr>
            <w:tcW w:w="4680" w:type="dxa"/>
            <w:tcBorders>
              <w:top w:val="single" w:sz="4" w:space="0" w:color="auto"/>
              <w:left w:val="single" w:sz="4" w:space="0" w:color="auto"/>
              <w:bottom w:val="single" w:sz="4" w:space="0" w:color="auto"/>
              <w:right w:val="single" w:sz="4" w:space="0" w:color="auto"/>
            </w:tcBorders>
          </w:tcPr>
          <w:p w14:paraId="3B50C9A0" w14:textId="77777777" w:rsidR="00454732" w:rsidRDefault="00454732">
            <w:pPr>
              <w:spacing w:line="240" w:lineRule="exact"/>
              <w:jc w:val="both"/>
              <w:rPr>
                <w:rFonts w:ascii="Times" w:hAnsi="Times"/>
                <w:sz w:val="18"/>
              </w:rPr>
            </w:pPr>
            <w:r>
              <w:rPr>
                <w:rFonts w:ascii="Times" w:hAnsi="Times"/>
                <w:sz w:val="18"/>
              </w:rPr>
              <w:t>divine wisdom in enforcing God's will.</w:t>
            </w:r>
          </w:p>
        </w:tc>
      </w:tr>
    </w:tbl>
    <w:p w14:paraId="19E17E19" w14:textId="77777777" w:rsidR="00454732" w:rsidRDefault="00454732">
      <w:pPr>
        <w:spacing w:line="240" w:lineRule="exact"/>
        <w:jc w:val="both"/>
        <w:rPr>
          <w:rFonts w:ascii="Times" w:hAnsi="Times"/>
          <w:sz w:val="18"/>
        </w:rPr>
      </w:pPr>
    </w:p>
    <w:p w14:paraId="7AAF4059" w14:textId="77777777" w:rsidR="00454732" w:rsidRDefault="00454732">
      <w:pPr>
        <w:spacing w:line="240" w:lineRule="exact"/>
        <w:jc w:val="both"/>
        <w:rPr>
          <w:rFonts w:ascii="Times" w:hAnsi="Times"/>
          <w:sz w:val="18"/>
        </w:rPr>
      </w:pPr>
      <w:r>
        <w:rPr>
          <w:rFonts w:ascii="Times" w:hAnsi="Times"/>
          <w:sz w:val="18"/>
        </w:rPr>
        <w:t>Divine glory, authori</w:t>
      </w:r>
      <w:r>
        <w:rPr>
          <w:rFonts w:ascii="Times" w:hAnsi="Times"/>
          <w:sz w:val="18"/>
        </w:rPr>
        <w:t>ty, judgment and wisdom, set forth the sum of the divine revelation.</w:t>
      </w:r>
    </w:p>
    <w:p w14:paraId="30448A2C" w14:textId="77777777" w:rsidR="00454732" w:rsidRDefault="00454732">
      <w:pPr>
        <w:spacing w:line="240" w:lineRule="exact"/>
        <w:jc w:val="both"/>
        <w:rPr>
          <w:rFonts w:ascii="Times" w:hAnsi="Times"/>
          <w:sz w:val="18"/>
        </w:rPr>
      </w:pPr>
    </w:p>
    <w:p w14:paraId="50758CEE" w14:textId="77777777" w:rsidR="00454732" w:rsidRDefault="00454732">
      <w:pPr>
        <w:spacing w:line="240" w:lineRule="exact"/>
        <w:jc w:val="both"/>
        <w:rPr>
          <w:rFonts w:ascii="Times" w:hAnsi="Times"/>
          <w:sz w:val="18"/>
        </w:rPr>
      </w:pPr>
      <w:r>
        <w:rPr>
          <w:rFonts w:ascii="Times" w:hAnsi="Times"/>
          <w:sz w:val="18"/>
        </w:rPr>
        <w:t>Patriarchal history is concerned with four outstanding individuals: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0"/>
        <w:gridCol w:w="4680"/>
      </w:tblGrid>
      <w:tr w:rsidR="00000000" w14:paraId="4F722411"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48AC6339" w14:textId="77777777" w:rsidR="00454732" w:rsidRDefault="00454732">
            <w:pPr>
              <w:spacing w:line="240" w:lineRule="exact"/>
              <w:jc w:val="both"/>
              <w:rPr>
                <w:rFonts w:ascii="Times" w:hAnsi="Times"/>
                <w:sz w:val="18"/>
              </w:rPr>
            </w:pPr>
            <w:r>
              <w:rPr>
                <w:rFonts w:ascii="Times" w:hAnsi="Times"/>
                <w:sz w:val="18"/>
              </w:rPr>
              <w:t>1. Abraham</w:t>
            </w:r>
          </w:p>
        </w:tc>
        <w:tc>
          <w:tcPr>
            <w:tcW w:w="4680" w:type="dxa"/>
            <w:tcBorders>
              <w:top w:val="single" w:sz="4" w:space="0" w:color="auto"/>
              <w:left w:val="single" w:sz="4" w:space="0" w:color="auto"/>
              <w:bottom w:val="single" w:sz="4" w:space="0" w:color="auto"/>
              <w:right w:val="single" w:sz="4" w:space="0" w:color="auto"/>
            </w:tcBorders>
          </w:tcPr>
          <w:p w14:paraId="1867569B" w14:textId="77777777" w:rsidR="00454732" w:rsidRDefault="00454732">
            <w:pPr>
              <w:spacing w:line="240" w:lineRule="exact"/>
              <w:jc w:val="both"/>
              <w:rPr>
                <w:rFonts w:ascii="Times" w:hAnsi="Times"/>
                <w:sz w:val="18"/>
              </w:rPr>
            </w:pPr>
            <w:r>
              <w:rPr>
                <w:rFonts w:ascii="Times" w:hAnsi="Times"/>
                <w:sz w:val="18"/>
              </w:rPr>
              <w:t>Representing a divine call.</w:t>
            </w:r>
          </w:p>
        </w:tc>
      </w:tr>
      <w:tr w:rsidR="00000000" w14:paraId="4493D9A4"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68DE7D03" w14:textId="77777777" w:rsidR="00454732" w:rsidRDefault="00454732">
            <w:pPr>
              <w:spacing w:line="240" w:lineRule="exact"/>
              <w:jc w:val="both"/>
              <w:rPr>
                <w:rFonts w:ascii="Times" w:hAnsi="Times"/>
                <w:sz w:val="18"/>
              </w:rPr>
            </w:pPr>
            <w:r>
              <w:rPr>
                <w:rFonts w:ascii="Times" w:hAnsi="Times"/>
                <w:sz w:val="18"/>
              </w:rPr>
              <w:t>2. Isaac</w:t>
            </w:r>
          </w:p>
        </w:tc>
        <w:tc>
          <w:tcPr>
            <w:tcW w:w="4680" w:type="dxa"/>
            <w:tcBorders>
              <w:top w:val="single" w:sz="4" w:space="0" w:color="auto"/>
              <w:left w:val="single" w:sz="4" w:space="0" w:color="auto"/>
              <w:bottom w:val="single" w:sz="4" w:space="0" w:color="auto"/>
              <w:right w:val="single" w:sz="4" w:space="0" w:color="auto"/>
            </w:tcBorders>
          </w:tcPr>
          <w:p w14:paraId="3A6EB7F4" w14:textId="77777777" w:rsidR="00454732" w:rsidRDefault="00454732">
            <w:pPr>
              <w:spacing w:line="240" w:lineRule="exact"/>
              <w:jc w:val="both"/>
              <w:rPr>
                <w:rFonts w:ascii="Times" w:hAnsi="Times"/>
                <w:sz w:val="18"/>
              </w:rPr>
            </w:pPr>
            <w:r>
              <w:rPr>
                <w:rFonts w:ascii="Times" w:hAnsi="Times"/>
                <w:sz w:val="18"/>
              </w:rPr>
              <w:t>Representing a divine birth.</w:t>
            </w:r>
          </w:p>
        </w:tc>
      </w:tr>
      <w:tr w:rsidR="00000000" w14:paraId="17A04F0B"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771145C9" w14:textId="77777777" w:rsidR="00454732" w:rsidRDefault="00454732">
            <w:pPr>
              <w:spacing w:line="240" w:lineRule="exact"/>
              <w:jc w:val="both"/>
              <w:rPr>
                <w:rFonts w:ascii="Times" w:hAnsi="Times"/>
                <w:sz w:val="18"/>
              </w:rPr>
            </w:pPr>
            <w:r>
              <w:rPr>
                <w:rFonts w:ascii="Times" w:hAnsi="Times"/>
                <w:sz w:val="18"/>
              </w:rPr>
              <w:t>3. Jacob</w:t>
            </w:r>
          </w:p>
        </w:tc>
        <w:tc>
          <w:tcPr>
            <w:tcW w:w="4680" w:type="dxa"/>
            <w:tcBorders>
              <w:top w:val="single" w:sz="4" w:space="0" w:color="auto"/>
              <w:left w:val="single" w:sz="4" w:space="0" w:color="auto"/>
              <w:bottom w:val="single" w:sz="4" w:space="0" w:color="auto"/>
              <w:right w:val="single" w:sz="4" w:space="0" w:color="auto"/>
            </w:tcBorders>
          </w:tcPr>
          <w:p w14:paraId="6CAF2EB9" w14:textId="77777777" w:rsidR="00454732" w:rsidRDefault="00454732">
            <w:pPr>
              <w:spacing w:line="240" w:lineRule="exact"/>
              <w:jc w:val="both"/>
              <w:rPr>
                <w:rFonts w:ascii="Times" w:hAnsi="Times"/>
                <w:sz w:val="18"/>
              </w:rPr>
            </w:pPr>
            <w:r>
              <w:rPr>
                <w:rFonts w:ascii="Times" w:hAnsi="Times"/>
                <w:sz w:val="18"/>
              </w:rPr>
              <w:t>Representing a divine car</w:t>
            </w:r>
            <w:r>
              <w:rPr>
                <w:rFonts w:ascii="Times" w:hAnsi="Times"/>
                <w:sz w:val="18"/>
              </w:rPr>
              <w:t>e.</w:t>
            </w:r>
          </w:p>
        </w:tc>
      </w:tr>
      <w:tr w:rsidR="00000000" w14:paraId="40638319"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7C0518C2" w14:textId="77777777" w:rsidR="00454732" w:rsidRDefault="00454732">
            <w:pPr>
              <w:spacing w:line="240" w:lineRule="exact"/>
              <w:jc w:val="both"/>
              <w:rPr>
                <w:rFonts w:ascii="Times" w:hAnsi="Times"/>
                <w:sz w:val="18"/>
              </w:rPr>
            </w:pPr>
            <w:r>
              <w:rPr>
                <w:rFonts w:ascii="Times" w:hAnsi="Times"/>
                <w:sz w:val="18"/>
              </w:rPr>
              <w:t>4. Joseph</w:t>
            </w:r>
          </w:p>
        </w:tc>
        <w:tc>
          <w:tcPr>
            <w:tcW w:w="4680" w:type="dxa"/>
            <w:tcBorders>
              <w:top w:val="single" w:sz="4" w:space="0" w:color="auto"/>
              <w:left w:val="single" w:sz="4" w:space="0" w:color="auto"/>
              <w:bottom w:val="single" w:sz="4" w:space="0" w:color="auto"/>
              <w:right w:val="single" w:sz="4" w:space="0" w:color="auto"/>
            </w:tcBorders>
          </w:tcPr>
          <w:p w14:paraId="6A93BA6B" w14:textId="77777777" w:rsidR="00454732" w:rsidRDefault="00454732">
            <w:pPr>
              <w:spacing w:line="240" w:lineRule="exact"/>
              <w:jc w:val="both"/>
              <w:rPr>
                <w:rFonts w:ascii="Times" w:hAnsi="Times"/>
                <w:sz w:val="18"/>
              </w:rPr>
            </w:pPr>
            <w:r>
              <w:rPr>
                <w:rFonts w:ascii="Times" w:hAnsi="Times"/>
                <w:sz w:val="18"/>
              </w:rPr>
              <w:t>Representing a divine elevation.</w:t>
            </w:r>
          </w:p>
        </w:tc>
      </w:tr>
    </w:tbl>
    <w:p w14:paraId="44A922F5" w14:textId="77777777" w:rsidR="00454732" w:rsidRDefault="00454732">
      <w:pPr>
        <w:spacing w:line="240" w:lineRule="exact"/>
        <w:jc w:val="both"/>
        <w:rPr>
          <w:rFonts w:ascii="Times" w:hAnsi="Times"/>
          <w:sz w:val="18"/>
        </w:rPr>
      </w:pPr>
    </w:p>
    <w:p w14:paraId="27AEF8C8" w14:textId="77777777" w:rsidR="00454732" w:rsidRDefault="00454732">
      <w:pPr>
        <w:spacing w:line="240" w:lineRule="exact"/>
        <w:jc w:val="both"/>
        <w:rPr>
          <w:rFonts w:ascii="Times" w:hAnsi="Times"/>
          <w:sz w:val="18"/>
        </w:rPr>
      </w:pPr>
      <w:r>
        <w:rPr>
          <w:rFonts w:ascii="Times" w:hAnsi="Times"/>
          <w:sz w:val="18"/>
        </w:rPr>
        <w:t>Notice how these four men typically set forth the four steps to salvation: first a call; then, a birth; afterward, guidance; and finally, elevation.</w:t>
      </w:r>
    </w:p>
    <w:p w14:paraId="7E8ADA15" w14:textId="77777777" w:rsidR="00454732" w:rsidRDefault="00454732">
      <w:pPr>
        <w:spacing w:line="240" w:lineRule="exact"/>
        <w:jc w:val="both"/>
        <w:rPr>
          <w:rFonts w:ascii="Times" w:hAnsi="Times"/>
          <w:sz w:val="18"/>
        </w:rPr>
      </w:pPr>
    </w:p>
    <w:p w14:paraId="2FDD5822" w14:textId="77777777" w:rsidR="00454732" w:rsidRDefault="00454732">
      <w:pPr>
        <w:spacing w:line="240" w:lineRule="exact"/>
        <w:jc w:val="both"/>
        <w:rPr>
          <w:rFonts w:ascii="Times" w:hAnsi="Times"/>
          <w:sz w:val="18"/>
        </w:rPr>
      </w:pPr>
      <w:r>
        <w:rPr>
          <w:rFonts w:ascii="Times" w:hAnsi="Times"/>
          <w:sz w:val="18"/>
        </w:rPr>
        <w:t xml:space="preserve">Genesis is full of such typical foreshadowings of the </w:t>
      </w:r>
      <w:r>
        <w:rPr>
          <w:rFonts w:ascii="Times" w:hAnsi="Times"/>
          <w:sz w:val="18"/>
        </w:rPr>
        <w:t>future, and of personal lessons for the student.</w:t>
      </w:r>
    </w:p>
    <w:p w14:paraId="598AD79B" w14:textId="77777777" w:rsidR="00454732" w:rsidRDefault="00454732">
      <w:pPr>
        <w:spacing w:line="240" w:lineRule="exact"/>
        <w:jc w:val="both"/>
        <w:rPr>
          <w:rFonts w:ascii="Times" w:hAnsi="Times"/>
          <w:sz w:val="18"/>
        </w:rPr>
      </w:pPr>
    </w:p>
    <w:p w14:paraId="3E7E4B8C" w14:textId="77777777" w:rsidR="00454732" w:rsidRDefault="00454732">
      <w:pPr>
        <w:spacing w:line="240" w:lineRule="exact"/>
        <w:jc w:val="both"/>
        <w:rPr>
          <w:rFonts w:ascii="Times" w:hAnsi="Times"/>
          <w:b/>
          <w:sz w:val="18"/>
        </w:rPr>
      </w:pPr>
      <w:r>
        <w:rPr>
          <w:rFonts w:ascii="Times" w:hAnsi="Times"/>
          <w:b/>
          <w:sz w:val="18"/>
        </w:rPr>
        <w:t>The Eleven Generations Of Genesis</w:t>
      </w:r>
    </w:p>
    <w:p w14:paraId="0E250577" w14:textId="77777777" w:rsidR="00454732" w:rsidRDefault="00454732">
      <w:pPr>
        <w:spacing w:line="240" w:lineRule="exact"/>
        <w:jc w:val="both"/>
        <w:rPr>
          <w:rFonts w:ascii="Times" w:hAnsi="Times"/>
          <w:sz w:val="18"/>
        </w:rPr>
      </w:pPr>
      <w:r>
        <w:rPr>
          <w:rFonts w:ascii="Times" w:hAnsi="Times"/>
          <w:sz w:val="18"/>
        </w:rPr>
        <w:t>In presenting an analysis of the book of Genesis, a serious mistake would be made if the natural division of the book were to be overlooked. That division is shown by the r</w:t>
      </w:r>
      <w:r>
        <w:rPr>
          <w:rFonts w:ascii="Times" w:hAnsi="Times"/>
          <w:sz w:val="18"/>
        </w:rPr>
        <w:t xml:space="preserve">ecurring phrase: "The generation of ..." The phrase occurs eleven times through the book, so that, with the introductory section, Genesis is divided into twelve parts. The Hebrew word translated "generations" is </w:t>
      </w:r>
      <w:r>
        <w:rPr>
          <w:rFonts w:ascii="Times" w:hAnsi="Times"/>
          <w:i/>
          <w:sz w:val="18"/>
        </w:rPr>
        <w:t xml:space="preserve">toledot, </w:t>
      </w:r>
      <w:r>
        <w:rPr>
          <w:rFonts w:ascii="Times" w:hAnsi="Times"/>
          <w:sz w:val="18"/>
        </w:rPr>
        <w:t>which Hebraists claim signifies "hi</w:t>
      </w:r>
      <w:r>
        <w:rPr>
          <w:rFonts w:ascii="Times" w:hAnsi="Times"/>
          <w:sz w:val="18"/>
        </w:rPr>
        <w:t xml:space="preserve">story," "story," or "account," rather than merely a </w:t>
      </w:r>
      <w:r>
        <w:rPr>
          <w:rFonts w:ascii="Times" w:hAnsi="Times"/>
          <w:sz w:val="18"/>
        </w:rPr>
        <w:lastRenderedPageBreak/>
        <w:t>genealogy. Thus when the book refers to "the generations of the heavens and of the earth" (Gen. 2:4) it is the story, or the account, of the creation of the heavens and the earth, and what they brought fo</w:t>
      </w:r>
      <w:r>
        <w:rPr>
          <w:rFonts w:ascii="Times" w:hAnsi="Times"/>
          <w:sz w:val="18"/>
        </w:rPr>
        <w:t>rth, that is called to attention.</w:t>
      </w:r>
    </w:p>
    <w:p w14:paraId="3D4F6446" w14:textId="77777777" w:rsidR="00454732" w:rsidRDefault="00454732">
      <w:pPr>
        <w:spacing w:line="240" w:lineRule="exact"/>
        <w:jc w:val="both"/>
        <w:rPr>
          <w:rFonts w:ascii="Times" w:hAnsi="Times"/>
          <w:sz w:val="18"/>
        </w:rPr>
      </w:pPr>
    </w:p>
    <w:p w14:paraId="29C69431" w14:textId="77777777" w:rsidR="00454732" w:rsidRDefault="00454732">
      <w:pPr>
        <w:spacing w:line="240" w:lineRule="exact"/>
        <w:jc w:val="both"/>
        <w:rPr>
          <w:rFonts w:ascii="Times" w:hAnsi="Times"/>
          <w:sz w:val="18"/>
        </w:rPr>
      </w:pPr>
      <w:r>
        <w:rPr>
          <w:rFonts w:ascii="Times" w:hAnsi="Times"/>
          <w:sz w:val="18"/>
        </w:rPr>
        <w:t>In the references below, there are listed the places where this phrase is used; and it will be noted that the twelve parts into which this divides Genesis, again illustrate a spiritual development. Thus:</w:t>
      </w:r>
    </w:p>
    <w:p w14:paraId="422FEF92" w14:textId="77777777" w:rsidR="00454732" w:rsidRDefault="00454732">
      <w:pPr>
        <w:spacing w:line="240" w:lineRule="exact"/>
        <w:jc w:val="both"/>
        <w:rPr>
          <w:rFonts w:ascii="Times" w:hAnsi="Times"/>
          <w:b/>
          <w:sz w:val="18"/>
        </w:rPr>
      </w:pPr>
      <w:r>
        <w:rPr>
          <w:rFonts w:ascii="Times" w:hAnsi="Times"/>
          <w:b/>
          <w:sz w:val="18"/>
        </w:rPr>
        <w:t>1. Creation — Int</w:t>
      </w:r>
      <w:r>
        <w:rPr>
          <w:rFonts w:ascii="Times" w:hAnsi="Times"/>
          <w:b/>
          <w:sz w:val="18"/>
        </w:rPr>
        <w:t>roduction.</w:t>
      </w:r>
    </w:p>
    <w:p w14:paraId="440690BA" w14:textId="77777777" w:rsidR="00454732" w:rsidRDefault="00454732">
      <w:pPr>
        <w:spacing w:line="240" w:lineRule="exact"/>
        <w:jc w:val="both"/>
        <w:rPr>
          <w:rFonts w:ascii="Times" w:hAnsi="Times"/>
          <w:sz w:val="18"/>
        </w:rPr>
      </w:pPr>
      <w:r>
        <w:rPr>
          <w:rFonts w:ascii="Times" w:hAnsi="Times"/>
          <w:sz w:val="18"/>
        </w:rPr>
        <w:t>A foundation laid Gen. 1:1-2:3</w:t>
      </w:r>
    </w:p>
    <w:p w14:paraId="4AEAFD7F" w14:textId="77777777" w:rsidR="00454732" w:rsidRDefault="00454732">
      <w:pPr>
        <w:spacing w:line="240" w:lineRule="exact"/>
        <w:jc w:val="both"/>
        <w:rPr>
          <w:rFonts w:ascii="Times" w:hAnsi="Times"/>
          <w:sz w:val="18"/>
        </w:rPr>
      </w:pPr>
      <w:r>
        <w:rPr>
          <w:rFonts w:ascii="Times" w:hAnsi="Times"/>
          <w:b/>
          <w:sz w:val="18"/>
        </w:rPr>
        <w:t xml:space="preserve">2. The Generations of the heavens and the earth (Gen. 2:4). </w:t>
      </w:r>
      <w:r>
        <w:rPr>
          <w:rFonts w:ascii="Times" w:hAnsi="Times"/>
          <w:sz w:val="18"/>
        </w:rPr>
        <w:t>The manifestation of Law, Sin and Death, and the promise of Redemption Gen. 2:4-4:26</w:t>
      </w:r>
    </w:p>
    <w:p w14:paraId="340BC761" w14:textId="77777777" w:rsidR="00454732" w:rsidRDefault="00454732">
      <w:pPr>
        <w:spacing w:line="240" w:lineRule="exact"/>
        <w:jc w:val="both"/>
        <w:rPr>
          <w:rFonts w:ascii="Times" w:hAnsi="Times"/>
          <w:b/>
          <w:sz w:val="18"/>
        </w:rPr>
      </w:pPr>
      <w:r>
        <w:rPr>
          <w:rFonts w:ascii="Times" w:hAnsi="Times"/>
          <w:b/>
          <w:sz w:val="18"/>
        </w:rPr>
        <w:t>3. The Book of the Generations of Adam (Gen. 5:1).</w:t>
      </w:r>
    </w:p>
    <w:p w14:paraId="42ECB0B3" w14:textId="77777777" w:rsidR="00454732" w:rsidRDefault="00454732">
      <w:pPr>
        <w:spacing w:line="240" w:lineRule="exact"/>
        <w:jc w:val="both"/>
        <w:rPr>
          <w:rFonts w:ascii="Times" w:hAnsi="Times"/>
          <w:sz w:val="18"/>
        </w:rPr>
      </w:pPr>
      <w:r>
        <w:rPr>
          <w:rFonts w:ascii="Times" w:hAnsi="Times"/>
          <w:sz w:val="18"/>
        </w:rPr>
        <w:t>The development of</w:t>
      </w:r>
      <w:r>
        <w:rPr>
          <w:rFonts w:ascii="Times" w:hAnsi="Times"/>
          <w:sz w:val="18"/>
        </w:rPr>
        <w:t xml:space="preserve"> the human race Gen. 5:1-6:8</w:t>
      </w:r>
    </w:p>
    <w:p w14:paraId="0D43A26A" w14:textId="77777777" w:rsidR="00454732" w:rsidRDefault="00454732">
      <w:pPr>
        <w:spacing w:line="240" w:lineRule="exact"/>
        <w:jc w:val="both"/>
        <w:rPr>
          <w:rFonts w:ascii="Times" w:hAnsi="Times"/>
          <w:b/>
          <w:sz w:val="18"/>
        </w:rPr>
      </w:pPr>
      <w:r>
        <w:rPr>
          <w:rFonts w:ascii="Times" w:hAnsi="Times"/>
          <w:b/>
          <w:sz w:val="18"/>
        </w:rPr>
        <w:t>4. The Generations of Noah, a just man (Gen. 6:9).</w:t>
      </w:r>
    </w:p>
    <w:p w14:paraId="76BA78BF" w14:textId="77777777" w:rsidR="00454732" w:rsidRDefault="00454732">
      <w:pPr>
        <w:spacing w:line="240" w:lineRule="exact"/>
        <w:jc w:val="both"/>
        <w:rPr>
          <w:rFonts w:ascii="Times" w:hAnsi="Times"/>
          <w:sz w:val="18"/>
        </w:rPr>
      </w:pPr>
      <w:r>
        <w:rPr>
          <w:rFonts w:ascii="Times" w:hAnsi="Times"/>
          <w:sz w:val="18"/>
        </w:rPr>
        <w:t>The Flood; the judgment of the old world, and the preservation of a remnant Gen. 6:9-9:29</w:t>
      </w:r>
    </w:p>
    <w:p w14:paraId="6AB73916" w14:textId="77777777" w:rsidR="00454732" w:rsidRDefault="00454732">
      <w:pPr>
        <w:spacing w:line="240" w:lineRule="exact"/>
        <w:jc w:val="both"/>
        <w:rPr>
          <w:rFonts w:ascii="Times" w:hAnsi="Times"/>
          <w:b/>
          <w:sz w:val="18"/>
        </w:rPr>
      </w:pPr>
      <w:r>
        <w:rPr>
          <w:rFonts w:ascii="Times" w:hAnsi="Times"/>
          <w:b/>
          <w:sz w:val="18"/>
        </w:rPr>
        <w:t>5. The Generations of the sons of Noah (Gen. 10:1).</w:t>
      </w:r>
    </w:p>
    <w:p w14:paraId="1215EB05" w14:textId="77777777" w:rsidR="00454732" w:rsidRDefault="00454732">
      <w:pPr>
        <w:spacing w:line="240" w:lineRule="exact"/>
        <w:jc w:val="both"/>
        <w:rPr>
          <w:rFonts w:ascii="Times" w:hAnsi="Times"/>
          <w:sz w:val="18"/>
        </w:rPr>
      </w:pPr>
      <w:r>
        <w:rPr>
          <w:rFonts w:ascii="Times" w:hAnsi="Times"/>
          <w:sz w:val="18"/>
        </w:rPr>
        <w:t>The development of nations Gen. 10</w:t>
      </w:r>
      <w:r>
        <w:rPr>
          <w:rFonts w:ascii="Times" w:hAnsi="Times"/>
          <w:sz w:val="18"/>
        </w:rPr>
        <w:t>:1-11:9</w:t>
      </w:r>
    </w:p>
    <w:p w14:paraId="6DE5D31D" w14:textId="77777777" w:rsidR="00454732" w:rsidRDefault="00454732">
      <w:pPr>
        <w:spacing w:line="240" w:lineRule="exact"/>
        <w:jc w:val="both"/>
        <w:rPr>
          <w:rFonts w:ascii="Times" w:hAnsi="Times"/>
          <w:b/>
          <w:sz w:val="18"/>
        </w:rPr>
      </w:pPr>
      <w:r>
        <w:rPr>
          <w:rFonts w:ascii="Times" w:hAnsi="Times"/>
          <w:b/>
          <w:sz w:val="18"/>
        </w:rPr>
        <w:t>6. The Generations of Shem (Gen. 11:10).</w:t>
      </w:r>
    </w:p>
    <w:p w14:paraId="24E0F77F" w14:textId="77777777" w:rsidR="00454732" w:rsidRDefault="00454732">
      <w:pPr>
        <w:spacing w:line="240" w:lineRule="exact"/>
        <w:jc w:val="both"/>
        <w:rPr>
          <w:rFonts w:ascii="Times" w:hAnsi="Times"/>
          <w:sz w:val="18"/>
        </w:rPr>
      </w:pPr>
      <w:r>
        <w:rPr>
          <w:rFonts w:ascii="Times" w:hAnsi="Times"/>
          <w:sz w:val="18"/>
        </w:rPr>
        <w:t>The separation of a people for the Name Gen. 11:10-26</w:t>
      </w:r>
    </w:p>
    <w:p w14:paraId="658395A1" w14:textId="77777777" w:rsidR="00454732" w:rsidRDefault="00454732">
      <w:pPr>
        <w:spacing w:line="240" w:lineRule="exact"/>
        <w:jc w:val="both"/>
        <w:rPr>
          <w:rFonts w:ascii="Times" w:hAnsi="Times"/>
          <w:b/>
          <w:sz w:val="18"/>
        </w:rPr>
      </w:pPr>
      <w:r>
        <w:rPr>
          <w:rFonts w:ascii="Times" w:hAnsi="Times"/>
          <w:b/>
          <w:sz w:val="18"/>
        </w:rPr>
        <w:t>7. The Generations of Terah (Gen. 11:27).</w:t>
      </w:r>
    </w:p>
    <w:p w14:paraId="0410412C" w14:textId="77777777" w:rsidR="00454732" w:rsidRDefault="00454732">
      <w:pPr>
        <w:spacing w:line="240" w:lineRule="exact"/>
        <w:jc w:val="both"/>
        <w:rPr>
          <w:rFonts w:ascii="Times" w:hAnsi="Times"/>
          <w:sz w:val="18"/>
        </w:rPr>
      </w:pPr>
      <w:r>
        <w:rPr>
          <w:rFonts w:ascii="Times" w:hAnsi="Times"/>
          <w:sz w:val="18"/>
        </w:rPr>
        <w:t>The calling out of a family Gen. 11:27-25:11</w:t>
      </w:r>
    </w:p>
    <w:p w14:paraId="7EA0D5E0" w14:textId="77777777" w:rsidR="00454732" w:rsidRDefault="00454732">
      <w:pPr>
        <w:spacing w:line="240" w:lineRule="exact"/>
        <w:jc w:val="both"/>
        <w:rPr>
          <w:rFonts w:ascii="Times" w:hAnsi="Times"/>
          <w:b/>
          <w:sz w:val="18"/>
        </w:rPr>
      </w:pPr>
      <w:r>
        <w:rPr>
          <w:rFonts w:ascii="Times" w:hAnsi="Times"/>
          <w:b/>
          <w:sz w:val="18"/>
        </w:rPr>
        <w:t>8. The Generations of Ishmael (Gen. 25:12).</w:t>
      </w:r>
    </w:p>
    <w:p w14:paraId="7B39E89C" w14:textId="77777777" w:rsidR="00454732" w:rsidRDefault="00454732">
      <w:pPr>
        <w:spacing w:line="240" w:lineRule="exact"/>
        <w:jc w:val="both"/>
        <w:rPr>
          <w:rFonts w:ascii="Times" w:hAnsi="Times"/>
          <w:sz w:val="18"/>
        </w:rPr>
      </w:pPr>
      <w:r>
        <w:rPr>
          <w:rFonts w:ascii="Times" w:hAnsi="Times"/>
          <w:sz w:val="18"/>
        </w:rPr>
        <w:t xml:space="preserve">The separation of the </w:t>
      </w:r>
      <w:r>
        <w:rPr>
          <w:rFonts w:ascii="Times" w:hAnsi="Times"/>
          <w:sz w:val="18"/>
        </w:rPr>
        <w:t>natural from the spiritual Gen. 25:12-18</w:t>
      </w:r>
    </w:p>
    <w:p w14:paraId="779D9AC9" w14:textId="77777777" w:rsidR="00454732" w:rsidRDefault="00454732">
      <w:pPr>
        <w:spacing w:line="240" w:lineRule="exact"/>
        <w:jc w:val="both"/>
        <w:rPr>
          <w:rFonts w:ascii="Times" w:hAnsi="Times"/>
          <w:b/>
          <w:sz w:val="18"/>
        </w:rPr>
      </w:pPr>
      <w:r>
        <w:rPr>
          <w:rFonts w:ascii="Times" w:hAnsi="Times"/>
          <w:b/>
          <w:sz w:val="18"/>
        </w:rPr>
        <w:t>9. The Generations of Isaac (Gen. 25:19).</w:t>
      </w:r>
    </w:p>
    <w:p w14:paraId="7448036F" w14:textId="77777777" w:rsidR="00454732" w:rsidRDefault="00454732">
      <w:pPr>
        <w:spacing w:line="240" w:lineRule="exact"/>
        <w:jc w:val="both"/>
        <w:rPr>
          <w:rFonts w:ascii="Times" w:hAnsi="Times"/>
          <w:sz w:val="18"/>
        </w:rPr>
      </w:pPr>
      <w:r>
        <w:rPr>
          <w:rFonts w:ascii="Times" w:hAnsi="Times"/>
          <w:sz w:val="18"/>
        </w:rPr>
        <w:t>The development of the Seed of Promise Gen. 25:19-35:29</w:t>
      </w:r>
    </w:p>
    <w:p w14:paraId="09B8A141" w14:textId="77777777" w:rsidR="00454732" w:rsidRDefault="00454732">
      <w:pPr>
        <w:spacing w:line="240" w:lineRule="exact"/>
        <w:jc w:val="both"/>
        <w:rPr>
          <w:rFonts w:ascii="Times" w:hAnsi="Times"/>
          <w:b/>
          <w:sz w:val="18"/>
        </w:rPr>
      </w:pPr>
      <w:r>
        <w:rPr>
          <w:rFonts w:ascii="Times" w:hAnsi="Times"/>
          <w:b/>
          <w:sz w:val="18"/>
        </w:rPr>
        <w:t>10. The Generations of Esau (Gen. 36:1).</w:t>
      </w:r>
    </w:p>
    <w:p w14:paraId="0B0EEBB2" w14:textId="77777777" w:rsidR="00454732" w:rsidRDefault="00454732">
      <w:pPr>
        <w:spacing w:line="240" w:lineRule="exact"/>
        <w:jc w:val="both"/>
        <w:rPr>
          <w:rFonts w:ascii="Times" w:hAnsi="Times"/>
          <w:sz w:val="18"/>
        </w:rPr>
      </w:pPr>
      <w:r>
        <w:rPr>
          <w:rFonts w:ascii="Times" w:hAnsi="Times"/>
          <w:sz w:val="18"/>
        </w:rPr>
        <w:t>The development of the Seed of the Man of Sin Gen. 36: 1-8</w:t>
      </w:r>
    </w:p>
    <w:p w14:paraId="5674BE2A" w14:textId="77777777" w:rsidR="00454732" w:rsidRDefault="00454732">
      <w:pPr>
        <w:spacing w:line="240" w:lineRule="exact"/>
        <w:jc w:val="both"/>
        <w:rPr>
          <w:rFonts w:ascii="Times" w:hAnsi="Times"/>
          <w:sz w:val="18"/>
        </w:rPr>
      </w:pPr>
      <w:r>
        <w:rPr>
          <w:rFonts w:ascii="Times" w:hAnsi="Times"/>
          <w:b/>
          <w:sz w:val="18"/>
        </w:rPr>
        <w:t>11. The Generatio</w:t>
      </w:r>
      <w:r>
        <w:rPr>
          <w:rFonts w:ascii="Times" w:hAnsi="Times"/>
          <w:b/>
          <w:sz w:val="18"/>
        </w:rPr>
        <w:t xml:space="preserve">ns </w:t>
      </w:r>
      <w:r>
        <w:rPr>
          <w:rFonts w:ascii="Times" w:hAnsi="Times"/>
          <w:sz w:val="18"/>
        </w:rPr>
        <w:t xml:space="preserve">of </w:t>
      </w:r>
      <w:r>
        <w:rPr>
          <w:rFonts w:ascii="Times" w:hAnsi="Times"/>
          <w:b/>
          <w:sz w:val="18"/>
        </w:rPr>
        <w:t xml:space="preserve">the Sons </w:t>
      </w:r>
      <w:r>
        <w:rPr>
          <w:rFonts w:ascii="Times" w:hAnsi="Times"/>
          <w:sz w:val="18"/>
        </w:rPr>
        <w:t xml:space="preserve">of </w:t>
      </w:r>
      <w:r>
        <w:rPr>
          <w:rFonts w:ascii="Times" w:hAnsi="Times"/>
          <w:b/>
          <w:sz w:val="18"/>
        </w:rPr>
        <w:t xml:space="preserve">Esau </w:t>
      </w:r>
      <w:r>
        <w:rPr>
          <w:rFonts w:ascii="Times" w:hAnsi="Times"/>
          <w:sz w:val="18"/>
        </w:rPr>
        <w:t>(Gen. 36:9).</w:t>
      </w:r>
    </w:p>
    <w:p w14:paraId="57B03B6E" w14:textId="77777777" w:rsidR="00454732" w:rsidRDefault="00454732">
      <w:pPr>
        <w:spacing w:line="240" w:lineRule="exact"/>
        <w:jc w:val="both"/>
        <w:rPr>
          <w:rFonts w:ascii="Times" w:hAnsi="Times"/>
          <w:sz w:val="18"/>
        </w:rPr>
      </w:pPr>
      <w:r>
        <w:rPr>
          <w:rFonts w:ascii="Times" w:hAnsi="Times"/>
          <w:sz w:val="18"/>
        </w:rPr>
        <w:t>The development of the Seed of the Serpent Gen. 36:9-43</w:t>
      </w:r>
    </w:p>
    <w:p w14:paraId="1EE4D390" w14:textId="77777777" w:rsidR="00454732" w:rsidRDefault="00454732">
      <w:pPr>
        <w:spacing w:line="240" w:lineRule="exact"/>
        <w:jc w:val="both"/>
        <w:rPr>
          <w:rFonts w:ascii="Times" w:hAnsi="Times"/>
          <w:b/>
          <w:sz w:val="18"/>
        </w:rPr>
      </w:pPr>
      <w:r>
        <w:rPr>
          <w:rFonts w:ascii="Times" w:hAnsi="Times"/>
          <w:b/>
          <w:sz w:val="18"/>
        </w:rPr>
        <w:t>12. The Generations of Jacob (Gen. 37:2).</w:t>
      </w:r>
    </w:p>
    <w:p w14:paraId="4B9504AB" w14:textId="77777777" w:rsidR="00454732" w:rsidRDefault="00454732">
      <w:pPr>
        <w:spacing w:line="240" w:lineRule="exact"/>
        <w:jc w:val="both"/>
        <w:rPr>
          <w:rFonts w:ascii="Times" w:hAnsi="Times"/>
          <w:sz w:val="18"/>
        </w:rPr>
      </w:pPr>
      <w:r>
        <w:rPr>
          <w:rFonts w:ascii="Times" w:hAnsi="Times"/>
          <w:sz w:val="18"/>
        </w:rPr>
        <w:t>The development of Israel Gen. 37:1-50:26</w:t>
      </w:r>
    </w:p>
    <w:p w14:paraId="2EE0E74B" w14:textId="77777777" w:rsidR="00454732" w:rsidRDefault="00454732">
      <w:pPr>
        <w:spacing w:line="240" w:lineRule="exact"/>
        <w:jc w:val="both"/>
        <w:rPr>
          <w:rFonts w:ascii="Times" w:hAnsi="Times"/>
          <w:sz w:val="18"/>
        </w:rPr>
      </w:pPr>
    </w:p>
    <w:p w14:paraId="0515F38E" w14:textId="77777777" w:rsidR="00454732" w:rsidRDefault="00454732">
      <w:pPr>
        <w:spacing w:line="240" w:lineRule="exact"/>
        <w:jc w:val="both"/>
        <w:rPr>
          <w:rFonts w:ascii="Times" w:hAnsi="Times"/>
          <w:sz w:val="18"/>
        </w:rPr>
      </w:pPr>
      <w:r>
        <w:rPr>
          <w:rFonts w:ascii="Times" w:hAnsi="Times"/>
          <w:sz w:val="18"/>
        </w:rPr>
        <w:t xml:space="preserve">Again, a careful consideration of these divisions will reveal that they typify </w:t>
      </w:r>
      <w:r>
        <w:rPr>
          <w:rFonts w:ascii="Times" w:hAnsi="Times"/>
          <w:sz w:val="18"/>
        </w:rPr>
        <w:t>the development of the purpose of God, from creation to the Israel of the future. Nations are developed, a people is separated for the Name, then a family is called from out of the people, the segregation of the spiritual from the natural within that famil</w:t>
      </w:r>
      <w:r>
        <w:rPr>
          <w:rFonts w:ascii="Times" w:hAnsi="Times"/>
          <w:sz w:val="18"/>
        </w:rPr>
        <w:t>y takes place, and so on. This is the way in which the purpose of God has worked out throughout the ages: so that the historical narrative of Genesis comprises a typical foreshadowing of the future.</w:t>
      </w:r>
    </w:p>
    <w:p w14:paraId="362D30C1" w14:textId="77777777" w:rsidR="00454732" w:rsidRDefault="00454732">
      <w:pPr>
        <w:spacing w:line="240" w:lineRule="exact"/>
        <w:jc w:val="both"/>
        <w:rPr>
          <w:rFonts w:ascii="Times" w:hAnsi="Times"/>
          <w:sz w:val="18"/>
        </w:rPr>
      </w:pPr>
    </w:p>
    <w:p w14:paraId="7EB42F5B" w14:textId="77777777" w:rsidR="00454732" w:rsidRDefault="00454732">
      <w:pPr>
        <w:spacing w:line="240" w:lineRule="exact"/>
        <w:jc w:val="both"/>
        <w:rPr>
          <w:rFonts w:ascii="Times" w:hAnsi="Times"/>
          <w:sz w:val="18"/>
        </w:rPr>
      </w:pPr>
      <w:r>
        <w:rPr>
          <w:rFonts w:ascii="Times" w:hAnsi="Times"/>
          <w:sz w:val="18"/>
        </w:rPr>
        <w:t>It is interesting to learn that the phrase "the generati</w:t>
      </w:r>
      <w:r>
        <w:rPr>
          <w:rFonts w:ascii="Times" w:hAnsi="Times"/>
          <w:sz w:val="18"/>
        </w:rPr>
        <w:t>ons of ..." occurs three times in Scripture, outside of Genesis, making fourteen in all, or two sevens. There are "the generations of Aaron and Moses" (Num. 3:1); the "generations of Pharez" (Ruth 4:18); and "the book of the generation of Jesus Christ" (Ma</w:t>
      </w:r>
      <w:r>
        <w:rPr>
          <w:rFonts w:ascii="Times" w:hAnsi="Times"/>
          <w:sz w:val="18"/>
        </w:rPr>
        <w:t>tt. 1:1). In each case, the phrase introduces a noteworthy member of the human race, and a further step forward in Yahweh's great plan of redemption.</w:t>
      </w:r>
    </w:p>
    <w:p w14:paraId="6189AEB1" w14:textId="77777777" w:rsidR="00454732" w:rsidRDefault="00454732">
      <w:pPr>
        <w:spacing w:line="240" w:lineRule="exact"/>
        <w:jc w:val="both"/>
        <w:rPr>
          <w:rFonts w:ascii="Times" w:hAnsi="Times"/>
          <w:sz w:val="18"/>
        </w:rPr>
      </w:pPr>
    </w:p>
    <w:p w14:paraId="79FFA738" w14:textId="77777777" w:rsidR="00454732" w:rsidRDefault="00454732">
      <w:pPr>
        <w:spacing w:line="240" w:lineRule="exact"/>
        <w:jc w:val="both"/>
        <w:rPr>
          <w:rFonts w:ascii="Times" w:hAnsi="Times"/>
          <w:sz w:val="18"/>
        </w:rPr>
      </w:pPr>
      <w:r>
        <w:rPr>
          <w:rFonts w:ascii="Times" w:hAnsi="Times"/>
          <w:sz w:val="18"/>
        </w:rPr>
        <w:t>The last use of the phrase is significant. The "book of the generation of Jesus Christ" is a fitting cont</w:t>
      </w:r>
      <w:r>
        <w:rPr>
          <w:rFonts w:ascii="Times" w:hAnsi="Times"/>
          <w:sz w:val="18"/>
        </w:rPr>
        <w:t>rast to "the book of the generations of Adam" (the only two places where "a book" is referred to in this context). The former relates to the Book of Life; the latter to the Book of Death. We are all written in the "Book of the generations of Adam" by virtu</w:t>
      </w:r>
      <w:r>
        <w:rPr>
          <w:rFonts w:ascii="Times" w:hAnsi="Times"/>
          <w:sz w:val="18"/>
        </w:rPr>
        <w:t>e of our physical birth; but we will only be written in "the Book of the generation of Jesus Christ" if we experience that spiritual birth to which the Lord made reference when speaking to Nicodemus.</w:t>
      </w:r>
    </w:p>
    <w:p w14:paraId="5FBF1743" w14:textId="77777777" w:rsidR="00454732" w:rsidRDefault="00454732">
      <w:pPr>
        <w:spacing w:line="240" w:lineRule="exact"/>
        <w:jc w:val="both"/>
        <w:rPr>
          <w:rFonts w:ascii="Times" w:hAnsi="Times"/>
          <w:sz w:val="18"/>
        </w:rPr>
      </w:pPr>
    </w:p>
    <w:p w14:paraId="40EC525C" w14:textId="77777777" w:rsidR="00454732" w:rsidRDefault="00454732">
      <w:pPr>
        <w:spacing w:line="240" w:lineRule="exact"/>
        <w:jc w:val="both"/>
        <w:rPr>
          <w:rFonts w:ascii="Times" w:hAnsi="Times"/>
          <w:b/>
          <w:sz w:val="18"/>
        </w:rPr>
      </w:pPr>
      <w:r>
        <w:rPr>
          <w:rFonts w:ascii="Times" w:hAnsi="Times"/>
          <w:b/>
          <w:sz w:val="18"/>
        </w:rPr>
        <w:t>Summary</w:t>
      </w:r>
    </w:p>
    <w:p w14:paraId="45207846" w14:textId="77777777" w:rsidR="00454732" w:rsidRDefault="00454732">
      <w:pPr>
        <w:spacing w:line="240" w:lineRule="exact"/>
        <w:jc w:val="both"/>
        <w:rPr>
          <w:rFonts w:ascii="Times" w:hAnsi="Times"/>
          <w:sz w:val="18"/>
        </w:rPr>
      </w:pPr>
      <w:r>
        <w:rPr>
          <w:rFonts w:ascii="Times" w:hAnsi="Times"/>
          <w:sz w:val="18"/>
        </w:rPr>
        <w:t>Genesis is from a Greek word meaning "generatio</w:t>
      </w:r>
      <w:r>
        <w:rPr>
          <w:rFonts w:ascii="Times" w:hAnsi="Times"/>
          <w:sz w:val="18"/>
        </w:rPr>
        <w:t xml:space="preserve">n," and is the name given in the Septuagint translation of the Bible, to the opening book. In Hebrew, the title is </w:t>
      </w:r>
      <w:r>
        <w:rPr>
          <w:rFonts w:ascii="Times" w:hAnsi="Times"/>
          <w:i/>
          <w:sz w:val="18"/>
        </w:rPr>
        <w:t xml:space="preserve">bereshith, </w:t>
      </w:r>
      <w:r>
        <w:rPr>
          <w:rFonts w:ascii="Times" w:hAnsi="Times"/>
          <w:sz w:val="18"/>
        </w:rPr>
        <w:t>signifying "in the beginning" (Gen. 1:1).</w:t>
      </w:r>
    </w:p>
    <w:p w14:paraId="09B30201" w14:textId="77777777" w:rsidR="00454732" w:rsidRDefault="00454732">
      <w:pPr>
        <w:spacing w:line="240" w:lineRule="exact"/>
        <w:jc w:val="both"/>
        <w:rPr>
          <w:rFonts w:ascii="Times" w:hAnsi="Times"/>
          <w:sz w:val="18"/>
        </w:rPr>
      </w:pPr>
    </w:p>
    <w:p w14:paraId="33609B68" w14:textId="77777777" w:rsidR="00454732" w:rsidRDefault="00454732">
      <w:pPr>
        <w:spacing w:line="240" w:lineRule="exact"/>
        <w:jc w:val="both"/>
        <w:rPr>
          <w:rFonts w:ascii="Times" w:hAnsi="Times"/>
          <w:sz w:val="18"/>
        </w:rPr>
      </w:pPr>
      <w:r>
        <w:rPr>
          <w:rFonts w:ascii="Times" w:hAnsi="Times"/>
          <w:sz w:val="18"/>
        </w:rPr>
        <w:t>The book begins with the origin of the heavens and earth, and traces the genealogy of G</w:t>
      </w:r>
      <w:r>
        <w:rPr>
          <w:rFonts w:ascii="Times" w:hAnsi="Times"/>
          <w:sz w:val="18"/>
        </w:rPr>
        <w:t>od's people from the earliest times, or "the beginning" of the creation. It is divided into the genealogies of the heavens and the earth (chs. 2-4); Adam (5:1); Noah (6:9); Sons of Noah (10:1); Shem (11:10); Terah (11:27); Ishmael (25:12); Isaac (25:19); E</w:t>
      </w:r>
      <w:r>
        <w:rPr>
          <w:rFonts w:ascii="Times" w:hAnsi="Times"/>
          <w:sz w:val="18"/>
        </w:rPr>
        <w:t xml:space="preserve">sau </w:t>
      </w:r>
      <w:r>
        <w:rPr>
          <w:rFonts w:ascii="Times" w:hAnsi="Times"/>
          <w:sz w:val="18"/>
        </w:rPr>
        <w:lastRenderedPageBreak/>
        <w:t xml:space="preserve">(36:1); Sons of Esau (36:9); and Jacob (37:2). It records the creation of Adam and Eve, the story of the Fall, the Flood, and the confusing of tongues. The writer then confines his narrative to the righteous in their generation, until the formation of </w:t>
      </w:r>
      <w:r>
        <w:rPr>
          <w:rFonts w:ascii="Times" w:hAnsi="Times"/>
          <w:sz w:val="18"/>
        </w:rPr>
        <w:t>the family of God's chosen people.</w:t>
      </w:r>
    </w:p>
    <w:p w14:paraId="1C36C3B8" w14:textId="77777777" w:rsidR="00454732" w:rsidRDefault="00454732">
      <w:pPr>
        <w:spacing w:line="240" w:lineRule="exact"/>
        <w:jc w:val="both"/>
        <w:rPr>
          <w:rFonts w:ascii="Times" w:hAnsi="Times"/>
          <w:sz w:val="18"/>
        </w:rPr>
      </w:pPr>
    </w:p>
    <w:p w14:paraId="7BFF22A3" w14:textId="77777777" w:rsidR="00454732" w:rsidRDefault="00454732">
      <w:pPr>
        <w:spacing w:line="240" w:lineRule="exact"/>
        <w:jc w:val="both"/>
        <w:rPr>
          <w:rFonts w:ascii="Times" w:hAnsi="Times"/>
          <w:sz w:val="18"/>
        </w:rPr>
      </w:pPr>
      <w:r>
        <w:rPr>
          <w:rFonts w:ascii="Times" w:hAnsi="Times"/>
          <w:sz w:val="18"/>
        </w:rPr>
        <w:t>Adam, Noah, Abraham, Isaac and Jacob mark the five great stages of progress, with Joseph dominating the story of Jacob. There is a decided unity in the whole, revealing that we have in Genesis an inspired sacred history,</w:t>
      </w:r>
      <w:r>
        <w:rPr>
          <w:rFonts w:ascii="Times" w:hAnsi="Times"/>
          <w:sz w:val="18"/>
        </w:rPr>
        <w:t xml:space="preserve"> and not a collection of old-world stories and folklore such as is sometimes claimed. Some references to Genesis in the New Testament are: Matt. 5:48; 19:4-5; 23:35; Mark 10:6-8; Luke 11:51; 17:26, 28, 32; Acts 7:2-16 ; Rom. 4:3; 17-18; 9:7, 9, 12; 1 Cor. </w:t>
      </w:r>
      <w:r>
        <w:rPr>
          <w:rFonts w:ascii="Times" w:hAnsi="Times"/>
          <w:sz w:val="18"/>
        </w:rPr>
        <w:t>6:16; 15:45; Gal. 3:6, 8; 4:30; Eph. 5:31; 1 Tim. 2:13-14; Heb. 4:4; 6:14; 11:3-32; 13:2; James 2:3; 1 Pet. 3:6, 20; 2 Pet. 2:6; 1 John 3:12; Jude 11, 14.</w:t>
      </w:r>
    </w:p>
    <w:p w14:paraId="05E0BB48" w14:textId="77777777" w:rsidR="00454732" w:rsidRDefault="00454732">
      <w:pPr>
        <w:spacing w:line="240" w:lineRule="exact"/>
        <w:jc w:val="both"/>
        <w:rPr>
          <w:rFonts w:ascii="Times" w:hAnsi="Times"/>
          <w:sz w:val="18"/>
        </w:rPr>
      </w:pPr>
    </w:p>
    <w:p w14:paraId="197D7A92" w14:textId="77777777" w:rsidR="00454732" w:rsidRDefault="00454732">
      <w:pPr>
        <w:spacing w:line="240" w:lineRule="exact"/>
        <w:jc w:val="both"/>
        <w:rPr>
          <w:rFonts w:ascii="Times" w:hAnsi="Times"/>
          <w:sz w:val="18"/>
        </w:rPr>
      </w:pPr>
      <w:r>
        <w:rPr>
          <w:rFonts w:ascii="Times" w:hAnsi="Times"/>
          <w:sz w:val="18"/>
        </w:rPr>
        <w:t>This list is by no means complete, and a most valuable exercise would be to complete it by reading t</w:t>
      </w:r>
      <w:r>
        <w:rPr>
          <w:rFonts w:ascii="Times" w:hAnsi="Times"/>
          <w:sz w:val="18"/>
        </w:rPr>
        <w:t xml:space="preserve">he New Testament with </w:t>
      </w:r>
      <w:r>
        <w:rPr>
          <w:sz w:val="18"/>
        </w:rPr>
        <w:t>that in</w:t>
      </w:r>
      <w:r>
        <w:rPr>
          <w:rFonts w:ascii="Times" w:hAnsi="Times"/>
          <w:sz w:val="18"/>
        </w:rPr>
        <w:t xml:space="preserve"> mind.</w:t>
      </w:r>
    </w:p>
    <w:p w14:paraId="7DD3FC77" w14:textId="77777777" w:rsidR="00454732" w:rsidRDefault="00454732">
      <w:pPr>
        <w:spacing w:line="240" w:lineRule="exact"/>
        <w:jc w:val="both"/>
        <w:rPr>
          <w:rFonts w:ascii="Times" w:hAnsi="Times"/>
          <w:sz w:val="18"/>
        </w:rPr>
      </w:pPr>
    </w:p>
    <w:p w14:paraId="488961BB" w14:textId="77777777" w:rsidR="00454732" w:rsidRDefault="00454732">
      <w:pPr>
        <w:spacing w:line="240" w:lineRule="exact"/>
        <w:rPr>
          <w:b/>
          <w:i/>
          <w:sz w:val="18"/>
        </w:rPr>
      </w:pPr>
      <w:r>
        <w:rPr>
          <w:b/>
          <w:i/>
          <w:sz w:val="18"/>
        </w:rPr>
        <w:t>Analysis</w:t>
      </w:r>
    </w:p>
    <w:p w14:paraId="5977308D" w14:textId="77777777" w:rsidR="00454732" w:rsidRDefault="00454732">
      <w:pPr>
        <w:spacing w:line="240" w:lineRule="exact"/>
        <w:rPr>
          <w:sz w:val="18"/>
        </w:rPr>
      </w:pPr>
      <w:r>
        <w:rPr>
          <w:b/>
          <w:sz w:val="18"/>
        </w:rPr>
        <w:t>THE TELESCOPIC VIEW</w:t>
      </w:r>
    </w:p>
    <w:p w14:paraId="4C8E8776" w14:textId="77777777" w:rsidR="00454732" w:rsidRDefault="00454732">
      <w:pPr>
        <w:spacing w:line="240" w:lineRule="exact"/>
        <w:jc w:val="both"/>
        <w:rPr>
          <w:sz w:val="18"/>
        </w:rPr>
      </w:pPr>
      <w:r>
        <w:rPr>
          <w:sz w:val="18"/>
        </w:rPr>
        <w:t>It will be found most helpful to have a telescopic, as well as a microscopic, view of the books of the Bible. The former provides a general outline of a book, enabling the basic message pres</w:t>
      </w:r>
      <w:r>
        <w:rPr>
          <w:sz w:val="18"/>
        </w:rPr>
        <w:t>ented therein to be considered in perspective; the latter gives proper meaning to its words, phrases, and verses. The former will give the background and true context; the latter will fill in the depth and detail.</w:t>
      </w:r>
    </w:p>
    <w:p w14:paraId="12EF8579" w14:textId="77777777" w:rsidR="00454732" w:rsidRDefault="00454732">
      <w:pPr>
        <w:spacing w:line="240" w:lineRule="exact"/>
        <w:jc w:val="both"/>
        <w:rPr>
          <w:sz w:val="18"/>
        </w:rPr>
      </w:pPr>
    </w:p>
    <w:p w14:paraId="09E03100" w14:textId="77777777" w:rsidR="00454732" w:rsidRDefault="00454732">
      <w:pPr>
        <w:spacing w:line="240" w:lineRule="exact"/>
        <w:jc w:val="both"/>
        <w:rPr>
          <w:sz w:val="18"/>
        </w:rPr>
      </w:pPr>
      <w:r>
        <w:rPr>
          <w:sz w:val="18"/>
        </w:rPr>
        <w:t>Therefore, we will first attempt a genera</w:t>
      </w:r>
      <w:r>
        <w:rPr>
          <w:sz w:val="18"/>
        </w:rPr>
        <w:t>l analysis, and then, on that background, a more detailed exposition.</w:t>
      </w:r>
    </w:p>
    <w:p w14:paraId="78C48FC2" w14:textId="77777777" w:rsidR="00454732" w:rsidRDefault="00454732">
      <w:pPr>
        <w:spacing w:line="240" w:lineRule="exact"/>
        <w:jc w:val="both"/>
        <w:rPr>
          <w:sz w:val="18"/>
        </w:rPr>
      </w:pPr>
    </w:p>
    <w:p w14:paraId="27CBFF9D" w14:textId="77777777" w:rsidR="00454732" w:rsidRDefault="00454732">
      <w:pPr>
        <w:spacing w:line="240" w:lineRule="exact"/>
        <w:jc w:val="both"/>
        <w:rPr>
          <w:sz w:val="18"/>
        </w:rPr>
      </w:pPr>
      <w:r>
        <w:rPr>
          <w:sz w:val="18"/>
        </w:rPr>
        <w:t>We take the book of Genesis, in its simplest outline, thus:</w:t>
      </w:r>
    </w:p>
    <w:p w14:paraId="5819E082" w14:textId="77777777" w:rsidR="00454732" w:rsidRDefault="00454732">
      <w:pPr>
        <w:spacing w:line="240" w:lineRule="exact"/>
        <w:rPr>
          <w:sz w:val="18"/>
        </w:rPr>
      </w:pPr>
    </w:p>
    <w:p w14:paraId="73C6B716" w14:textId="77777777" w:rsidR="00454732" w:rsidRDefault="00454732">
      <w:pPr>
        <w:spacing w:line="240" w:lineRule="exact"/>
        <w:rPr>
          <w:b/>
          <w:sz w:val="18"/>
        </w:rPr>
      </w:pPr>
      <w:r>
        <w:rPr>
          <w:b/>
          <w:sz w:val="18"/>
        </w:rPr>
        <w:t>GENESIS: THE BOOK OF BEGINNINGS</w:t>
      </w:r>
    </w:p>
    <w:p w14:paraId="296ABB5C" w14:textId="77777777" w:rsidR="00454732" w:rsidRDefault="00454732">
      <w:pPr>
        <w:spacing w:line="240" w:lineRule="exact"/>
        <w:rPr>
          <w:b/>
          <w:sz w:val="18"/>
        </w:rPr>
      </w:pPr>
      <w:r>
        <w:rPr>
          <w:b/>
          <w:sz w:val="18"/>
        </w:rPr>
        <w:t>1 — PRIMEVAL HISTORY — Chapters 1-11. Four Outstanding Events:</w:t>
      </w:r>
    </w:p>
    <w:p w14:paraId="7EA26F57" w14:textId="77777777" w:rsidR="00454732" w:rsidRDefault="00454732">
      <w:pPr>
        <w:spacing w:line="240" w:lineRule="exact"/>
        <w:jc w:val="both"/>
        <w:rPr>
          <w:sz w:val="18"/>
        </w:rPr>
      </w:pPr>
      <w:r>
        <w:rPr>
          <w:sz w:val="18"/>
        </w:rPr>
        <w:t>(1) — THE CREATION: Divine Gl</w:t>
      </w:r>
      <w:r>
        <w:rPr>
          <w:sz w:val="18"/>
        </w:rPr>
        <w:t>ory in Natural Creation</w:t>
      </w:r>
    </w:p>
    <w:p w14:paraId="38966247" w14:textId="77777777" w:rsidR="00454732" w:rsidRDefault="00454732">
      <w:pPr>
        <w:spacing w:line="240" w:lineRule="exact"/>
        <w:jc w:val="both"/>
        <w:rPr>
          <w:sz w:val="18"/>
        </w:rPr>
      </w:pPr>
      <w:r>
        <w:rPr>
          <w:sz w:val="18"/>
        </w:rPr>
        <w:t>Ch.1:1-2:3</w:t>
      </w:r>
    </w:p>
    <w:p w14:paraId="7C45196D" w14:textId="77777777" w:rsidR="00454732" w:rsidRDefault="00454732">
      <w:pPr>
        <w:spacing w:line="240" w:lineRule="exact"/>
        <w:jc w:val="both"/>
        <w:rPr>
          <w:sz w:val="18"/>
        </w:rPr>
      </w:pPr>
      <w:r>
        <w:rPr>
          <w:sz w:val="18"/>
        </w:rPr>
        <w:t>(2) — THE FALL: Divine Authority in Imposing Punishment Ch. 2:4-5:32</w:t>
      </w:r>
    </w:p>
    <w:p w14:paraId="01ED706C" w14:textId="77777777" w:rsidR="00454732" w:rsidRDefault="00454732">
      <w:pPr>
        <w:spacing w:line="240" w:lineRule="exact"/>
        <w:jc w:val="both"/>
        <w:rPr>
          <w:sz w:val="18"/>
        </w:rPr>
      </w:pPr>
      <w:r>
        <w:rPr>
          <w:sz w:val="18"/>
        </w:rPr>
        <w:t>(3) — THE FLOOD: Divine Judgment Manifesting Goodness</w:t>
      </w:r>
    </w:p>
    <w:p w14:paraId="0CFEA299" w14:textId="77777777" w:rsidR="00454732" w:rsidRDefault="00454732">
      <w:pPr>
        <w:spacing w:line="240" w:lineRule="exact"/>
        <w:jc w:val="both"/>
        <w:rPr>
          <w:sz w:val="18"/>
        </w:rPr>
      </w:pPr>
      <w:r>
        <w:rPr>
          <w:sz w:val="18"/>
        </w:rPr>
        <w:t>and Severity Ch. 6:1-9:28</w:t>
      </w:r>
    </w:p>
    <w:p w14:paraId="1FB08660" w14:textId="77777777" w:rsidR="00454732" w:rsidRDefault="00454732">
      <w:pPr>
        <w:spacing w:line="240" w:lineRule="exact"/>
        <w:jc w:val="both"/>
        <w:rPr>
          <w:sz w:val="18"/>
        </w:rPr>
      </w:pPr>
      <w:r>
        <w:rPr>
          <w:sz w:val="18"/>
        </w:rPr>
        <w:t>(4) _ THE CONFUSION OF TONGUES: Divine Wisdom in</w:t>
      </w:r>
    </w:p>
    <w:p w14:paraId="521FE396" w14:textId="77777777" w:rsidR="00454732" w:rsidRDefault="00454732">
      <w:pPr>
        <w:spacing w:line="240" w:lineRule="exact"/>
        <w:jc w:val="both"/>
        <w:rPr>
          <w:sz w:val="18"/>
        </w:rPr>
      </w:pPr>
      <w:r>
        <w:rPr>
          <w:sz w:val="18"/>
        </w:rPr>
        <w:t>Enforcing the Divine Pu</w:t>
      </w:r>
      <w:r>
        <w:rPr>
          <w:sz w:val="18"/>
        </w:rPr>
        <w:t>rpose Ch. 10:1-11:26</w:t>
      </w:r>
    </w:p>
    <w:p w14:paraId="2C6AD077" w14:textId="77777777" w:rsidR="00454732" w:rsidRDefault="00454732">
      <w:pPr>
        <w:spacing w:line="240" w:lineRule="exact"/>
        <w:rPr>
          <w:b/>
          <w:sz w:val="18"/>
        </w:rPr>
      </w:pPr>
      <w:r>
        <w:rPr>
          <w:b/>
          <w:sz w:val="18"/>
        </w:rPr>
        <w:t xml:space="preserve">2 </w:t>
      </w:r>
      <w:r>
        <w:rPr>
          <w:sz w:val="18"/>
        </w:rPr>
        <w:t xml:space="preserve">_ </w:t>
      </w:r>
      <w:r>
        <w:rPr>
          <w:b/>
          <w:sz w:val="18"/>
        </w:rPr>
        <w:t>PATRIARCHAL HISTORY — Chapters 11:27-50:26 Four Outstanding Individuals: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0"/>
        <w:gridCol w:w="4680"/>
      </w:tblGrid>
      <w:tr w:rsidR="00000000" w14:paraId="20F4DD35"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18CC34A8" w14:textId="77777777" w:rsidR="00454732" w:rsidRDefault="00454732">
            <w:pPr>
              <w:spacing w:line="240" w:lineRule="exact"/>
              <w:rPr>
                <w:sz w:val="18"/>
              </w:rPr>
            </w:pPr>
            <w:r>
              <w:rPr>
                <w:sz w:val="18"/>
              </w:rPr>
              <w:t>(1 )_ ABRAHAM: Divine Call</w:t>
            </w:r>
          </w:p>
        </w:tc>
        <w:tc>
          <w:tcPr>
            <w:tcW w:w="4680" w:type="dxa"/>
            <w:tcBorders>
              <w:top w:val="single" w:sz="4" w:space="0" w:color="auto"/>
              <w:left w:val="single" w:sz="4" w:space="0" w:color="auto"/>
              <w:bottom w:val="single" w:sz="4" w:space="0" w:color="auto"/>
              <w:right w:val="single" w:sz="4" w:space="0" w:color="auto"/>
            </w:tcBorders>
          </w:tcPr>
          <w:p w14:paraId="6D0CD92F" w14:textId="77777777" w:rsidR="00454732" w:rsidRDefault="00454732">
            <w:pPr>
              <w:spacing w:line="240" w:lineRule="exact"/>
              <w:rPr>
                <w:sz w:val="18"/>
              </w:rPr>
            </w:pPr>
            <w:r>
              <w:rPr>
                <w:sz w:val="18"/>
              </w:rPr>
              <w:t>Ch. 11:27-25:10</w:t>
            </w:r>
          </w:p>
        </w:tc>
      </w:tr>
      <w:tr w:rsidR="00000000" w14:paraId="4E06109B"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6CD6FAEA" w14:textId="77777777" w:rsidR="00454732" w:rsidRDefault="00454732">
            <w:pPr>
              <w:spacing w:line="240" w:lineRule="exact"/>
              <w:rPr>
                <w:sz w:val="18"/>
              </w:rPr>
            </w:pPr>
            <w:r>
              <w:rPr>
                <w:sz w:val="18"/>
              </w:rPr>
              <w:t>(2) — ISAAC: Divine Birth</w:t>
            </w:r>
          </w:p>
        </w:tc>
        <w:tc>
          <w:tcPr>
            <w:tcW w:w="4680" w:type="dxa"/>
            <w:tcBorders>
              <w:top w:val="single" w:sz="4" w:space="0" w:color="auto"/>
              <w:left w:val="single" w:sz="4" w:space="0" w:color="auto"/>
              <w:bottom w:val="single" w:sz="4" w:space="0" w:color="auto"/>
              <w:right w:val="single" w:sz="4" w:space="0" w:color="auto"/>
            </w:tcBorders>
          </w:tcPr>
          <w:p w14:paraId="0E64D9D9" w14:textId="77777777" w:rsidR="00454732" w:rsidRDefault="00454732">
            <w:pPr>
              <w:spacing w:line="240" w:lineRule="exact"/>
              <w:rPr>
                <w:sz w:val="18"/>
              </w:rPr>
            </w:pPr>
            <w:r>
              <w:rPr>
                <w:sz w:val="18"/>
              </w:rPr>
              <w:t>Ch. 25:11-27:46</w:t>
            </w:r>
          </w:p>
        </w:tc>
      </w:tr>
      <w:tr w:rsidR="00000000" w14:paraId="53EBFF10"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59B7DBAE" w14:textId="77777777" w:rsidR="00454732" w:rsidRDefault="00454732">
            <w:pPr>
              <w:spacing w:line="240" w:lineRule="exact"/>
              <w:rPr>
                <w:sz w:val="18"/>
              </w:rPr>
            </w:pPr>
            <w:r>
              <w:rPr>
                <w:sz w:val="18"/>
              </w:rPr>
              <w:t>(3) —JACOB: Divine Care</w:t>
            </w:r>
          </w:p>
        </w:tc>
        <w:tc>
          <w:tcPr>
            <w:tcW w:w="4680" w:type="dxa"/>
            <w:tcBorders>
              <w:top w:val="single" w:sz="4" w:space="0" w:color="auto"/>
              <w:left w:val="single" w:sz="4" w:space="0" w:color="auto"/>
              <w:bottom w:val="single" w:sz="4" w:space="0" w:color="auto"/>
              <w:right w:val="single" w:sz="4" w:space="0" w:color="auto"/>
            </w:tcBorders>
          </w:tcPr>
          <w:p w14:paraId="7D738616" w14:textId="77777777" w:rsidR="00454732" w:rsidRDefault="00454732">
            <w:pPr>
              <w:spacing w:line="240" w:lineRule="exact"/>
              <w:rPr>
                <w:sz w:val="18"/>
              </w:rPr>
            </w:pPr>
            <w:r>
              <w:rPr>
                <w:sz w:val="18"/>
              </w:rPr>
              <w:t>Ch. 28:1-35:29</w:t>
            </w:r>
          </w:p>
        </w:tc>
      </w:tr>
      <w:tr w:rsidR="00000000" w14:paraId="3AD68BC2"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1FA4F96F" w14:textId="77777777" w:rsidR="00454732" w:rsidRDefault="00454732">
            <w:pPr>
              <w:spacing w:line="240" w:lineRule="exact"/>
              <w:rPr>
                <w:sz w:val="18"/>
              </w:rPr>
            </w:pPr>
            <w:r>
              <w:rPr>
                <w:sz w:val="18"/>
              </w:rPr>
              <w:t>(4) _JOSEPH: Divine elevati</w:t>
            </w:r>
            <w:r>
              <w:rPr>
                <w:sz w:val="18"/>
              </w:rPr>
              <w:t>on</w:t>
            </w:r>
          </w:p>
        </w:tc>
        <w:tc>
          <w:tcPr>
            <w:tcW w:w="4680" w:type="dxa"/>
            <w:tcBorders>
              <w:top w:val="single" w:sz="4" w:space="0" w:color="auto"/>
              <w:left w:val="single" w:sz="4" w:space="0" w:color="auto"/>
              <w:bottom w:val="single" w:sz="4" w:space="0" w:color="auto"/>
              <w:right w:val="single" w:sz="4" w:space="0" w:color="auto"/>
            </w:tcBorders>
          </w:tcPr>
          <w:p w14:paraId="1701CB07" w14:textId="77777777" w:rsidR="00454732" w:rsidRDefault="00454732">
            <w:pPr>
              <w:spacing w:line="240" w:lineRule="exact"/>
              <w:rPr>
                <w:sz w:val="18"/>
              </w:rPr>
            </w:pPr>
            <w:r>
              <w:rPr>
                <w:sz w:val="18"/>
              </w:rPr>
              <w:t>Ch. 37:1-50:26</w:t>
            </w:r>
          </w:p>
        </w:tc>
      </w:tr>
    </w:tbl>
    <w:p w14:paraId="53BC5E81" w14:textId="77777777" w:rsidR="00454732" w:rsidRDefault="00454732">
      <w:pPr>
        <w:spacing w:line="240" w:lineRule="exact"/>
        <w:rPr>
          <w:sz w:val="18"/>
        </w:rPr>
      </w:pPr>
    </w:p>
    <w:p w14:paraId="7C824A35" w14:textId="77777777" w:rsidR="00454732" w:rsidRDefault="00454732">
      <w:pPr>
        <w:spacing w:line="240" w:lineRule="exact"/>
        <w:jc w:val="both"/>
        <w:rPr>
          <w:sz w:val="18"/>
        </w:rPr>
      </w:pPr>
      <w:r>
        <w:rPr>
          <w:sz w:val="18"/>
        </w:rPr>
        <w:t>In addition to the analysis above which builds the book around four outstanding events, and four outstanding individuals, there is the division of the book into twelve parts as follows:</w:t>
      </w:r>
    </w:p>
    <w:p w14:paraId="2D65E12B" w14:textId="77777777" w:rsidR="00454732" w:rsidRDefault="00454732">
      <w:pPr>
        <w:spacing w:line="240" w:lineRule="exact"/>
        <w:rPr>
          <w:sz w:val="18"/>
        </w:rPr>
      </w:pPr>
    </w:p>
    <w:p w14:paraId="387C09A9" w14:textId="77777777" w:rsidR="00454732" w:rsidRDefault="00454732">
      <w:pPr>
        <w:spacing w:line="240" w:lineRule="exact"/>
        <w:rPr>
          <w:b/>
          <w:sz w:val="18"/>
        </w:rPr>
      </w:pPr>
      <w:r>
        <w:rPr>
          <w:b/>
          <w:sz w:val="18"/>
        </w:rPr>
        <w:t>GENESIS: THE BOOK OF GENEALOGIES</w:t>
      </w:r>
    </w:p>
    <w:p w14:paraId="098B6679" w14:textId="77777777" w:rsidR="00454732" w:rsidRDefault="00454732">
      <w:pPr>
        <w:spacing w:line="240" w:lineRule="exact"/>
        <w:rPr>
          <w:sz w:val="18"/>
        </w:rPr>
      </w:pPr>
      <w:r>
        <w:rPr>
          <w:sz w:val="18"/>
        </w:rPr>
        <w:t>1. Introduction</w:t>
      </w:r>
      <w:r>
        <w:rPr>
          <w:sz w:val="18"/>
        </w:rPr>
        <w:t xml:space="preserve"> Ch. 1:1-2:3</w:t>
      </w:r>
    </w:p>
    <w:p w14:paraId="43E6EDC6" w14:textId="77777777" w:rsidR="00454732" w:rsidRDefault="00454732">
      <w:pPr>
        <w:spacing w:line="240" w:lineRule="exact"/>
        <w:rPr>
          <w:sz w:val="18"/>
        </w:rPr>
      </w:pPr>
      <w:r>
        <w:rPr>
          <w:sz w:val="18"/>
        </w:rPr>
        <w:t>2. The Generations of Heaven and Earth (Law, Sin, Death and</w:t>
      </w:r>
    </w:p>
    <w:p w14:paraId="0D3C9927" w14:textId="77777777" w:rsidR="00454732" w:rsidRDefault="00454732">
      <w:pPr>
        <w:spacing w:line="240" w:lineRule="exact"/>
        <w:jc w:val="both"/>
        <w:rPr>
          <w:sz w:val="18"/>
        </w:rPr>
      </w:pPr>
      <w:r>
        <w:rPr>
          <w:sz w:val="18"/>
        </w:rPr>
        <w:t>the promise of Redemption) Ch. 2:4-26</w:t>
      </w:r>
    </w:p>
    <w:p w14:paraId="68CC26EF" w14:textId="77777777" w:rsidR="00454732" w:rsidRDefault="00454732">
      <w:pPr>
        <w:spacing w:line="240" w:lineRule="exact"/>
        <w:jc w:val="both"/>
        <w:rPr>
          <w:sz w:val="18"/>
        </w:rPr>
      </w:pPr>
      <w:r>
        <w:rPr>
          <w:sz w:val="18"/>
        </w:rPr>
        <w:t>3. The Book of the Generations of Adam (The development of the human race) Ch. 5:1-6:8</w:t>
      </w:r>
    </w:p>
    <w:p w14:paraId="7AFEA0BF" w14:textId="77777777" w:rsidR="00454732" w:rsidRDefault="00454732">
      <w:pPr>
        <w:spacing w:line="240" w:lineRule="exact"/>
        <w:jc w:val="both"/>
        <w:rPr>
          <w:sz w:val="18"/>
        </w:rPr>
      </w:pPr>
      <w:r>
        <w:rPr>
          <w:sz w:val="18"/>
        </w:rPr>
        <w:t>4. The Generations of Noah, a just man (The judgment of th</w:t>
      </w:r>
      <w:r>
        <w:rPr>
          <w:sz w:val="18"/>
        </w:rPr>
        <w:t>e old world, and preservation of a remnant) Ch. 6:9-9:29</w:t>
      </w:r>
    </w:p>
    <w:p w14:paraId="1569BE3E" w14:textId="77777777" w:rsidR="00454732" w:rsidRDefault="00454732">
      <w:pPr>
        <w:spacing w:line="240" w:lineRule="exact"/>
        <w:jc w:val="both"/>
        <w:rPr>
          <w:sz w:val="18"/>
        </w:rPr>
      </w:pPr>
      <w:r>
        <w:rPr>
          <w:sz w:val="18"/>
        </w:rPr>
        <w:t>5. The Generations of the sons of Noah (The development of nations) Ch. 10:1-11:9</w:t>
      </w:r>
    </w:p>
    <w:p w14:paraId="14B417EF" w14:textId="77777777" w:rsidR="00454732" w:rsidRDefault="00454732">
      <w:pPr>
        <w:spacing w:line="240" w:lineRule="exact"/>
        <w:jc w:val="both"/>
        <w:rPr>
          <w:sz w:val="18"/>
        </w:rPr>
      </w:pPr>
      <w:r>
        <w:rPr>
          <w:sz w:val="18"/>
        </w:rPr>
        <w:t>6. The Generations of Shem (The separation of a people for the Name) Ch. 11:10-26</w:t>
      </w:r>
    </w:p>
    <w:p w14:paraId="5C06E345" w14:textId="77777777" w:rsidR="00454732" w:rsidRDefault="00454732">
      <w:pPr>
        <w:spacing w:line="240" w:lineRule="exact"/>
        <w:jc w:val="both"/>
        <w:rPr>
          <w:sz w:val="18"/>
        </w:rPr>
      </w:pPr>
      <w:r>
        <w:rPr>
          <w:sz w:val="18"/>
        </w:rPr>
        <w:t>7. The Generations of Terah (The ca</w:t>
      </w:r>
      <w:r>
        <w:rPr>
          <w:sz w:val="18"/>
        </w:rPr>
        <w:t>lling out of a family) Ch. 11:27-25:11</w:t>
      </w:r>
    </w:p>
    <w:p w14:paraId="0F49B7CB" w14:textId="77777777" w:rsidR="00454732" w:rsidRDefault="00454732">
      <w:pPr>
        <w:spacing w:line="240" w:lineRule="exact"/>
        <w:jc w:val="both"/>
        <w:rPr>
          <w:sz w:val="18"/>
        </w:rPr>
      </w:pPr>
      <w:r>
        <w:rPr>
          <w:sz w:val="18"/>
        </w:rPr>
        <w:t>8. The Generations of Ishmael (The separation of the natural from the spiritual) Ch. 25:12-18</w:t>
      </w:r>
    </w:p>
    <w:p w14:paraId="1A1CA58A" w14:textId="77777777" w:rsidR="00454732" w:rsidRDefault="00454732">
      <w:pPr>
        <w:spacing w:line="240" w:lineRule="exact"/>
        <w:rPr>
          <w:sz w:val="18"/>
        </w:rPr>
      </w:pPr>
      <w:r>
        <w:rPr>
          <w:sz w:val="18"/>
        </w:rPr>
        <w:lastRenderedPageBreak/>
        <w:t>9. The Generations of Isaac (The development of the Seed of Promise) Ch. 25:19-35:29</w:t>
      </w:r>
    </w:p>
    <w:p w14:paraId="58075AD9" w14:textId="77777777" w:rsidR="00454732" w:rsidRDefault="00454732">
      <w:pPr>
        <w:spacing w:line="240" w:lineRule="exact"/>
        <w:jc w:val="both"/>
        <w:rPr>
          <w:sz w:val="18"/>
        </w:rPr>
      </w:pPr>
      <w:r>
        <w:rPr>
          <w:sz w:val="18"/>
        </w:rPr>
        <w:t>10. The Generations of Esau (The devel</w:t>
      </w:r>
      <w:r>
        <w:rPr>
          <w:sz w:val="18"/>
        </w:rPr>
        <w:t>opment of the Man of Sin) Ch. 36:1-8</w:t>
      </w:r>
    </w:p>
    <w:p w14:paraId="2D352E1F" w14:textId="77777777" w:rsidR="00454732" w:rsidRDefault="00454732">
      <w:pPr>
        <w:spacing w:line="240" w:lineRule="exact"/>
        <w:jc w:val="both"/>
        <w:rPr>
          <w:sz w:val="18"/>
        </w:rPr>
      </w:pPr>
      <w:r>
        <w:rPr>
          <w:sz w:val="18"/>
        </w:rPr>
        <w:t>11. The Generations of the sons of Esau (The development of the Seed of the Serpent Ch. 36:9-43</w:t>
      </w:r>
    </w:p>
    <w:p w14:paraId="6C371554" w14:textId="77777777" w:rsidR="00454732" w:rsidRDefault="00454732">
      <w:pPr>
        <w:spacing w:line="240" w:lineRule="exact"/>
        <w:jc w:val="both"/>
        <w:rPr>
          <w:sz w:val="18"/>
        </w:rPr>
      </w:pPr>
      <w:r>
        <w:rPr>
          <w:sz w:val="18"/>
        </w:rPr>
        <w:t>12. The Generations of Jacob (The development of Israel) Ch. 37:1-50:26</w:t>
      </w:r>
    </w:p>
    <w:p w14:paraId="183A2EF4" w14:textId="77777777" w:rsidR="00454732" w:rsidRDefault="00454732">
      <w:pPr>
        <w:spacing w:line="240" w:lineRule="exact"/>
        <w:rPr>
          <w:sz w:val="18"/>
        </w:rPr>
      </w:pPr>
    </w:p>
    <w:p w14:paraId="0B280ECD" w14:textId="77777777" w:rsidR="00454732" w:rsidRDefault="00454732">
      <w:pPr>
        <w:spacing w:line="240" w:lineRule="exact"/>
        <w:jc w:val="both"/>
        <w:rPr>
          <w:sz w:val="18"/>
        </w:rPr>
      </w:pPr>
      <w:r>
        <w:rPr>
          <w:sz w:val="18"/>
        </w:rPr>
        <w:t>On the framework of the two analyses outlined abov</w:t>
      </w:r>
      <w:r>
        <w:rPr>
          <w:sz w:val="18"/>
        </w:rPr>
        <w:t>e, we provide a more detailed outline of the whole book in which we combine both:</w:t>
      </w:r>
    </w:p>
    <w:p w14:paraId="1ACC7EE1" w14:textId="77777777" w:rsidR="00454732" w:rsidRDefault="00454732">
      <w:pPr>
        <w:spacing w:line="240" w:lineRule="exact"/>
        <w:rPr>
          <w:sz w:val="18"/>
        </w:rPr>
      </w:pPr>
    </w:p>
    <w:p w14:paraId="322C3E41" w14:textId="77777777" w:rsidR="00454732" w:rsidRDefault="00454732">
      <w:pPr>
        <w:spacing w:line="240" w:lineRule="exact"/>
        <w:rPr>
          <w:b/>
          <w:sz w:val="18"/>
        </w:rPr>
      </w:pPr>
      <w:r>
        <w:rPr>
          <w:b/>
          <w:sz w:val="18"/>
        </w:rPr>
        <w:t xml:space="preserve">GENESIS: THE BOOK OF BEGINNINGS </w:t>
      </w:r>
    </w:p>
    <w:p w14:paraId="665D0626" w14:textId="77777777" w:rsidR="00454732" w:rsidRDefault="00454732">
      <w:pPr>
        <w:spacing w:line="240" w:lineRule="exact"/>
        <w:rPr>
          <w:sz w:val="18"/>
        </w:rPr>
      </w:pPr>
      <w:r>
        <w:rPr>
          <w:sz w:val="18"/>
        </w:rPr>
        <w:t>SECTION ONE: PRIMEVAL HISTORY — Chapters 1-11</w:t>
      </w:r>
    </w:p>
    <w:p w14:paraId="19C1C509" w14:textId="77777777" w:rsidR="00454732" w:rsidRDefault="00454732">
      <w:pPr>
        <w:spacing w:line="240" w:lineRule="exact"/>
        <w:rPr>
          <w:sz w:val="18"/>
        </w:rPr>
      </w:pPr>
    </w:p>
    <w:p w14:paraId="39B0ACF5" w14:textId="77777777" w:rsidR="00454732" w:rsidRDefault="00454732">
      <w:pPr>
        <w:spacing w:line="240" w:lineRule="exact"/>
        <w:rPr>
          <w:i/>
          <w:sz w:val="18"/>
        </w:rPr>
      </w:pPr>
      <w:r>
        <w:rPr>
          <w:b/>
          <w:sz w:val="18"/>
        </w:rPr>
        <w:t xml:space="preserve">1. THE CREATION: Divine Glory In Natural Creation — Ch. 1:1-2:3 </w:t>
      </w:r>
      <w:r>
        <w:rPr>
          <w:i/>
          <w:sz w:val="18"/>
        </w:rPr>
        <w:t>(Introduction to the Eleven G</w:t>
      </w:r>
      <w:r>
        <w:rPr>
          <w:i/>
          <w:sz w:val="18"/>
        </w:rPr>
        <w:t>enerations)</w:t>
      </w: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0"/>
        <w:gridCol w:w="4680"/>
      </w:tblGrid>
      <w:tr w:rsidR="00000000" w14:paraId="07CE217F"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49E7FFCE" w14:textId="77777777" w:rsidR="00454732" w:rsidRDefault="00454732">
            <w:pPr>
              <w:spacing w:line="240" w:lineRule="exact"/>
              <w:rPr>
                <w:sz w:val="18"/>
              </w:rPr>
            </w:pPr>
            <w:r>
              <w:rPr>
                <w:sz w:val="18"/>
              </w:rPr>
              <w:t>The earth at the beginning</w:t>
            </w:r>
          </w:p>
        </w:tc>
        <w:tc>
          <w:tcPr>
            <w:tcW w:w="4680" w:type="dxa"/>
            <w:tcBorders>
              <w:top w:val="single" w:sz="4" w:space="0" w:color="auto"/>
              <w:left w:val="single" w:sz="4" w:space="0" w:color="auto"/>
              <w:bottom w:val="single" w:sz="4" w:space="0" w:color="auto"/>
              <w:right w:val="single" w:sz="4" w:space="0" w:color="auto"/>
            </w:tcBorders>
          </w:tcPr>
          <w:p w14:paraId="644D62A4" w14:textId="77777777" w:rsidR="00454732" w:rsidRDefault="00454732">
            <w:pPr>
              <w:spacing w:line="240" w:lineRule="exact"/>
              <w:rPr>
                <w:sz w:val="18"/>
              </w:rPr>
            </w:pPr>
            <w:r>
              <w:rPr>
                <w:sz w:val="18"/>
              </w:rPr>
              <w:t>Ch. 1:1-2</w:t>
            </w:r>
          </w:p>
        </w:tc>
      </w:tr>
      <w:tr w:rsidR="00000000" w14:paraId="0FECFF42"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09E7B88B" w14:textId="77777777" w:rsidR="00454732" w:rsidRDefault="00454732">
            <w:pPr>
              <w:spacing w:line="240" w:lineRule="exact"/>
              <w:rPr>
                <w:sz w:val="18"/>
              </w:rPr>
            </w:pPr>
            <w:r>
              <w:rPr>
                <w:sz w:val="18"/>
              </w:rPr>
              <w:t>The work of the first six days</w:t>
            </w:r>
          </w:p>
        </w:tc>
        <w:tc>
          <w:tcPr>
            <w:tcW w:w="4680" w:type="dxa"/>
            <w:tcBorders>
              <w:top w:val="single" w:sz="4" w:space="0" w:color="auto"/>
              <w:left w:val="single" w:sz="4" w:space="0" w:color="auto"/>
              <w:bottom w:val="single" w:sz="4" w:space="0" w:color="auto"/>
              <w:right w:val="single" w:sz="4" w:space="0" w:color="auto"/>
            </w:tcBorders>
          </w:tcPr>
          <w:p w14:paraId="199F50D7" w14:textId="77777777" w:rsidR="00454732" w:rsidRDefault="00454732">
            <w:pPr>
              <w:spacing w:line="240" w:lineRule="exact"/>
              <w:rPr>
                <w:sz w:val="18"/>
              </w:rPr>
            </w:pPr>
            <w:r>
              <w:rPr>
                <w:sz w:val="18"/>
              </w:rPr>
              <w:t>vv. 3-25</w:t>
            </w:r>
          </w:p>
        </w:tc>
      </w:tr>
      <w:tr w:rsidR="00000000" w14:paraId="43C4E772"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12092E78" w14:textId="77777777" w:rsidR="00454732" w:rsidRDefault="00454732">
            <w:pPr>
              <w:spacing w:line="240" w:lineRule="exact"/>
              <w:rPr>
                <w:sz w:val="18"/>
              </w:rPr>
            </w:pPr>
            <w:r>
              <w:rPr>
                <w:sz w:val="18"/>
              </w:rPr>
              <w:t>The creation of man and God's covenant</w:t>
            </w:r>
          </w:p>
        </w:tc>
        <w:tc>
          <w:tcPr>
            <w:tcW w:w="4680" w:type="dxa"/>
            <w:tcBorders>
              <w:top w:val="single" w:sz="4" w:space="0" w:color="auto"/>
              <w:left w:val="single" w:sz="4" w:space="0" w:color="auto"/>
              <w:bottom w:val="single" w:sz="4" w:space="0" w:color="auto"/>
              <w:right w:val="single" w:sz="4" w:space="0" w:color="auto"/>
            </w:tcBorders>
          </w:tcPr>
          <w:p w14:paraId="05485A82" w14:textId="77777777" w:rsidR="00454732" w:rsidRDefault="00454732">
            <w:pPr>
              <w:spacing w:line="240" w:lineRule="exact"/>
              <w:rPr>
                <w:sz w:val="18"/>
              </w:rPr>
            </w:pPr>
            <w:r>
              <w:rPr>
                <w:sz w:val="18"/>
              </w:rPr>
              <w:t>vv. 26-28</w:t>
            </w:r>
          </w:p>
        </w:tc>
      </w:tr>
      <w:tr w:rsidR="00000000" w14:paraId="45C27171"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73EFDF6C" w14:textId="77777777" w:rsidR="00454732" w:rsidRDefault="00454732">
            <w:pPr>
              <w:spacing w:line="240" w:lineRule="exact"/>
              <w:rPr>
                <w:sz w:val="18"/>
              </w:rPr>
            </w:pPr>
            <w:r>
              <w:rPr>
                <w:sz w:val="18"/>
              </w:rPr>
              <w:t>Summary of Creation — all "very good"</w:t>
            </w:r>
          </w:p>
        </w:tc>
        <w:tc>
          <w:tcPr>
            <w:tcW w:w="4680" w:type="dxa"/>
            <w:tcBorders>
              <w:top w:val="single" w:sz="4" w:space="0" w:color="auto"/>
              <w:left w:val="single" w:sz="4" w:space="0" w:color="auto"/>
              <w:bottom w:val="single" w:sz="4" w:space="0" w:color="auto"/>
              <w:right w:val="single" w:sz="4" w:space="0" w:color="auto"/>
            </w:tcBorders>
          </w:tcPr>
          <w:p w14:paraId="545B185C" w14:textId="77777777" w:rsidR="00454732" w:rsidRDefault="00454732">
            <w:pPr>
              <w:spacing w:line="240" w:lineRule="exact"/>
              <w:rPr>
                <w:sz w:val="18"/>
              </w:rPr>
            </w:pPr>
            <w:r>
              <w:rPr>
                <w:sz w:val="18"/>
              </w:rPr>
              <w:t>vv. 29-31</w:t>
            </w:r>
          </w:p>
        </w:tc>
      </w:tr>
      <w:tr w:rsidR="00000000" w14:paraId="36BB17EE"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4F86C4BB" w14:textId="77777777" w:rsidR="00454732" w:rsidRDefault="00454732">
            <w:pPr>
              <w:spacing w:line="240" w:lineRule="exact"/>
              <w:rPr>
                <w:sz w:val="18"/>
              </w:rPr>
            </w:pPr>
            <w:r>
              <w:rPr>
                <w:sz w:val="18"/>
              </w:rPr>
              <w:t>The seventh day rest</w:t>
            </w:r>
          </w:p>
        </w:tc>
        <w:tc>
          <w:tcPr>
            <w:tcW w:w="4680" w:type="dxa"/>
            <w:tcBorders>
              <w:top w:val="single" w:sz="4" w:space="0" w:color="auto"/>
              <w:left w:val="single" w:sz="4" w:space="0" w:color="auto"/>
              <w:bottom w:val="single" w:sz="4" w:space="0" w:color="auto"/>
              <w:right w:val="single" w:sz="4" w:space="0" w:color="auto"/>
            </w:tcBorders>
          </w:tcPr>
          <w:p w14:paraId="00361B1F" w14:textId="77777777" w:rsidR="00454732" w:rsidRDefault="00454732">
            <w:pPr>
              <w:spacing w:line="240" w:lineRule="exact"/>
              <w:rPr>
                <w:sz w:val="18"/>
              </w:rPr>
            </w:pPr>
            <w:r>
              <w:rPr>
                <w:sz w:val="18"/>
              </w:rPr>
              <w:t>Ch. 2:1-3</w:t>
            </w:r>
          </w:p>
        </w:tc>
      </w:tr>
    </w:tbl>
    <w:p w14:paraId="4291CA9F" w14:textId="77777777" w:rsidR="00454732" w:rsidRDefault="00454732">
      <w:pPr>
        <w:spacing w:line="240" w:lineRule="exact"/>
        <w:rPr>
          <w:sz w:val="18"/>
        </w:rPr>
      </w:pPr>
    </w:p>
    <w:p w14:paraId="6E1710B9" w14:textId="77777777" w:rsidR="00454732" w:rsidRDefault="00454732">
      <w:pPr>
        <w:spacing w:line="240" w:lineRule="exact"/>
        <w:rPr>
          <w:i/>
          <w:sz w:val="18"/>
        </w:rPr>
      </w:pPr>
      <w:r>
        <w:rPr>
          <w:b/>
          <w:sz w:val="18"/>
        </w:rPr>
        <w:t>2. THE FALL: Divine Aut</w:t>
      </w:r>
      <w:r>
        <w:rPr>
          <w:b/>
          <w:sz w:val="18"/>
        </w:rPr>
        <w:t xml:space="preserve">hority In Imposing Punishment — Ch. 2:4-5:31 </w:t>
      </w:r>
      <w:r>
        <w:rPr>
          <w:i/>
          <w:sz w:val="18"/>
        </w:rPr>
        <w:t>The Generations of Heaven and Earth</w:t>
      </w:r>
    </w:p>
    <w:p w14:paraId="05E976AE" w14:textId="77777777" w:rsidR="00454732" w:rsidRDefault="00454732">
      <w:pPr>
        <w:spacing w:line="240" w:lineRule="exact"/>
        <w:rPr>
          <w:b/>
          <w:sz w:val="18"/>
        </w:rPr>
      </w:pPr>
      <w:r>
        <w:rPr>
          <w:sz w:val="18"/>
        </w:rPr>
        <w:t>(Law, Sin, Death and the Promise of Redemption) — Ch. 2:4-4:26</w:t>
      </w:r>
      <w:r>
        <w:rPr>
          <w:sz w:val="18"/>
        </w:rPr>
        <w:cr/>
      </w:r>
      <w:r>
        <w:rPr>
          <w:b/>
          <w:sz w:val="18"/>
        </w:rPr>
        <w:t xml:space="preserve">(a) </w:t>
      </w:r>
      <w:r>
        <w:rPr>
          <w:sz w:val="18"/>
        </w:rPr>
        <w:t xml:space="preserve">— </w:t>
      </w:r>
      <w:r>
        <w:rPr>
          <w:b/>
          <w:sz w:val="18"/>
        </w:rPr>
        <w:t>Man Under Law</w:t>
      </w: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0"/>
        <w:gridCol w:w="4680"/>
      </w:tblGrid>
      <w:tr w:rsidR="00000000" w14:paraId="4A6209DA"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687AB338" w14:textId="77777777" w:rsidR="00454732" w:rsidRDefault="00454732">
            <w:pPr>
              <w:spacing w:line="240" w:lineRule="exact"/>
              <w:rPr>
                <w:sz w:val="18"/>
              </w:rPr>
            </w:pPr>
            <w:r>
              <w:rPr>
                <w:sz w:val="18"/>
              </w:rPr>
              <w:t>Man before the Fall</w:t>
            </w:r>
          </w:p>
        </w:tc>
        <w:tc>
          <w:tcPr>
            <w:tcW w:w="4680" w:type="dxa"/>
            <w:tcBorders>
              <w:top w:val="single" w:sz="4" w:space="0" w:color="auto"/>
              <w:left w:val="single" w:sz="4" w:space="0" w:color="auto"/>
              <w:bottom w:val="single" w:sz="4" w:space="0" w:color="auto"/>
              <w:right w:val="single" w:sz="4" w:space="0" w:color="auto"/>
            </w:tcBorders>
          </w:tcPr>
          <w:p w14:paraId="463A6C85" w14:textId="77777777" w:rsidR="00454732" w:rsidRDefault="00454732">
            <w:pPr>
              <w:spacing w:line="240" w:lineRule="exact"/>
              <w:rPr>
                <w:sz w:val="18"/>
              </w:rPr>
            </w:pPr>
            <w:r>
              <w:rPr>
                <w:sz w:val="18"/>
              </w:rPr>
              <w:t>vv. 4-7</w:t>
            </w:r>
          </w:p>
        </w:tc>
      </w:tr>
      <w:tr w:rsidR="00000000" w14:paraId="24F65FCB"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2E20BA60" w14:textId="77777777" w:rsidR="00454732" w:rsidRDefault="00454732">
            <w:pPr>
              <w:spacing w:line="240" w:lineRule="exact"/>
              <w:rPr>
                <w:sz w:val="18"/>
              </w:rPr>
            </w:pPr>
            <w:r>
              <w:rPr>
                <w:sz w:val="18"/>
              </w:rPr>
              <w:t>The Garden established in Eden</w:t>
            </w:r>
          </w:p>
        </w:tc>
        <w:tc>
          <w:tcPr>
            <w:tcW w:w="4680" w:type="dxa"/>
            <w:tcBorders>
              <w:top w:val="single" w:sz="4" w:space="0" w:color="auto"/>
              <w:left w:val="single" w:sz="4" w:space="0" w:color="auto"/>
              <w:bottom w:val="single" w:sz="4" w:space="0" w:color="auto"/>
              <w:right w:val="single" w:sz="4" w:space="0" w:color="auto"/>
            </w:tcBorders>
          </w:tcPr>
          <w:p w14:paraId="389AC7F9" w14:textId="77777777" w:rsidR="00454732" w:rsidRDefault="00454732">
            <w:pPr>
              <w:spacing w:line="240" w:lineRule="exact"/>
              <w:rPr>
                <w:sz w:val="18"/>
              </w:rPr>
            </w:pPr>
            <w:r>
              <w:rPr>
                <w:sz w:val="18"/>
              </w:rPr>
              <w:t>vv. 8-14</w:t>
            </w:r>
          </w:p>
        </w:tc>
      </w:tr>
      <w:tr w:rsidR="00000000" w14:paraId="25B6FBE4"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1AC5BB66" w14:textId="77777777" w:rsidR="00454732" w:rsidRDefault="00454732">
            <w:pPr>
              <w:spacing w:line="240" w:lineRule="exact"/>
              <w:rPr>
                <w:sz w:val="18"/>
              </w:rPr>
            </w:pPr>
            <w:r>
              <w:rPr>
                <w:sz w:val="18"/>
              </w:rPr>
              <w:t xml:space="preserve">Man brought under </w:t>
            </w:r>
            <w:r>
              <w:rPr>
                <w:sz w:val="18"/>
              </w:rPr>
              <w:t>Law</w:t>
            </w:r>
          </w:p>
        </w:tc>
        <w:tc>
          <w:tcPr>
            <w:tcW w:w="4680" w:type="dxa"/>
            <w:tcBorders>
              <w:top w:val="single" w:sz="4" w:space="0" w:color="auto"/>
              <w:left w:val="single" w:sz="4" w:space="0" w:color="auto"/>
              <w:bottom w:val="single" w:sz="4" w:space="0" w:color="auto"/>
              <w:right w:val="single" w:sz="4" w:space="0" w:color="auto"/>
            </w:tcBorders>
          </w:tcPr>
          <w:p w14:paraId="2EB30AED" w14:textId="77777777" w:rsidR="00454732" w:rsidRDefault="00454732">
            <w:pPr>
              <w:spacing w:line="240" w:lineRule="exact"/>
              <w:rPr>
                <w:sz w:val="18"/>
              </w:rPr>
            </w:pPr>
            <w:r>
              <w:rPr>
                <w:sz w:val="18"/>
              </w:rPr>
              <w:t>vv. 15-17</w:t>
            </w:r>
          </w:p>
        </w:tc>
      </w:tr>
      <w:tr w:rsidR="00000000" w14:paraId="0B6AD06B"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77EA32D7" w14:textId="77777777" w:rsidR="00454732" w:rsidRDefault="00454732">
            <w:pPr>
              <w:spacing w:line="240" w:lineRule="exact"/>
              <w:rPr>
                <w:sz w:val="18"/>
              </w:rPr>
            </w:pPr>
            <w:r>
              <w:rPr>
                <w:sz w:val="18"/>
              </w:rPr>
              <w:t>The first marriage</w:t>
            </w:r>
          </w:p>
        </w:tc>
        <w:tc>
          <w:tcPr>
            <w:tcW w:w="4680" w:type="dxa"/>
            <w:tcBorders>
              <w:top w:val="single" w:sz="4" w:space="0" w:color="auto"/>
              <w:left w:val="single" w:sz="4" w:space="0" w:color="auto"/>
              <w:bottom w:val="single" w:sz="4" w:space="0" w:color="auto"/>
              <w:right w:val="single" w:sz="4" w:space="0" w:color="auto"/>
            </w:tcBorders>
          </w:tcPr>
          <w:p w14:paraId="6EAD5A37" w14:textId="77777777" w:rsidR="00454732" w:rsidRDefault="00454732">
            <w:pPr>
              <w:spacing w:line="240" w:lineRule="exact"/>
              <w:rPr>
                <w:sz w:val="18"/>
              </w:rPr>
            </w:pPr>
            <w:r>
              <w:rPr>
                <w:sz w:val="18"/>
              </w:rPr>
              <w:t>vv. 18-25</w:t>
            </w:r>
          </w:p>
        </w:tc>
      </w:tr>
    </w:tbl>
    <w:p w14:paraId="1BCA43A8" w14:textId="77777777" w:rsidR="00454732" w:rsidRDefault="00454732">
      <w:pPr>
        <w:spacing w:line="240" w:lineRule="exact"/>
        <w:rPr>
          <w:sz w:val="18"/>
        </w:rPr>
      </w:pPr>
    </w:p>
    <w:p w14:paraId="39925302" w14:textId="77777777" w:rsidR="00454732" w:rsidRDefault="00454732">
      <w:pPr>
        <w:spacing w:line="240" w:lineRule="exact"/>
        <w:rPr>
          <w:b/>
          <w:sz w:val="18"/>
        </w:rPr>
      </w:pPr>
      <w:r>
        <w:rPr>
          <w:b/>
          <w:sz w:val="18"/>
        </w:rPr>
        <w:t xml:space="preserve">(b) </w:t>
      </w:r>
      <w:r>
        <w:rPr>
          <w:sz w:val="18"/>
        </w:rPr>
        <w:t xml:space="preserve">— </w:t>
      </w:r>
      <w:r>
        <w:rPr>
          <w:b/>
          <w:sz w:val="18"/>
        </w:rPr>
        <w:t>The Fall And Hope Of Redemption</w:t>
      </w: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0"/>
        <w:gridCol w:w="4680"/>
      </w:tblGrid>
      <w:tr w:rsidR="00000000" w14:paraId="43F2DB8E"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3D873870" w14:textId="77777777" w:rsidR="00454732" w:rsidRDefault="00454732">
            <w:pPr>
              <w:spacing w:line="240" w:lineRule="exact"/>
              <w:rPr>
                <w:sz w:val="18"/>
              </w:rPr>
            </w:pPr>
            <w:r>
              <w:rPr>
                <w:sz w:val="18"/>
              </w:rPr>
              <w:t>Temptation and sin</w:t>
            </w:r>
          </w:p>
        </w:tc>
        <w:tc>
          <w:tcPr>
            <w:tcW w:w="4680" w:type="dxa"/>
            <w:tcBorders>
              <w:top w:val="single" w:sz="4" w:space="0" w:color="auto"/>
              <w:left w:val="single" w:sz="4" w:space="0" w:color="auto"/>
              <w:bottom w:val="single" w:sz="4" w:space="0" w:color="auto"/>
              <w:right w:val="single" w:sz="4" w:space="0" w:color="auto"/>
            </w:tcBorders>
          </w:tcPr>
          <w:p w14:paraId="078CE9D2" w14:textId="77777777" w:rsidR="00454732" w:rsidRDefault="00454732">
            <w:pPr>
              <w:spacing w:line="240" w:lineRule="exact"/>
              <w:rPr>
                <w:sz w:val="18"/>
              </w:rPr>
            </w:pPr>
            <w:r>
              <w:rPr>
                <w:sz w:val="18"/>
              </w:rPr>
              <w:t>Ch. 3:1-7</w:t>
            </w:r>
          </w:p>
        </w:tc>
      </w:tr>
      <w:tr w:rsidR="00000000" w14:paraId="797D8CA0"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56DDAE40" w14:textId="77777777" w:rsidR="00454732" w:rsidRDefault="00454732">
            <w:pPr>
              <w:spacing w:line="240" w:lineRule="exact"/>
              <w:rPr>
                <w:sz w:val="18"/>
              </w:rPr>
            </w:pPr>
            <w:r>
              <w:rPr>
                <w:sz w:val="18"/>
              </w:rPr>
              <w:t>Investigation of the cause</w:t>
            </w:r>
          </w:p>
        </w:tc>
        <w:tc>
          <w:tcPr>
            <w:tcW w:w="4680" w:type="dxa"/>
            <w:tcBorders>
              <w:top w:val="single" w:sz="4" w:space="0" w:color="auto"/>
              <w:left w:val="single" w:sz="4" w:space="0" w:color="auto"/>
              <w:bottom w:val="single" w:sz="4" w:space="0" w:color="auto"/>
              <w:right w:val="single" w:sz="4" w:space="0" w:color="auto"/>
            </w:tcBorders>
          </w:tcPr>
          <w:p w14:paraId="1172BB06" w14:textId="77777777" w:rsidR="00454732" w:rsidRDefault="00454732">
            <w:pPr>
              <w:spacing w:line="240" w:lineRule="exact"/>
              <w:rPr>
                <w:sz w:val="18"/>
              </w:rPr>
            </w:pPr>
            <w:r>
              <w:rPr>
                <w:sz w:val="18"/>
              </w:rPr>
              <w:t>vv. 8-13</w:t>
            </w:r>
          </w:p>
        </w:tc>
      </w:tr>
      <w:tr w:rsidR="00000000" w14:paraId="79ABA17F"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6088BFD9" w14:textId="77777777" w:rsidR="00454732" w:rsidRDefault="00454732">
            <w:pPr>
              <w:spacing w:line="240" w:lineRule="exact"/>
              <w:rPr>
                <w:sz w:val="18"/>
              </w:rPr>
            </w:pPr>
            <w:r>
              <w:rPr>
                <w:sz w:val="18"/>
              </w:rPr>
              <w:t>Judgment, punishment, and hope</w:t>
            </w:r>
          </w:p>
        </w:tc>
        <w:tc>
          <w:tcPr>
            <w:tcW w:w="4680" w:type="dxa"/>
            <w:tcBorders>
              <w:top w:val="single" w:sz="4" w:space="0" w:color="auto"/>
              <w:left w:val="single" w:sz="4" w:space="0" w:color="auto"/>
              <w:bottom w:val="single" w:sz="4" w:space="0" w:color="auto"/>
              <w:right w:val="single" w:sz="4" w:space="0" w:color="auto"/>
            </w:tcBorders>
          </w:tcPr>
          <w:p w14:paraId="7934CD0F" w14:textId="77777777" w:rsidR="00454732" w:rsidRDefault="00454732">
            <w:pPr>
              <w:spacing w:line="240" w:lineRule="exact"/>
              <w:rPr>
                <w:sz w:val="18"/>
              </w:rPr>
            </w:pPr>
            <w:r>
              <w:rPr>
                <w:sz w:val="18"/>
              </w:rPr>
              <w:t>vv. 14-19</w:t>
            </w:r>
          </w:p>
        </w:tc>
      </w:tr>
      <w:tr w:rsidR="00000000" w14:paraId="45E233DC"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485F7874" w14:textId="77777777" w:rsidR="00454732" w:rsidRDefault="00454732">
            <w:pPr>
              <w:spacing w:line="240" w:lineRule="exact"/>
              <w:rPr>
                <w:sz w:val="18"/>
              </w:rPr>
            </w:pPr>
            <w:r>
              <w:rPr>
                <w:sz w:val="18"/>
              </w:rPr>
              <w:t>The purpose of redemption typified</w:t>
            </w:r>
          </w:p>
        </w:tc>
        <w:tc>
          <w:tcPr>
            <w:tcW w:w="4680" w:type="dxa"/>
            <w:tcBorders>
              <w:top w:val="single" w:sz="4" w:space="0" w:color="auto"/>
              <w:left w:val="single" w:sz="4" w:space="0" w:color="auto"/>
              <w:bottom w:val="single" w:sz="4" w:space="0" w:color="auto"/>
              <w:right w:val="single" w:sz="4" w:space="0" w:color="auto"/>
            </w:tcBorders>
          </w:tcPr>
          <w:p w14:paraId="119CC299" w14:textId="77777777" w:rsidR="00454732" w:rsidRDefault="00454732">
            <w:pPr>
              <w:spacing w:line="240" w:lineRule="exact"/>
              <w:rPr>
                <w:sz w:val="18"/>
              </w:rPr>
            </w:pPr>
            <w:r>
              <w:rPr>
                <w:sz w:val="18"/>
              </w:rPr>
              <w:t>vv. 20-24</w:t>
            </w:r>
          </w:p>
        </w:tc>
      </w:tr>
      <w:tr w:rsidR="00000000" w14:paraId="1DC42E03"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11EC5551" w14:textId="77777777" w:rsidR="00454732" w:rsidRDefault="00454732">
            <w:pPr>
              <w:spacing w:line="240" w:lineRule="exact"/>
              <w:rPr>
                <w:sz w:val="18"/>
              </w:rPr>
            </w:pPr>
            <w:r>
              <w:rPr>
                <w:sz w:val="18"/>
              </w:rPr>
              <w:t>The w</w:t>
            </w:r>
            <w:r>
              <w:rPr>
                <w:sz w:val="18"/>
              </w:rPr>
              <w:t>orship of Cain and Abel</w:t>
            </w:r>
          </w:p>
        </w:tc>
        <w:tc>
          <w:tcPr>
            <w:tcW w:w="4680" w:type="dxa"/>
            <w:tcBorders>
              <w:top w:val="single" w:sz="4" w:space="0" w:color="auto"/>
              <w:left w:val="single" w:sz="4" w:space="0" w:color="auto"/>
              <w:bottom w:val="single" w:sz="4" w:space="0" w:color="auto"/>
              <w:right w:val="single" w:sz="4" w:space="0" w:color="auto"/>
            </w:tcBorders>
          </w:tcPr>
          <w:p w14:paraId="3291C876" w14:textId="77777777" w:rsidR="00454732" w:rsidRDefault="00454732">
            <w:pPr>
              <w:spacing w:line="240" w:lineRule="exact"/>
              <w:rPr>
                <w:sz w:val="18"/>
              </w:rPr>
            </w:pPr>
            <w:r>
              <w:rPr>
                <w:sz w:val="18"/>
              </w:rPr>
              <w:t>Ch. 4:1-4</w:t>
            </w:r>
          </w:p>
        </w:tc>
      </w:tr>
      <w:tr w:rsidR="00000000" w14:paraId="5B834FD6"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0A25E616" w14:textId="77777777" w:rsidR="00454732" w:rsidRDefault="00454732">
            <w:pPr>
              <w:spacing w:line="240" w:lineRule="exact"/>
              <w:rPr>
                <w:sz w:val="18"/>
              </w:rPr>
            </w:pPr>
            <w:r>
              <w:rPr>
                <w:sz w:val="18"/>
              </w:rPr>
              <w:t>The first murder</w:t>
            </w:r>
          </w:p>
        </w:tc>
        <w:tc>
          <w:tcPr>
            <w:tcW w:w="4680" w:type="dxa"/>
            <w:tcBorders>
              <w:top w:val="single" w:sz="4" w:space="0" w:color="auto"/>
              <w:left w:val="single" w:sz="4" w:space="0" w:color="auto"/>
              <w:bottom w:val="single" w:sz="4" w:space="0" w:color="auto"/>
              <w:right w:val="single" w:sz="4" w:space="0" w:color="auto"/>
            </w:tcBorders>
          </w:tcPr>
          <w:p w14:paraId="6AF887EC" w14:textId="77777777" w:rsidR="00454732" w:rsidRDefault="00454732">
            <w:pPr>
              <w:spacing w:line="240" w:lineRule="exact"/>
              <w:rPr>
                <w:sz w:val="18"/>
              </w:rPr>
            </w:pPr>
            <w:r>
              <w:rPr>
                <w:sz w:val="18"/>
              </w:rPr>
              <w:t>vv. 5-8</w:t>
            </w:r>
          </w:p>
        </w:tc>
      </w:tr>
      <w:tr w:rsidR="00000000" w14:paraId="36ACD45D"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579A9C2F" w14:textId="77777777" w:rsidR="00454732" w:rsidRDefault="00454732">
            <w:pPr>
              <w:spacing w:line="240" w:lineRule="exact"/>
              <w:rPr>
                <w:sz w:val="18"/>
              </w:rPr>
            </w:pPr>
            <w:r>
              <w:rPr>
                <w:sz w:val="18"/>
              </w:rPr>
              <w:t>Punishment of Cain</w:t>
            </w:r>
          </w:p>
        </w:tc>
        <w:tc>
          <w:tcPr>
            <w:tcW w:w="4680" w:type="dxa"/>
            <w:tcBorders>
              <w:top w:val="single" w:sz="4" w:space="0" w:color="auto"/>
              <w:left w:val="single" w:sz="4" w:space="0" w:color="auto"/>
              <w:bottom w:val="single" w:sz="4" w:space="0" w:color="auto"/>
              <w:right w:val="single" w:sz="4" w:space="0" w:color="auto"/>
            </w:tcBorders>
          </w:tcPr>
          <w:p w14:paraId="61668FF0" w14:textId="77777777" w:rsidR="00454732" w:rsidRDefault="00454732">
            <w:pPr>
              <w:spacing w:line="240" w:lineRule="exact"/>
              <w:rPr>
                <w:sz w:val="18"/>
              </w:rPr>
            </w:pPr>
            <w:r>
              <w:rPr>
                <w:sz w:val="18"/>
              </w:rPr>
              <w:t>vv. 9-12</w:t>
            </w:r>
          </w:p>
        </w:tc>
      </w:tr>
      <w:tr w:rsidR="00000000" w14:paraId="1573D3F1"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1F5BB606" w14:textId="77777777" w:rsidR="00454732" w:rsidRDefault="00454732">
            <w:pPr>
              <w:spacing w:line="240" w:lineRule="exact"/>
              <w:rPr>
                <w:sz w:val="18"/>
              </w:rPr>
            </w:pPr>
            <w:r>
              <w:rPr>
                <w:sz w:val="18"/>
              </w:rPr>
              <w:t>Protection of Cain</w:t>
            </w:r>
          </w:p>
        </w:tc>
        <w:tc>
          <w:tcPr>
            <w:tcW w:w="4680" w:type="dxa"/>
            <w:tcBorders>
              <w:top w:val="single" w:sz="4" w:space="0" w:color="auto"/>
              <w:left w:val="single" w:sz="4" w:space="0" w:color="auto"/>
              <w:bottom w:val="single" w:sz="4" w:space="0" w:color="auto"/>
              <w:right w:val="single" w:sz="4" w:space="0" w:color="auto"/>
            </w:tcBorders>
          </w:tcPr>
          <w:p w14:paraId="1C62CD89" w14:textId="77777777" w:rsidR="00454732" w:rsidRDefault="00454732">
            <w:pPr>
              <w:spacing w:line="240" w:lineRule="exact"/>
              <w:rPr>
                <w:sz w:val="18"/>
              </w:rPr>
            </w:pPr>
            <w:r>
              <w:rPr>
                <w:sz w:val="18"/>
              </w:rPr>
              <w:t>vv. 13-15</w:t>
            </w:r>
          </w:p>
        </w:tc>
      </w:tr>
      <w:tr w:rsidR="00000000" w14:paraId="1D467E9A"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17968FDB" w14:textId="77777777" w:rsidR="00454732" w:rsidRDefault="00454732">
            <w:pPr>
              <w:spacing w:line="240" w:lineRule="exact"/>
              <w:rPr>
                <w:sz w:val="18"/>
              </w:rPr>
            </w:pPr>
            <w:r>
              <w:rPr>
                <w:sz w:val="18"/>
              </w:rPr>
              <w:t>Development of the line of Cain</w:t>
            </w:r>
          </w:p>
        </w:tc>
        <w:tc>
          <w:tcPr>
            <w:tcW w:w="4680" w:type="dxa"/>
            <w:tcBorders>
              <w:top w:val="single" w:sz="4" w:space="0" w:color="auto"/>
              <w:left w:val="single" w:sz="4" w:space="0" w:color="auto"/>
              <w:bottom w:val="single" w:sz="4" w:space="0" w:color="auto"/>
              <w:right w:val="single" w:sz="4" w:space="0" w:color="auto"/>
            </w:tcBorders>
          </w:tcPr>
          <w:p w14:paraId="06198D18" w14:textId="77777777" w:rsidR="00454732" w:rsidRDefault="00454732">
            <w:pPr>
              <w:spacing w:line="240" w:lineRule="exact"/>
              <w:rPr>
                <w:sz w:val="18"/>
              </w:rPr>
            </w:pPr>
            <w:r>
              <w:rPr>
                <w:sz w:val="18"/>
              </w:rPr>
              <w:t>vv. 16-24</w:t>
            </w:r>
          </w:p>
        </w:tc>
      </w:tr>
      <w:tr w:rsidR="00000000" w14:paraId="7E9753BB"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3473AC38" w14:textId="77777777" w:rsidR="00454732" w:rsidRDefault="00454732">
            <w:pPr>
              <w:spacing w:line="240" w:lineRule="exact"/>
              <w:rPr>
                <w:sz w:val="18"/>
              </w:rPr>
            </w:pPr>
            <w:r>
              <w:rPr>
                <w:sz w:val="18"/>
              </w:rPr>
              <w:t>Appointment of Seth in place of Abel</w:t>
            </w:r>
          </w:p>
        </w:tc>
        <w:tc>
          <w:tcPr>
            <w:tcW w:w="4680" w:type="dxa"/>
            <w:tcBorders>
              <w:top w:val="single" w:sz="4" w:space="0" w:color="auto"/>
              <w:left w:val="single" w:sz="4" w:space="0" w:color="auto"/>
              <w:bottom w:val="single" w:sz="4" w:space="0" w:color="auto"/>
              <w:right w:val="single" w:sz="4" w:space="0" w:color="auto"/>
            </w:tcBorders>
          </w:tcPr>
          <w:p w14:paraId="54A2A4C1" w14:textId="77777777" w:rsidR="00454732" w:rsidRDefault="00454732">
            <w:pPr>
              <w:spacing w:line="240" w:lineRule="exact"/>
              <w:rPr>
                <w:sz w:val="18"/>
              </w:rPr>
            </w:pPr>
            <w:r>
              <w:rPr>
                <w:sz w:val="18"/>
              </w:rPr>
              <w:t>vv. 25-26</w:t>
            </w:r>
          </w:p>
        </w:tc>
      </w:tr>
    </w:tbl>
    <w:p w14:paraId="0E74220D" w14:textId="77777777" w:rsidR="00454732" w:rsidRDefault="00454732">
      <w:pPr>
        <w:spacing w:line="240" w:lineRule="exact"/>
        <w:rPr>
          <w:sz w:val="18"/>
        </w:rPr>
      </w:pPr>
    </w:p>
    <w:p w14:paraId="184AFC9B" w14:textId="77777777" w:rsidR="00454732" w:rsidRDefault="00454732">
      <w:pPr>
        <w:spacing w:line="240" w:lineRule="exact"/>
        <w:rPr>
          <w:i/>
          <w:sz w:val="18"/>
        </w:rPr>
      </w:pPr>
      <w:r>
        <w:rPr>
          <w:i/>
          <w:sz w:val="18"/>
        </w:rPr>
        <w:t>The Book Of The Generations Of A</w:t>
      </w:r>
      <w:r>
        <w:rPr>
          <w:i/>
          <w:sz w:val="18"/>
        </w:rPr>
        <w:t>dam</w:t>
      </w:r>
    </w:p>
    <w:p w14:paraId="0FC97C69" w14:textId="77777777" w:rsidR="00454732" w:rsidRDefault="00454732">
      <w:pPr>
        <w:spacing w:line="240" w:lineRule="exact"/>
        <w:rPr>
          <w:sz w:val="18"/>
        </w:rPr>
      </w:pPr>
      <w:r>
        <w:rPr>
          <w:sz w:val="18"/>
        </w:rPr>
        <w:t>(The development of the human race: sin and death triumphant — Ch. 5:1-6:8)</w:t>
      </w:r>
    </w:p>
    <w:p w14:paraId="3FB6812A" w14:textId="77777777" w:rsidR="00454732" w:rsidRDefault="00454732">
      <w:pPr>
        <w:spacing w:line="240" w:lineRule="exact"/>
        <w:rPr>
          <w:sz w:val="18"/>
        </w:rPr>
      </w:pPr>
      <w:r>
        <w:rPr>
          <w:sz w:val="18"/>
        </w:rPr>
        <w:t>Man mortal and destined to the grave vv. 1-32</w:t>
      </w:r>
    </w:p>
    <w:p w14:paraId="57860ADD" w14:textId="77777777" w:rsidR="00454732" w:rsidRDefault="00454732">
      <w:pPr>
        <w:spacing w:line="240" w:lineRule="exact"/>
        <w:rPr>
          <w:sz w:val="18"/>
        </w:rPr>
      </w:pPr>
      <w:r>
        <w:rPr>
          <w:b/>
          <w:sz w:val="18"/>
        </w:rPr>
        <w:t xml:space="preserve">3. THE FLOOD: Divine Judgment Manifesting Goodness &amp; Severity — Ch. 6:1-9:28 </w:t>
      </w:r>
      <w:r>
        <w:rPr>
          <w:sz w:val="18"/>
        </w:rPr>
        <w:t>The Antediluvian Apostasy Ch. 6:1-8</w:t>
      </w:r>
    </w:p>
    <w:p w14:paraId="4C5B9B9F" w14:textId="77777777" w:rsidR="00454732" w:rsidRDefault="00454732">
      <w:pPr>
        <w:spacing w:line="240" w:lineRule="exact"/>
        <w:rPr>
          <w:b/>
          <w:sz w:val="18"/>
        </w:rPr>
      </w:pPr>
      <w:r>
        <w:rPr>
          <w:i/>
          <w:sz w:val="18"/>
        </w:rPr>
        <w:t>The Generations O</w:t>
      </w:r>
      <w:r>
        <w:rPr>
          <w:i/>
          <w:sz w:val="18"/>
        </w:rPr>
        <w:t xml:space="preserve">f Noah A Just Man </w:t>
      </w:r>
      <w:r>
        <w:rPr>
          <w:sz w:val="18"/>
        </w:rPr>
        <w:t>(The judgment of the world and the preservation of a remnant — Ch. 6:9-9:29)</w:t>
      </w:r>
      <w:r>
        <w:rPr>
          <w:sz w:val="18"/>
        </w:rPr>
        <w:cr/>
      </w:r>
      <w:r>
        <w:rPr>
          <w:b/>
          <w:sz w:val="18"/>
        </w:rPr>
        <w:t xml:space="preserve">(a) </w:t>
      </w:r>
      <w:r>
        <w:rPr>
          <w:sz w:val="18"/>
        </w:rPr>
        <w:t xml:space="preserve">— </w:t>
      </w:r>
      <w:r>
        <w:rPr>
          <w:b/>
          <w:sz w:val="18"/>
        </w:rPr>
        <w:t>A Generation Perishes By Flood — Ch. 6:9-9:17.</w:t>
      </w:r>
    </w:p>
    <w:p w14:paraId="716E0CB5" w14:textId="77777777" w:rsidR="00454732" w:rsidRDefault="00454732">
      <w:pPr>
        <w:spacing w:line="240" w:lineRule="exact"/>
        <w:rPr>
          <w:sz w:val="18"/>
        </w:rPr>
      </w:pPr>
      <w:r>
        <w:rPr>
          <w:sz w:val="18"/>
        </w:rPr>
        <w:t>Noah and his family vv. 9-10</w:t>
      </w:r>
    </w:p>
    <w:p w14:paraId="25EA75D0" w14:textId="77777777" w:rsidR="00454732" w:rsidRDefault="00454732">
      <w:pPr>
        <w:spacing w:line="240" w:lineRule="exact"/>
        <w:rPr>
          <w:sz w:val="18"/>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0"/>
        <w:gridCol w:w="4680"/>
      </w:tblGrid>
      <w:tr w:rsidR="00000000" w14:paraId="4B5CC8A6"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2EB6825B" w14:textId="77777777" w:rsidR="00454732" w:rsidRDefault="00454732">
            <w:pPr>
              <w:spacing w:line="240" w:lineRule="exact"/>
              <w:rPr>
                <w:sz w:val="18"/>
              </w:rPr>
            </w:pPr>
            <w:r>
              <w:rPr>
                <w:sz w:val="18"/>
              </w:rPr>
              <w:t>Noah's contemporaries</w:t>
            </w:r>
          </w:p>
        </w:tc>
        <w:tc>
          <w:tcPr>
            <w:tcW w:w="4680" w:type="dxa"/>
            <w:tcBorders>
              <w:top w:val="single" w:sz="4" w:space="0" w:color="auto"/>
              <w:left w:val="single" w:sz="4" w:space="0" w:color="auto"/>
              <w:bottom w:val="single" w:sz="4" w:space="0" w:color="auto"/>
              <w:right w:val="single" w:sz="4" w:space="0" w:color="auto"/>
            </w:tcBorders>
          </w:tcPr>
          <w:p w14:paraId="2AB3B613" w14:textId="77777777" w:rsidR="00454732" w:rsidRDefault="00454732">
            <w:pPr>
              <w:spacing w:line="240" w:lineRule="exact"/>
              <w:rPr>
                <w:sz w:val="18"/>
              </w:rPr>
            </w:pPr>
            <w:r>
              <w:rPr>
                <w:sz w:val="18"/>
              </w:rPr>
              <w:t>vv. 11-13</w:t>
            </w:r>
          </w:p>
        </w:tc>
      </w:tr>
      <w:tr w:rsidR="00000000" w14:paraId="6279E969"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418A68AA" w14:textId="77777777" w:rsidR="00454732" w:rsidRDefault="00454732">
            <w:pPr>
              <w:spacing w:line="240" w:lineRule="exact"/>
              <w:rPr>
                <w:sz w:val="18"/>
              </w:rPr>
            </w:pPr>
            <w:r>
              <w:rPr>
                <w:sz w:val="18"/>
              </w:rPr>
              <w:t>Noah commanded to build an Ark</w:t>
            </w:r>
          </w:p>
        </w:tc>
        <w:tc>
          <w:tcPr>
            <w:tcW w:w="4680" w:type="dxa"/>
            <w:tcBorders>
              <w:top w:val="single" w:sz="4" w:space="0" w:color="auto"/>
              <w:left w:val="single" w:sz="4" w:space="0" w:color="auto"/>
              <w:bottom w:val="single" w:sz="4" w:space="0" w:color="auto"/>
              <w:right w:val="single" w:sz="4" w:space="0" w:color="auto"/>
            </w:tcBorders>
          </w:tcPr>
          <w:p w14:paraId="75DE0BDC" w14:textId="77777777" w:rsidR="00454732" w:rsidRDefault="00454732">
            <w:pPr>
              <w:spacing w:line="240" w:lineRule="exact"/>
              <w:rPr>
                <w:sz w:val="18"/>
              </w:rPr>
            </w:pPr>
            <w:r>
              <w:rPr>
                <w:sz w:val="18"/>
              </w:rPr>
              <w:t>vv. 14-22</w:t>
            </w:r>
          </w:p>
        </w:tc>
      </w:tr>
      <w:tr w:rsidR="00000000" w14:paraId="5F72BA44"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79FC4FF6" w14:textId="77777777" w:rsidR="00454732" w:rsidRDefault="00454732">
            <w:pPr>
              <w:spacing w:line="240" w:lineRule="exact"/>
              <w:rPr>
                <w:sz w:val="18"/>
              </w:rPr>
            </w:pPr>
            <w:r>
              <w:rPr>
                <w:sz w:val="18"/>
              </w:rPr>
              <w:t>A Remnant of the earth to be saved</w:t>
            </w:r>
          </w:p>
        </w:tc>
        <w:tc>
          <w:tcPr>
            <w:tcW w:w="4680" w:type="dxa"/>
            <w:tcBorders>
              <w:top w:val="single" w:sz="4" w:space="0" w:color="auto"/>
              <w:left w:val="single" w:sz="4" w:space="0" w:color="auto"/>
              <w:bottom w:val="single" w:sz="4" w:space="0" w:color="auto"/>
              <w:right w:val="single" w:sz="4" w:space="0" w:color="auto"/>
            </w:tcBorders>
          </w:tcPr>
          <w:p w14:paraId="5F948302" w14:textId="77777777" w:rsidR="00454732" w:rsidRDefault="00454732">
            <w:pPr>
              <w:spacing w:line="240" w:lineRule="exact"/>
              <w:rPr>
                <w:sz w:val="18"/>
              </w:rPr>
            </w:pPr>
            <w:r>
              <w:rPr>
                <w:sz w:val="18"/>
              </w:rPr>
              <w:t>Ch. 7:1-9</w:t>
            </w:r>
          </w:p>
        </w:tc>
      </w:tr>
      <w:tr w:rsidR="00000000" w14:paraId="50E96E82"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4F60BB0A" w14:textId="77777777" w:rsidR="00454732" w:rsidRDefault="00454732">
            <w:pPr>
              <w:spacing w:line="240" w:lineRule="exact"/>
              <w:rPr>
                <w:sz w:val="18"/>
              </w:rPr>
            </w:pPr>
            <w:r>
              <w:rPr>
                <w:sz w:val="18"/>
              </w:rPr>
              <w:t>Noah's log of the Flood</w:t>
            </w:r>
          </w:p>
        </w:tc>
        <w:tc>
          <w:tcPr>
            <w:tcW w:w="4680" w:type="dxa"/>
            <w:tcBorders>
              <w:top w:val="single" w:sz="4" w:space="0" w:color="auto"/>
              <w:left w:val="single" w:sz="4" w:space="0" w:color="auto"/>
              <w:bottom w:val="single" w:sz="4" w:space="0" w:color="auto"/>
              <w:right w:val="single" w:sz="4" w:space="0" w:color="auto"/>
            </w:tcBorders>
          </w:tcPr>
          <w:p w14:paraId="4CF43D88" w14:textId="77777777" w:rsidR="00454732" w:rsidRDefault="00454732">
            <w:pPr>
              <w:spacing w:line="240" w:lineRule="exact"/>
              <w:rPr>
                <w:sz w:val="18"/>
              </w:rPr>
            </w:pPr>
            <w:r>
              <w:rPr>
                <w:sz w:val="18"/>
              </w:rPr>
              <w:t>vv. 10-24</w:t>
            </w:r>
          </w:p>
        </w:tc>
      </w:tr>
      <w:tr w:rsidR="00000000" w14:paraId="18D1549D"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264164D8" w14:textId="77777777" w:rsidR="00454732" w:rsidRDefault="00454732">
            <w:pPr>
              <w:spacing w:line="240" w:lineRule="exact"/>
              <w:rPr>
                <w:sz w:val="18"/>
              </w:rPr>
            </w:pPr>
            <w:r>
              <w:rPr>
                <w:sz w:val="18"/>
              </w:rPr>
              <w:t>The Flood recedes</w:t>
            </w:r>
          </w:p>
        </w:tc>
        <w:tc>
          <w:tcPr>
            <w:tcW w:w="4680" w:type="dxa"/>
            <w:tcBorders>
              <w:top w:val="single" w:sz="4" w:space="0" w:color="auto"/>
              <w:left w:val="single" w:sz="4" w:space="0" w:color="auto"/>
              <w:bottom w:val="single" w:sz="4" w:space="0" w:color="auto"/>
              <w:right w:val="single" w:sz="4" w:space="0" w:color="auto"/>
            </w:tcBorders>
          </w:tcPr>
          <w:p w14:paraId="35C6705C" w14:textId="77777777" w:rsidR="00454732" w:rsidRDefault="00454732">
            <w:pPr>
              <w:spacing w:line="240" w:lineRule="exact"/>
              <w:rPr>
                <w:sz w:val="18"/>
              </w:rPr>
            </w:pPr>
            <w:r>
              <w:rPr>
                <w:sz w:val="18"/>
              </w:rPr>
              <w:t>Ch. 8:1-5</w:t>
            </w:r>
          </w:p>
        </w:tc>
      </w:tr>
      <w:tr w:rsidR="00000000" w14:paraId="5AE6D78F"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31A7C0AF" w14:textId="77777777" w:rsidR="00454732" w:rsidRDefault="00454732">
            <w:pPr>
              <w:spacing w:line="240" w:lineRule="exact"/>
              <w:rPr>
                <w:sz w:val="18"/>
              </w:rPr>
            </w:pPr>
            <w:r>
              <w:rPr>
                <w:sz w:val="18"/>
              </w:rPr>
              <w:t>The message of the birds</w:t>
            </w:r>
          </w:p>
        </w:tc>
        <w:tc>
          <w:tcPr>
            <w:tcW w:w="4680" w:type="dxa"/>
            <w:tcBorders>
              <w:top w:val="single" w:sz="4" w:space="0" w:color="auto"/>
              <w:left w:val="single" w:sz="4" w:space="0" w:color="auto"/>
              <w:bottom w:val="single" w:sz="4" w:space="0" w:color="auto"/>
              <w:right w:val="single" w:sz="4" w:space="0" w:color="auto"/>
            </w:tcBorders>
          </w:tcPr>
          <w:p w14:paraId="0B97D584" w14:textId="77777777" w:rsidR="00454732" w:rsidRDefault="00454732">
            <w:pPr>
              <w:spacing w:line="240" w:lineRule="exact"/>
              <w:rPr>
                <w:sz w:val="18"/>
              </w:rPr>
            </w:pPr>
            <w:r>
              <w:rPr>
                <w:sz w:val="18"/>
              </w:rPr>
              <w:t>vv. 6-12</w:t>
            </w:r>
          </w:p>
        </w:tc>
      </w:tr>
      <w:tr w:rsidR="00000000" w14:paraId="792F1C91"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64E86209" w14:textId="77777777" w:rsidR="00454732" w:rsidRDefault="00454732">
            <w:pPr>
              <w:spacing w:line="240" w:lineRule="exact"/>
              <w:rPr>
                <w:sz w:val="18"/>
              </w:rPr>
            </w:pPr>
            <w:r>
              <w:rPr>
                <w:sz w:val="18"/>
              </w:rPr>
              <w:t>A cleansed world</w:t>
            </w:r>
          </w:p>
        </w:tc>
        <w:tc>
          <w:tcPr>
            <w:tcW w:w="4680" w:type="dxa"/>
            <w:tcBorders>
              <w:top w:val="single" w:sz="4" w:space="0" w:color="auto"/>
              <w:left w:val="single" w:sz="4" w:space="0" w:color="auto"/>
              <w:bottom w:val="single" w:sz="4" w:space="0" w:color="auto"/>
              <w:right w:val="single" w:sz="4" w:space="0" w:color="auto"/>
            </w:tcBorders>
          </w:tcPr>
          <w:p w14:paraId="4205F259" w14:textId="77777777" w:rsidR="00454732" w:rsidRDefault="00454732">
            <w:pPr>
              <w:spacing w:line="240" w:lineRule="exact"/>
              <w:rPr>
                <w:sz w:val="18"/>
              </w:rPr>
            </w:pPr>
            <w:r>
              <w:rPr>
                <w:sz w:val="18"/>
              </w:rPr>
              <w:t>vv. 13-19</w:t>
            </w:r>
          </w:p>
        </w:tc>
      </w:tr>
      <w:tr w:rsidR="00000000" w14:paraId="0C5EE4B1"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1F67D785" w14:textId="77777777" w:rsidR="00454732" w:rsidRDefault="00454732">
            <w:pPr>
              <w:spacing w:line="240" w:lineRule="exact"/>
              <w:rPr>
                <w:sz w:val="18"/>
              </w:rPr>
            </w:pPr>
            <w:r>
              <w:rPr>
                <w:sz w:val="18"/>
              </w:rPr>
              <w:t>The divine promise</w:t>
            </w:r>
          </w:p>
        </w:tc>
        <w:tc>
          <w:tcPr>
            <w:tcW w:w="4680" w:type="dxa"/>
            <w:tcBorders>
              <w:top w:val="single" w:sz="4" w:space="0" w:color="auto"/>
              <w:left w:val="single" w:sz="4" w:space="0" w:color="auto"/>
              <w:bottom w:val="single" w:sz="4" w:space="0" w:color="auto"/>
              <w:right w:val="single" w:sz="4" w:space="0" w:color="auto"/>
            </w:tcBorders>
          </w:tcPr>
          <w:p w14:paraId="6DC3D212" w14:textId="77777777" w:rsidR="00454732" w:rsidRDefault="00454732">
            <w:pPr>
              <w:spacing w:line="240" w:lineRule="exact"/>
              <w:rPr>
                <w:sz w:val="18"/>
              </w:rPr>
            </w:pPr>
            <w:r>
              <w:rPr>
                <w:sz w:val="18"/>
              </w:rPr>
              <w:t>vv. 20-22</w:t>
            </w:r>
          </w:p>
        </w:tc>
      </w:tr>
      <w:tr w:rsidR="00000000" w14:paraId="3BF2DE01"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2F78205C" w14:textId="77777777" w:rsidR="00454732" w:rsidRDefault="00454732">
            <w:pPr>
              <w:spacing w:line="240" w:lineRule="exact"/>
              <w:rPr>
                <w:sz w:val="18"/>
              </w:rPr>
            </w:pPr>
            <w:r>
              <w:rPr>
                <w:sz w:val="18"/>
              </w:rPr>
              <w:t>The new order</w:t>
            </w:r>
          </w:p>
        </w:tc>
        <w:tc>
          <w:tcPr>
            <w:tcW w:w="4680" w:type="dxa"/>
            <w:tcBorders>
              <w:top w:val="single" w:sz="4" w:space="0" w:color="auto"/>
              <w:left w:val="single" w:sz="4" w:space="0" w:color="auto"/>
              <w:bottom w:val="single" w:sz="4" w:space="0" w:color="auto"/>
              <w:right w:val="single" w:sz="4" w:space="0" w:color="auto"/>
            </w:tcBorders>
          </w:tcPr>
          <w:p w14:paraId="2E7E3CE5" w14:textId="77777777" w:rsidR="00454732" w:rsidRDefault="00454732">
            <w:pPr>
              <w:spacing w:line="240" w:lineRule="exact"/>
              <w:rPr>
                <w:sz w:val="18"/>
              </w:rPr>
            </w:pPr>
            <w:r>
              <w:rPr>
                <w:sz w:val="18"/>
              </w:rPr>
              <w:t>Ch. 9:1-7</w:t>
            </w:r>
          </w:p>
        </w:tc>
      </w:tr>
      <w:tr w:rsidR="00000000" w14:paraId="00F1AB1D"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6F3BAAC5" w14:textId="77777777" w:rsidR="00454732" w:rsidRDefault="00454732">
            <w:pPr>
              <w:spacing w:line="240" w:lineRule="exact"/>
              <w:rPr>
                <w:sz w:val="18"/>
              </w:rPr>
            </w:pPr>
            <w:r>
              <w:rPr>
                <w:sz w:val="18"/>
              </w:rPr>
              <w:t xml:space="preserve">The covenant </w:t>
            </w:r>
            <w:r>
              <w:rPr>
                <w:sz w:val="18"/>
              </w:rPr>
              <w:t>with all flesh</w:t>
            </w:r>
          </w:p>
        </w:tc>
        <w:tc>
          <w:tcPr>
            <w:tcW w:w="4680" w:type="dxa"/>
            <w:tcBorders>
              <w:top w:val="single" w:sz="4" w:space="0" w:color="auto"/>
              <w:left w:val="single" w:sz="4" w:space="0" w:color="auto"/>
              <w:bottom w:val="single" w:sz="4" w:space="0" w:color="auto"/>
              <w:right w:val="single" w:sz="4" w:space="0" w:color="auto"/>
            </w:tcBorders>
          </w:tcPr>
          <w:p w14:paraId="5F1342AC" w14:textId="77777777" w:rsidR="00454732" w:rsidRDefault="00454732">
            <w:pPr>
              <w:spacing w:line="240" w:lineRule="exact"/>
              <w:rPr>
                <w:sz w:val="18"/>
              </w:rPr>
            </w:pPr>
            <w:r>
              <w:rPr>
                <w:sz w:val="18"/>
              </w:rPr>
              <w:t>vv. 8-17</w:t>
            </w:r>
          </w:p>
        </w:tc>
      </w:tr>
    </w:tbl>
    <w:p w14:paraId="523E16DB" w14:textId="77777777" w:rsidR="00454732" w:rsidRDefault="00454732">
      <w:pPr>
        <w:spacing w:line="240" w:lineRule="exact"/>
        <w:rPr>
          <w:sz w:val="18"/>
        </w:rPr>
      </w:pPr>
    </w:p>
    <w:p w14:paraId="32FFA68D" w14:textId="77777777" w:rsidR="00454732" w:rsidRDefault="00454732">
      <w:pPr>
        <w:spacing w:line="240" w:lineRule="exact"/>
        <w:rPr>
          <w:b/>
          <w:sz w:val="18"/>
        </w:rPr>
      </w:pPr>
      <w:r>
        <w:rPr>
          <w:b/>
          <w:sz w:val="18"/>
        </w:rPr>
        <w:t xml:space="preserve">(b) </w:t>
      </w:r>
      <w:r>
        <w:rPr>
          <w:sz w:val="18"/>
        </w:rPr>
        <w:t xml:space="preserve">— </w:t>
      </w:r>
      <w:r>
        <w:rPr>
          <w:b/>
          <w:sz w:val="18"/>
        </w:rPr>
        <w:t>Sin In The Flesh Survives — Ch. 9:18-29</w:t>
      </w: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0"/>
        <w:gridCol w:w="4680"/>
      </w:tblGrid>
      <w:tr w:rsidR="00000000" w14:paraId="63569C28"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14A5501C" w14:textId="77777777" w:rsidR="00454732" w:rsidRDefault="00454732">
            <w:pPr>
              <w:spacing w:line="240" w:lineRule="exact"/>
              <w:rPr>
                <w:sz w:val="18"/>
              </w:rPr>
            </w:pPr>
            <w:r>
              <w:rPr>
                <w:sz w:val="18"/>
              </w:rPr>
              <w:t>The sin of Ham</w:t>
            </w:r>
          </w:p>
        </w:tc>
        <w:tc>
          <w:tcPr>
            <w:tcW w:w="4680" w:type="dxa"/>
            <w:tcBorders>
              <w:top w:val="single" w:sz="4" w:space="0" w:color="auto"/>
              <w:left w:val="single" w:sz="4" w:space="0" w:color="auto"/>
              <w:bottom w:val="single" w:sz="4" w:space="0" w:color="auto"/>
              <w:right w:val="single" w:sz="4" w:space="0" w:color="auto"/>
            </w:tcBorders>
          </w:tcPr>
          <w:p w14:paraId="24FEF054" w14:textId="77777777" w:rsidR="00454732" w:rsidRDefault="00454732">
            <w:pPr>
              <w:spacing w:line="240" w:lineRule="exact"/>
              <w:rPr>
                <w:sz w:val="18"/>
              </w:rPr>
            </w:pPr>
            <w:r>
              <w:rPr>
                <w:sz w:val="18"/>
              </w:rPr>
              <w:t>vv. 18-27</w:t>
            </w:r>
          </w:p>
        </w:tc>
      </w:tr>
      <w:tr w:rsidR="00000000" w14:paraId="2A74EA06"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0CB19BFA" w14:textId="77777777" w:rsidR="00454732" w:rsidRDefault="00454732">
            <w:pPr>
              <w:spacing w:line="240" w:lineRule="exact"/>
              <w:rPr>
                <w:sz w:val="18"/>
              </w:rPr>
            </w:pPr>
            <w:r>
              <w:rPr>
                <w:sz w:val="18"/>
              </w:rPr>
              <w:t>The death of Noah</w:t>
            </w:r>
          </w:p>
        </w:tc>
        <w:tc>
          <w:tcPr>
            <w:tcW w:w="4680" w:type="dxa"/>
            <w:tcBorders>
              <w:top w:val="single" w:sz="4" w:space="0" w:color="auto"/>
              <w:left w:val="single" w:sz="4" w:space="0" w:color="auto"/>
              <w:bottom w:val="single" w:sz="4" w:space="0" w:color="auto"/>
              <w:right w:val="single" w:sz="4" w:space="0" w:color="auto"/>
            </w:tcBorders>
          </w:tcPr>
          <w:p w14:paraId="14B97973" w14:textId="77777777" w:rsidR="00454732" w:rsidRDefault="00454732">
            <w:pPr>
              <w:spacing w:line="240" w:lineRule="exact"/>
              <w:rPr>
                <w:sz w:val="18"/>
              </w:rPr>
            </w:pPr>
            <w:r>
              <w:rPr>
                <w:sz w:val="18"/>
              </w:rPr>
              <w:t>vv. 28-29</w:t>
            </w:r>
          </w:p>
        </w:tc>
      </w:tr>
    </w:tbl>
    <w:p w14:paraId="6242B953" w14:textId="77777777" w:rsidR="00454732" w:rsidRDefault="00454732">
      <w:pPr>
        <w:spacing w:line="240" w:lineRule="exact"/>
        <w:rPr>
          <w:sz w:val="18"/>
        </w:rPr>
      </w:pPr>
    </w:p>
    <w:p w14:paraId="34CC9A7E" w14:textId="77777777" w:rsidR="00454732" w:rsidRDefault="00454732">
      <w:pPr>
        <w:spacing w:line="240" w:lineRule="exact"/>
        <w:rPr>
          <w:b/>
          <w:sz w:val="18"/>
        </w:rPr>
      </w:pPr>
      <w:r>
        <w:rPr>
          <w:b/>
          <w:sz w:val="18"/>
        </w:rPr>
        <w:t>4. THE CONFUSION OF TONGUES:</w:t>
      </w:r>
    </w:p>
    <w:p w14:paraId="284F987C" w14:textId="77777777" w:rsidR="00454732" w:rsidRDefault="00454732">
      <w:pPr>
        <w:spacing w:line="240" w:lineRule="exact"/>
        <w:rPr>
          <w:b/>
          <w:sz w:val="18"/>
        </w:rPr>
      </w:pPr>
      <w:r>
        <w:rPr>
          <w:b/>
          <w:sz w:val="18"/>
        </w:rPr>
        <w:t>Divine Wisdom In Enforcing The Divine Purpose — Ch. 10:1-11:26</w:t>
      </w:r>
    </w:p>
    <w:p w14:paraId="1099962E" w14:textId="77777777" w:rsidR="00454732" w:rsidRDefault="00454732">
      <w:pPr>
        <w:spacing w:line="240" w:lineRule="exact"/>
        <w:rPr>
          <w:sz w:val="18"/>
        </w:rPr>
      </w:pPr>
      <w:r>
        <w:rPr>
          <w:i/>
          <w:sz w:val="18"/>
        </w:rPr>
        <w:t>The Generations Of The Sons of</w:t>
      </w:r>
      <w:r>
        <w:rPr>
          <w:i/>
          <w:sz w:val="18"/>
        </w:rPr>
        <w:t xml:space="preserve"> Noah </w:t>
      </w:r>
      <w:r>
        <w:rPr>
          <w:sz w:val="18"/>
        </w:rPr>
        <w:t>(The development of nations) — Ch. 10:1-11:9 Descendants of Japheth Ch. 10:1-5</w:t>
      </w: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0"/>
        <w:gridCol w:w="4680"/>
      </w:tblGrid>
      <w:tr w:rsidR="00000000" w14:paraId="052DF8F8"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6F2320F9" w14:textId="77777777" w:rsidR="00454732" w:rsidRDefault="00454732">
            <w:pPr>
              <w:spacing w:line="240" w:lineRule="exact"/>
              <w:rPr>
                <w:sz w:val="18"/>
              </w:rPr>
            </w:pPr>
            <w:r>
              <w:rPr>
                <w:sz w:val="18"/>
              </w:rPr>
              <w:t>Descendants of Ham (Nimrod the first Empire Builder)</w:t>
            </w:r>
          </w:p>
        </w:tc>
        <w:tc>
          <w:tcPr>
            <w:tcW w:w="4680" w:type="dxa"/>
            <w:tcBorders>
              <w:top w:val="single" w:sz="4" w:space="0" w:color="auto"/>
              <w:left w:val="single" w:sz="4" w:space="0" w:color="auto"/>
              <w:bottom w:val="single" w:sz="4" w:space="0" w:color="auto"/>
              <w:right w:val="single" w:sz="4" w:space="0" w:color="auto"/>
            </w:tcBorders>
          </w:tcPr>
          <w:p w14:paraId="31B4EE7D" w14:textId="77777777" w:rsidR="00454732" w:rsidRDefault="00454732">
            <w:pPr>
              <w:spacing w:line="240" w:lineRule="exact"/>
              <w:rPr>
                <w:sz w:val="18"/>
              </w:rPr>
            </w:pPr>
            <w:r>
              <w:rPr>
                <w:sz w:val="18"/>
              </w:rPr>
              <w:t>vv. 6-20</w:t>
            </w:r>
          </w:p>
        </w:tc>
      </w:tr>
      <w:tr w:rsidR="00000000" w14:paraId="09E10261"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4FB5077A" w14:textId="77777777" w:rsidR="00454732" w:rsidRDefault="00454732">
            <w:pPr>
              <w:spacing w:line="240" w:lineRule="exact"/>
              <w:rPr>
                <w:sz w:val="18"/>
              </w:rPr>
            </w:pPr>
            <w:r>
              <w:rPr>
                <w:sz w:val="18"/>
              </w:rPr>
              <w:t>Descendants of Shem</w:t>
            </w:r>
          </w:p>
        </w:tc>
        <w:tc>
          <w:tcPr>
            <w:tcW w:w="4680" w:type="dxa"/>
            <w:tcBorders>
              <w:top w:val="single" w:sz="4" w:space="0" w:color="auto"/>
              <w:left w:val="single" w:sz="4" w:space="0" w:color="auto"/>
              <w:bottom w:val="single" w:sz="4" w:space="0" w:color="auto"/>
              <w:right w:val="single" w:sz="4" w:space="0" w:color="auto"/>
            </w:tcBorders>
          </w:tcPr>
          <w:p w14:paraId="6EECB4CD" w14:textId="77777777" w:rsidR="00454732" w:rsidRDefault="00454732">
            <w:pPr>
              <w:spacing w:line="240" w:lineRule="exact"/>
              <w:rPr>
                <w:sz w:val="18"/>
              </w:rPr>
            </w:pPr>
            <w:r>
              <w:rPr>
                <w:sz w:val="18"/>
              </w:rPr>
              <w:t>vv. 21-32</w:t>
            </w:r>
          </w:p>
        </w:tc>
      </w:tr>
      <w:tr w:rsidR="00000000" w14:paraId="1EEEFBCF"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1824F7EA" w14:textId="77777777" w:rsidR="00454732" w:rsidRDefault="00454732">
            <w:pPr>
              <w:spacing w:line="240" w:lineRule="exact"/>
              <w:rPr>
                <w:sz w:val="18"/>
              </w:rPr>
            </w:pPr>
            <w:r>
              <w:rPr>
                <w:sz w:val="18"/>
              </w:rPr>
              <w:t>Babel and the scattering of the people</w:t>
            </w:r>
          </w:p>
        </w:tc>
        <w:tc>
          <w:tcPr>
            <w:tcW w:w="4680" w:type="dxa"/>
            <w:tcBorders>
              <w:top w:val="single" w:sz="4" w:space="0" w:color="auto"/>
              <w:left w:val="single" w:sz="4" w:space="0" w:color="auto"/>
              <w:bottom w:val="single" w:sz="4" w:space="0" w:color="auto"/>
              <w:right w:val="single" w:sz="4" w:space="0" w:color="auto"/>
            </w:tcBorders>
          </w:tcPr>
          <w:p w14:paraId="5D479A15" w14:textId="77777777" w:rsidR="00454732" w:rsidRDefault="00454732">
            <w:pPr>
              <w:spacing w:line="240" w:lineRule="exact"/>
              <w:rPr>
                <w:sz w:val="18"/>
              </w:rPr>
            </w:pPr>
            <w:r>
              <w:rPr>
                <w:sz w:val="18"/>
              </w:rPr>
              <w:t>Ch. 11:1-9</w:t>
            </w:r>
          </w:p>
        </w:tc>
      </w:tr>
    </w:tbl>
    <w:p w14:paraId="513F086B" w14:textId="77777777" w:rsidR="00454732" w:rsidRDefault="00454732">
      <w:pPr>
        <w:spacing w:line="240" w:lineRule="exact"/>
        <w:rPr>
          <w:sz w:val="18"/>
        </w:rPr>
      </w:pPr>
    </w:p>
    <w:p w14:paraId="7A32D100" w14:textId="77777777" w:rsidR="00454732" w:rsidRDefault="00454732">
      <w:pPr>
        <w:spacing w:line="240" w:lineRule="exact"/>
        <w:jc w:val="both"/>
        <w:rPr>
          <w:sz w:val="18"/>
        </w:rPr>
      </w:pPr>
      <w:r>
        <w:rPr>
          <w:i/>
          <w:sz w:val="18"/>
        </w:rPr>
        <w:t xml:space="preserve">The Generations of </w:t>
      </w:r>
      <w:r>
        <w:rPr>
          <w:i/>
          <w:sz w:val="18"/>
        </w:rPr>
        <w:t xml:space="preserve">Shem </w:t>
      </w:r>
      <w:r>
        <w:rPr>
          <w:sz w:val="18"/>
        </w:rPr>
        <w:t>(The calling out of a people for the Name) — Ch. 11:10-26 Descendants to Abram vv. 10-26</w:t>
      </w:r>
    </w:p>
    <w:p w14:paraId="0A88EEEE" w14:textId="77777777" w:rsidR="00454732" w:rsidRDefault="00454732">
      <w:pPr>
        <w:spacing w:line="240" w:lineRule="exact"/>
        <w:rPr>
          <w:sz w:val="18"/>
        </w:rPr>
      </w:pPr>
    </w:p>
    <w:p w14:paraId="4242D2BD" w14:textId="77777777" w:rsidR="00454732" w:rsidRDefault="00454732">
      <w:pPr>
        <w:spacing w:line="240" w:lineRule="exact"/>
        <w:jc w:val="both"/>
        <w:rPr>
          <w:sz w:val="18"/>
        </w:rPr>
      </w:pPr>
      <w:r>
        <w:rPr>
          <w:sz w:val="18"/>
        </w:rPr>
        <w:t>SECTION TWO: PATRIARCHAL HISTORY — Chapters 11:27-50:26 Four Outstanding Individuals</w:t>
      </w:r>
    </w:p>
    <w:p w14:paraId="189B71EE" w14:textId="77777777" w:rsidR="00454732" w:rsidRDefault="00454732">
      <w:pPr>
        <w:spacing w:line="240" w:lineRule="exact"/>
        <w:rPr>
          <w:sz w:val="18"/>
        </w:rPr>
      </w:pPr>
    </w:p>
    <w:p w14:paraId="1E6E8610" w14:textId="77777777" w:rsidR="00454732" w:rsidRDefault="00454732">
      <w:pPr>
        <w:spacing w:line="240" w:lineRule="exact"/>
        <w:jc w:val="both"/>
        <w:rPr>
          <w:b/>
          <w:sz w:val="18"/>
        </w:rPr>
      </w:pPr>
      <w:r>
        <w:rPr>
          <w:b/>
          <w:sz w:val="18"/>
        </w:rPr>
        <w:t xml:space="preserve">1: THE LIFE AND TIMES OF ABRAHAM — Divine Call — Ch. 11:27-25:10 </w:t>
      </w:r>
      <w:r>
        <w:rPr>
          <w:i/>
          <w:sz w:val="18"/>
        </w:rPr>
        <w:t>The Genera</w:t>
      </w:r>
      <w:r>
        <w:rPr>
          <w:i/>
          <w:sz w:val="18"/>
        </w:rPr>
        <w:t xml:space="preserve">tions ofTerah </w:t>
      </w:r>
      <w:r>
        <w:rPr>
          <w:sz w:val="18"/>
        </w:rPr>
        <w:t>(The calling out of a family) — Ch. 11:27-25:11.</w:t>
      </w:r>
      <w:r>
        <w:rPr>
          <w:sz w:val="18"/>
        </w:rPr>
        <w:cr/>
      </w:r>
      <w:r>
        <w:rPr>
          <w:b/>
          <w:sz w:val="18"/>
        </w:rPr>
        <w:t xml:space="preserve">(a) </w:t>
      </w:r>
      <w:r>
        <w:rPr>
          <w:sz w:val="18"/>
        </w:rPr>
        <w:t xml:space="preserve">— </w:t>
      </w:r>
      <w:r>
        <w:rPr>
          <w:b/>
          <w:sz w:val="18"/>
        </w:rPr>
        <w:t>Abraham as Stranger and Pilgrim — Ch. 11:27-13:18</w:t>
      </w: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0"/>
        <w:gridCol w:w="4680"/>
      </w:tblGrid>
      <w:tr w:rsidR="00000000" w14:paraId="3F9A3BB0"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1119DC0C" w14:textId="77777777" w:rsidR="00454732" w:rsidRDefault="00454732">
            <w:pPr>
              <w:spacing w:line="240" w:lineRule="exact"/>
              <w:rPr>
                <w:sz w:val="18"/>
              </w:rPr>
            </w:pPr>
            <w:r>
              <w:rPr>
                <w:sz w:val="18"/>
              </w:rPr>
              <w:t>Descendants ofTerah</w:t>
            </w:r>
          </w:p>
        </w:tc>
        <w:tc>
          <w:tcPr>
            <w:tcW w:w="4680" w:type="dxa"/>
            <w:tcBorders>
              <w:top w:val="single" w:sz="4" w:space="0" w:color="auto"/>
              <w:left w:val="single" w:sz="4" w:space="0" w:color="auto"/>
              <w:bottom w:val="single" w:sz="4" w:space="0" w:color="auto"/>
              <w:right w:val="single" w:sz="4" w:space="0" w:color="auto"/>
            </w:tcBorders>
          </w:tcPr>
          <w:p w14:paraId="281B6FBC" w14:textId="77777777" w:rsidR="00454732" w:rsidRDefault="00454732">
            <w:pPr>
              <w:spacing w:line="240" w:lineRule="exact"/>
              <w:rPr>
                <w:sz w:val="18"/>
              </w:rPr>
            </w:pPr>
            <w:r>
              <w:rPr>
                <w:sz w:val="18"/>
              </w:rPr>
              <w:t>vv. 27-30</w:t>
            </w:r>
          </w:p>
        </w:tc>
      </w:tr>
      <w:tr w:rsidR="00000000" w14:paraId="35863199"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1AF0B837" w14:textId="77777777" w:rsidR="00454732" w:rsidRDefault="00454732">
            <w:pPr>
              <w:spacing w:line="240" w:lineRule="exact"/>
              <w:rPr>
                <w:sz w:val="18"/>
              </w:rPr>
            </w:pPr>
            <w:r>
              <w:rPr>
                <w:sz w:val="18"/>
              </w:rPr>
              <w:t>First call at Ur</w:t>
            </w:r>
          </w:p>
        </w:tc>
        <w:tc>
          <w:tcPr>
            <w:tcW w:w="4680" w:type="dxa"/>
            <w:tcBorders>
              <w:top w:val="single" w:sz="4" w:space="0" w:color="auto"/>
              <w:left w:val="single" w:sz="4" w:space="0" w:color="auto"/>
              <w:bottom w:val="single" w:sz="4" w:space="0" w:color="auto"/>
              <w:right w:val="single" w:sz="4" w:space="0" w:color="auto"/>
            </w:tcBorders>
          </w:tcPr>
          <w:p w14:paraId="1FD7D153" w14:textId="77777777" w:rsidR="00454732" w:rsidRDefault="00454732">
            <w:pPr>
              <w:spacing w:line="240" w:lineRule="exact"/>
              <w:rPr>
                <w:sz w:val="18"/>
              </w:rPr>
            </w:pPr>
            <w:r>
              <w:rPr>
                <w:sz w:val="18"/>
              </w:rPr>
              <w:t>vv. 31-32</w:t>
            </w:r>
          </w:p>
        </w:tc>
      </w:tr>
      <w:tr w:rsidR="00000000" w14:paraId="0AA6300A"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78298941" w14:textId="77777777" w:rsidR="00454732" w:rsidRDefault="00454732">
            <w:pPr>
              <w:spacing w:line="240" w:lineRule="exact"/>
              <w:rPr>
                <w:sz w:val="18"/>
              </w:rPr>
            </w:pPr>
            <w:r>
              <w:rPr>
                <w:sz w:val="18"/>
              </w:rPr>
              <w:t>Second call at Haran</w:t>
            </w:r>
          </w:p>
        </w:tc>
        <w:tc>
          <w:tcPr>
            <w:tcW w:w="4680" w:type="dxa"/>
            <w:tcBorders>
              <w:top w:val="single" w:sz="4" w:space="0" w:color="auto"/>
              <w:left w:val="single" w:sz="4" w:space="0" w:color="auto"/>
              <w:bottom w:val="single" w:sz="4" w:space="0" w:color="auto"/>
              <w:right w:val="single" w:sz="4" w:space="0" w:color="auto"/>
            </w:tcBorders>
          </w:tcPr>
          <w:p w14:paraId="6C83782C" w14:textId="77777777" w:rsidR="00454732" w:rsidRDefault="00454732">
            <w:pPr>
              <w:spacing w:line="240" w:lineRule="exact"/>
              <w:rPr>
                <w:sz w:val="18"/>
              </w:rPr>
            </w:pPr>
            <w:r>
              <w:rPr>
                <w:sz w:val="18"/>
              </w:rPr>
              <w:t>Ch. 12:1-3</w:t>
            </w:r>
          </w:p>
        </w:tc>
      </w:tr>
      <w:tr w:rsidR="00000000" w14:paraId="404F7606"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248DB372" w14:textId="77777777" w:rsidR="00454732" w:rsidRDefault="00454732">
            <w:pPr>
              <w:spacing w:line="240" w:lineRule="exact"/>
              <w:rPr>
                <w:sz w:val="18"/>
              </w:rPr>
            </w:pPr>
            <w:r>
              <w:rPr>
                <w:sz w:val="18"/>
              </w:rPr>
              <w:t>Abram and Lot enter Canaan</w:t>
            </w:r>
          </w:p>
        </w:tc>
        <w:tc>
          <w:tcPr>
            <w:tcW w:w="4680" w:type="dxa"/>
            <w:tcBorders>
              <w:top w:val="single" w:sz="4" w:space="0" w:color="auto"/>
              <w:left w:val="single" w:sz="4" w:space="0" w:color="auto"/>
              <w:bottom w:val="single" w:sz="4" w:space="0" w:color="auto"/>
              <w:right w:val="single" w:sz="4" w:space="0" w:color="auto"/>
            </w:tcBorders>
          </w:tcPr>
          <w:p w14:paraId="6B29DEA6" w14:textId="77777777" w:rsidR="00454732" w:rsidRDefault="00454732">
            <w:pPr>
              <w:spacing w:line="240" w:lineRule="exact"/>
              <w:rPr>
                <w:sz w:val="18"/>
              </w:rPr>
            </w:pPr>
            <w:r>
              <w:rPr>
                <w:sz w:val="18"/>
              </w:rPr>
              <w:t>vv. 4-5</w:t>
            </w:r>
          </w:p>
        </w:tc>
      </w:tr>
      <w:tr w:rsidR="00000000" w14:paraId="46A7E96C"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436F976D" w14:textId="77777777" w:rsidR="00454732" w:rsidRDefault="00454732">
            <w:pPr>
              <w:spacing w:line="240" w:lineRule="exact"/>
              <w:rPr>
                <w:sz w:val="18"/>
              </w:rPr>
            </w:pPr>
            <w:r>
              <w:rPr>
                <w:sz w:val="18"/>
              </w:rPr>
              <w:t>T</w:t>
            </w:r>
            <w:r>
              <w:rPr>
                <w:sz w:val="18"/>
              </w:rPr>
              <w:t>he promise confirmed in the land</w:t>
            </w:r>
          </w:p>
        </w:tc>
        <w:tc>
          <w:tcPr>
            <w:tcW w:w="4680" w:type="dxa"/>
            <w:tcBorders>
              <w:top w:val="single" w:sz="4" w:space="0" w:color="auto"/>
              <w:left w:val="single" w:sz="4" w:space="0" w:color="auto"/>
              <w:bottom w:val="single" w:sz="4" w:space="0" w:color="auto"/>
              <w:right w:val="single" w:sz="4" w:space="0" w:color="auto"/>
            </w:tcBorders>
          </w:tcPr>
          <w:p w14:paraId="2B1102DF" w14:textId="77777777" w:rsidR="00454732" w:rsidRDefault="00454732">
            <w:pPr>
              <w:spacing w:line="240" w:lineRule="exact"/>
              <w:rPr>
                <w:sz w:val="18"/>
              </w:rPr>
            </w:pPr>
            <w:r>
              <w:rPr>
                <w:sz w:val="18"/>
              </w:rPr>
              <w:t>vv. 6-9</w:t>
            </w:r>
          </w:p>
        </w:tc>
      </w:tr>
      <w:tr w:rsidR="00000000" w14:paraId="0CFBEBDF"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32B2A7DB" w14:textId="77777777" w:rsidR="00454732" w:rsidRDefault="00454732">
            <w:pPr>
              <w:spacing w:line="240" w:lineRule="exact"/>
              <w:rPr>
                <w:sz w:val="18"/>
              </w:rPr>
            </w:pPr>
            <w:r>
              <w:rPr>
                <w:sz w:val="18"/>
              </w:rPr>
              <w:t>Abram in Egypt</w:t>
            </w:r>
          </w:p>
        </w:tc>
        <w:tc>
          <w:tcPr>
            <w:tcW w:w="4680" w:type="dxa"/>
            <w:tcBorders>
              <w:top w:val="single" w:sz="4" w:space="0" w:color="auto"/>
              <w:left w:val="single" w:sz="4" w:space="0" w:color="auto"/>
              <w:bottom w:val="single" w:sz="4" w:space="0" w:color="auto"/>
              <w:right w:val="single" w:sz="4" w:space="0" w:color="auto"/>
            </w:tcBorders>
          </w:tcPr>
          <w:p w14:paraId="0ADE4B50" w14:textId="77777777" w:rsidR="00454732" w:rsidRDefault="00454732">
            <w:pPr>
              <w:spacing w:line="240" w:lineRule="exact"/>
              <w:rPr>
                <w:sz w:val="18"/>
              </w:rPr>
            </w:pPr>
            <w:r>
              <w:rPr>
                <w:sz w:val="18"/>
              </w:rPr>
              <w:t>vv. 10-20</w:t>
            </w:r>
          </w:p>
        </w:tc>
      </w:tr>
      <w:tr w:rsidR="00000000" w14:paraId="2F5F5F5C"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37947924" w14:textId="77777777" w:rsidR="00454732" w:rsidRDefault="00454732">
            <w:pPr>
              <w:spacing w:line="240" w:lineRule="exact"/>
              <w:rPr>
                <w:sz w:val="18"/>
              </w:rPr>
            </w:pPr>
            <w:r>
              <w:rPr>
                <w:sz w:val="18"/>
              </w:rPr>
              <w:t>Lot leaves Abram</w:t>
            </w:r>
          </w:p>
        </w:tc>
        <w:tc>
          <w:tcPr>
            <w:tcW w:w="4680" w:type="dxa"/>
            <w:tcBorders>
              <w:top w:val="single" w:sz="4" w:space="0" w:color="auto"/>
              <w:left w:val="single" w:sz="4" w:space="0" w:color="auto"/>
              <w:bottom w:val="single" w:sz="4" w:space="0" w:color="auto"/>
              <w:right w:val="single" w:sz="4" w:space="0" w:color="auto"/>
            </w:tcBorders>
          </w:tcPr>
          <w:p w14:paraId="55F83D95" w14:textId="77777777" w:rsidR="00454732" w:rsidRDefault="00454732">
            <w:pPr>
              <w:spacing w:line="240" w:lineRule="exact"/>
              <w:rPr>
                <w:sz w:val="18"/>
              </w:rPr>
            </w:pPr>
            <w:r>
              <w:rPr>
                <w:sz w:val="18"/>
              </w:rPr>
              <w:t>Ch. 13:1-13</w:t>
            </w:r>
          </w:p>
        </w:tc>
      </w:tr>
      <w:tr w:rsidR="00000000" w14:paraId="7EC6C53A"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78DA2B47" w14:textId="77777777" w:rsidR="00454732" w:rsidRDefault="00454732">
            <w:pPr>
              <w:spacing w:line="240" w:lineRule="exact"/>
              <w:rPr>
                <w:sz w:val="18"/>
              </w:rPr>
            </w:pPr>
            <w:r>
              <w:rPr>
                <w:sz w:val="18"/>
              </w:rPr>
              <w:t>Abram is promised the land forever</w:t>
            </w:r>
          </w:p>
        </w:tc>
        <w:tc>
          <w:tcPr>
            <w:tcW w:w="4680" w:type="dxa"/>
            <w:tcBorders>
              <w:top w:val="single" w:sz="4" w:space="0" w:color="auto"/>
              <w:left w:val="single" w:sz="4" w:space="0" w:color="auto"/>
              <w:bottom w:val="single" w:sz="4" w:space="0" w:color="auto"/>
              <w:right w:val="single" w:sz="4" w:space="0" w:color="auto"/>
            </w:tcBorders>
          </w:tcPr>
          <w:p w14:paraId="64BB4158" w14:textId="77777777" w:rsidR="00454732" w:rsidRDefault="00454732">
            <w:pPr>
              <w:spacing w:line="240" w:lineRule="exact"/>
              <w:rPr>
                <w:sz w:val="18"/>
              </w:rPr>
            </w:pPr>
            <w:r>
              <w:rPr>
                <w:sz w:val="18"/>
              </w:rPr>
              <w:t>vv. 14-18</w:t>
            </w:r>
          </w:p>
        </w:tc>
      </w:tr>
    </w:tbl>
    <w:p w14:paraId="2A89305E" w14:textId="77777777" w:rsidR="00454732" w:rsidRDefault="00454732">
      <w:pPr>
        <w:spacing w:line="240" w:lineRule="exact"/>
        <w:rPr>
          <w:sz w:val="18"/>
        </w:rPr>
      </w:pPr>
    </w:p>
    <w:p w14:paraId="6C114802" w14:textId="77777777" w:rsidR="00454732" w:rsidRDefault="00454732">
      <w:pPr>
        <w:spacing w:line="240" w:lineRule="exact"/>
        <w:rPr>
          <w:b/>
          <w:sz w:val="18"/>
        </w:rPr>
      </w:pPr>
      <w:r>
        <w:rPr>
          <w:b/>
          <w:sz w:val="18"/>
        </w:rPr>
        <w:t xml:space="preserve">(b) </w:t>
      </w:r>
      <w:r>
        <w:rPr>
          <w:sz w:val="18"/>
        </w:rPr>
        <w:t xml:space="preserve">— </w:t>
      </w:r>
      <w:r>
        <w:rPr>
          <w:b/>
          <w:sz w:val="18"/>
        </w:rPr>
        <w:t>Armageddon Foreshadowed — Ch. 14:1-24.</w:t>
      </w: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0"/>
        <w:gridCol w:w="4680"/>
      </w:tblGrid>
      <w:tr w:rsidR="00000000" w14:paraId="5FAA4279"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6E0467F7" w14:textId="77777777" w:rsidR="00454732" w:rsidRDefault="00454732">
            <w:pPr>
              <w:spacing w:line="240" w:lineRule="exact"/>
              <w:rPr>
                <w:sz w:val="18"/>
              </w:rPr>
            </w:pPr>
            <w:r>
              <w:rPr>
                <w:sz w:val="18"/>
              </w:rPr>
              <w:t>Invasion by a northern confederacy</w:t>
            </w:r>
          </w:p>
        </w:tc>
        <w:tc>
          <w:tcPr>
            <w:tcW w:w="4680" w:type="dxa"/>
            <w:tcBorders>
              <w:top w:val="single" w:sz="4" w:space="0" w:color="auto"/>
              <w:left w:val="single" w:sz="4" w:space="0" w:color="auto"/>
              <w:bottom w:val="single" w:sz="4" w:space="0" w:color="auto"/>
              <w:right w:val="single" w:sz="4" w:space="0" w:color="auto"/>
            </w:tcBorders>
          </w:tcPr>
          <w:p w14:paraId="3A1556A8" w14:textId="77777777" w:rsidR="00454732" w:rsidRDefault="00454732">
            <w:pPr>
              <w:spacing w:line="240" w:lineRule="exact"/>
              <w:rPr>
                <w:sz w:val="18"/>
              </w:rPr>
            </w:pPr>
            <w:r>
              <w:rPr>
                <w:sz w:val="18"/>
              </w:rPr>
              <w:t>Ch. 14:1-7</w:t>
            </w:r>
          </w:p>
        </w:tc>
      </w:tr>
      <w:tr w:rsidR="00000000" w14:paraId="0891C579"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21C4F4D3" w14:textId="77777777" w:rsidR="00454732" w:rsidRDefault="00454732">
            <w:pPr>
              <w:spacing w:line="240" w:lineRule="exact"/>
              <w:rPr>
                <w:sz w:val="18"/>
              </w:rPr>
            </w:pPr>
            <w:r>
              <w:rPr>
                <w:sz w:val="18"/>
              </w:rPr>
              <w:t>Lot taken</w:t>
            </w:r>
            <w:r>
              <w:rPr>
                <w:sz w:val="18"/>
              </w:rPr>
              <w:t xml:space="preserve"> captive</w:t>
            </w:r>
          </w:p>
        </w:tc>
        <w:tc>
          <w:tcPr>
            <w:tcW w:w="4680" w:type="dxa"/>
            <w:tcBorders>
              <w:top w:val="single" w:sz="4" w:space="0" w:color="auto"/>
              <w:left w:val="single" w:sz="4" w:space="0" w:color="auto"/>
              <w:bottom w:val="single" w:sz="4" w:space="0" w:color="auto"/>
              <w:right w:val="single" w:sz="4" w:space="0" w:color="auto"/>
            </w:tcBorders>
          </w:tcPr>
          <w:p w14:paraId="1BF10677" w14:textId="77777777" w:rsidR="00454732" w:rsidRDefault="00454732">
            <w:pPr>
              <w:spacing w:line="240" w:lineRule="exact"/>
              <w:rPr>
                <w:sz w:val="18"/>
              </w:rPr>
            </w:pPr>
            <w:r>
              <w:rPr>
                <w:sz w:val="18"/>
              </w:rPr>
              <w:t>vv. 8-12</w:t>
            </w:r>
          </w:p>
        </w:tc>
      </w:tr>
      <w:tr w:rsidR="00000000" w14:paraId="74ABED14"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5B5155F2" w14:textId="77777777" w:rsidR="00454732" w:rsidRDefault="00454732">
            <w:pPr>
              <w:spacing w:line="240" w:lineRule="exact"/>
              <w:rPr>
                <w:sz w:val="18"/>
              </w:rPr>
            </w:pPr>
            <w:r>
              <w:rPr>
                <w:sz w:val="18"/>
              </w:rPr>
              <w:t>Abram rescues Lot</w:t>
            </w:r>
          </w:p>
        </w:tc>
        <w:tc>
          <w:tcPr>
            <w:tcW w:w="4680" w:type="dxa"/>
            <w:tcBorders>
              <w:top w:val="single" w:sz="4" w:space="0" w:color="auto"/>
              <w:left w:val="single" w:sz="4" w:space="0" w:color="auto"/>
              <w:bottom w:val="single" w:sz="4" w:space="0" w:color="auto"/>
              <w:right w:val="single" w:sz="4" w:space="0" w:color="auto"/>
            </w:tcBorders>
          </w:tcPr>
          <w:p w14:paraId="5A5B1E72" w14:textId="77777777" w:rsidR="00454732" w:rsidRDefault="00454732">
            <w:pPr>
              <w:spacing w:line="240" w:lineRule="exact"/>
              <w:rPr>
                <w:sz w:val="18"/>
              </w:rPr>
            </w:pPr>
            <w:r>
              <w:rPr>
                <w:sz w:val="18"/>
              </w:rPr>
              <w:t>vv. 13-16</w:t>
            </w:r>
          </w:p>
        </w:tc>
      </w:tr>
      <w:tr w:rsidR="00000000" w14:paraId="4581CE5A"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02B3072A" w14:textId="77777777" w:rsidR="00454732" w:rsidRDefault="00454732">
            <w:pPr>
              <w:spacing w:line="240" w:lineRule="exact"/>
              <w:rPr>
                <w:sz w:val="18"/>
              </w:rPr>
            </w:pPr>
            <w:r>
              <w:rPr>
                <w:sz w:val="18"/>
              </w:rPr>
              <w:t>Melchizedek blesses Abram</w:t>
            </w:r>
          </w:p>
        </w:tc>
        <w:tc>
          <w:tcPr>
            <w:tcW w:w="4680" w:type="dxa"/>
            <w:tcBorders>
              <w:top w:val="single" w:sz="4" w:space="0" w:color="auto"/>
              <w:left w:val="single" w:sz="4" w:space="0" w:color="auto"/>
              <w:bottom w:val="single" w:sz="4" w:space="0" w:color="auto"/>
              <w:right w:val="single" w:sz="4" w:space="0" w:color="auto"/>
            </w:tcBorders>
          </w:tcPr>
          <w:p w14:paraId="29268324" w14:textId="77777777" w:rsidR="00454732" w:rsidRDefault="00454732">
            <w:pPr>
              <w:spacing w:line="240" w:lineRule="exact"/>
              <w:rPr>
                <w:sz w:val="18"/>
              </w:rPr>
            </w:pPr>
            <w:r>
              <w:rPr>
                <w:sz w:val="18"/>
              </w:rPr>
              <w:t>vv. 17-20</w:t>
            </w:r>
          </w:p>
        </w:tc>
      </w:tr>
      <w:tr w:rsidR="00000000" w14:paraId="66DC5924"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1FD62E1C" w14:textId="77777777" w:rsidR="00454732" w:rsidRDefault="00454732">
            <w:pPr>
              <w:spacing w:line="240" w:lineRule="exact"/>
              <w:rPr>
                <w:sz w:val="18"/>
              </w:rPr>
            </w:pPr>
            <w:r>
              <w:rPr>
                <w:sz w:val="18"/>
              </w:rPr>
              <w:t>The spoil shared by Abram's followers</w:t>
            </w:r>
          </w:p>
        </w:tc>
        <w:tc>
          <w:tcPr>
            <w:tcW w:w="4680" w:type="dxa"/>
            <w:tcBorders>
              <w:top w:val="single" w:sz="4" w:space="0" w:color="auto"/>
              <w:left w:val="single" w:sz="4" w:space="0" w:color="auto"/>
              <w:bottom w:val="single" w:sz="4" w:space="0" w:color="auto"/>
              <w:right w:val="single" w:sz="4" w:space="0" w:color="auto"/>
            </w:tcBorders>
          </w:tcPr>
          <w:p w14:paraId="76B3B2B9" w14:textId="77777777" w:rsidR="00454732" w:rsidRDefault="00454732">
            <w:pPr>
              <w:spacing w:line="240" w:lineRule="exact"/>
              <w:rPr>
                <w:sz w:val="18"/>
              </w:rPr>
            </w:pPr>
            <w:r>
              <w:rPr>
                <w:sz w:val="18"/>
              </w:rPr>
              <w:t>vv. 21-24</w:t>
            </w:r>
          </w:p>
        </w:tc>
      </w:tr>
    </w:tbl>
    <w:p w14:paraId="2E54B6AF" w14:textId="77777777" w:rsidR="00454732" w:rsidRDefault="00454732">
      <w:pPr>
        <w:spacing w:line="240" w:lineRule="exact"/>
        <w:rPr>
          <w:sz w:val="18"/>
        </w:rPr>
      </w:pPr>
    </w:p>
    <w:p w14:paraId="02F1340A" w14:textId="77777777" w:rsidR="00454732" w:rsidRDefault="00454732">
      <w:pPr>
        <w:spacing w:line="240" w:lineRule="exact"/>
        <w:rPr>
          <w:b/>
          <w:sz w:val="18"/>
        </w:rPr>
      </w:pPr>
      <w:r>
        <w:rPr>
          <w:b/>
          <w:sz w:val="18"/>
        </w:rPr>
        <w:t xml:space="preserve">(c) </w:t>
      </w:r>
      <w:r>
        <w:rPr>
          <w:sz w:val="18"/>
        </w:rPr>
        <w:t xml:space="preserve">— </w:t>
      </w:r>
      <w:r>
        <w:rPr>
          <w:b/>
          <w:sz w:val="18"/>
        </w:rPr>
        <w:t>Birth of Ishmael: The Seed of the Flesh — Ch. 15:1-16:16.</w:t>
      </w: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0"/>
        <w:gridCol w:w="4680"/>
      </w:tblGrid>
      <w:tr w:rsidR="00000000" w14:paraId="794B10D8"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7A661CA6" w14:textId="77777777" w:rsidR="00454732" w:rsidRDefault="00454732">
            <w:pPr>
              <w:spacing w:line="240" w:lineRule="exact"/>
              <w:rPr>
                <w:sz w:val="18"/>
              </w:rPr>
            </w:pPr>
            <w:r>
              <w:rPr>
                <w:sz w:val="18"/>
              </w:rPr>
              <w:t>Abram promised a multitudinous seed</w:t>
            </w:r>
          </w:p>
        </w:tc>
        <w:tc>
          <w:tcPr>
            <w:tcW w:w="4680" w:type="dxa"/>
            <w:tcBorders>
              <w:top w:val="single" w:sz="4" w:space="0" w:color="auto"/>
              <w:left w:val="single" w:sz="4" w:space="0" w:color="auto"/>
              <w:bottom w:val="single" w:sz="4" w:space="0" w:color="auto"/>
              <w:right w:val="single" w:sz="4" w:space="0" w:color="auto"/>
            </w:tcBorders>
          </w:tcPr>
          <w:p w14:paraId="3A661547" w14:textId="77777777" w:rsidR="00454732" w:rsidRDefault="00454732">
            <w:pPr>
              <w:spacing w:line="240" w:lineRule="exact"/>
              <w:rPr>
                <w:sz w:val="18"/>
              </w:rPr>
            </w:pPr>
            <w:r>
              <w:rPr>
                <w:sz w:val="18"/>
              </w:rPr>
              <w:t>Ch. 15:1-6</w:t>
            </w:r>
          </w:p>
        </w:tc>
      </w:tr>
      <w:tr w:rsidR="00000000" w14:paraId="5D457F32"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4FD21652" w14:textId="77777777" w:rsidR="00454732" w:rsidRDefault="00454732">
            <w:pPr>
              <w:spacing w:line="240" w:lineRule="exact"/>
              <w:rPr>
                <w:sz w:val="18"/>
              </w:rPr>
            </w:pPr>
            <w:r>
              <w:rPr>
                <w:sz w:val="18"/>
              </w:rPr>
              <w:t>Abram promised his descendants will enter the land</w:t>
            </w:r>
          </w:p>
        </w:tc>
        <w:tc>
          <w:tcPr>
            <w:tcW w:w="4680" w:type="dxa"/>
            <w:tcBorders>
              <w:top w:val="single" w:sz="4" w:space="0" w:color="auto"/>
              <w:left w:val="single" w:sz="4" w:space="0" w:color="auto"/>
              <w:bottom w:val="single" w:sz="4" w:space="0" w:color="auto"/>
              <w:right w:val="single" w:sz="4" w:space="0" w:color="auto"/>
            </w:tcBorders>
          </w:tcPr>
          <w:p w14:paraId="49AF1856" w14:textId="77777777" w:rsidR="00454732" w:rsidRDefault="00454732">
            <w:pPr>
              <w:spacing w:line="240" w:lineRule="exact"/>
              <w:rPr>
                <w:sz w:val="18"/>
              </w:rPr>
            </w:pPr>
            <w:r>
              <w:rPr>
                <w:sz w:val="18"/>
              </w:rPr>
              <w:t>vv. 7-16</w:t>
            </w:r>
          </w:p>
        </w:tc>
      </w:tr>
      <w:tr w:rsidR="00000000" w14:paraId="258E3863"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4E2D86D7" w14:textId="77777777" w:rsidR="00454732" w:rsidRDefault="00454732">
            <w:pPr>
              <w:spacing w:line="240" w:lineRule="exact"/>
              <w:rPr>
                <w:sz w:val="18"/>
              </w:rPr>
            </w:pPr>
            <w:r>
              <w:rPr>
                <w:sz w:val="18"/>
              </w:rPr>
              <w:t>The boundaries of the promised land defined</w:t>
            </w:r>
          </w:p>
        </w:tc>
        <w:tc>
          <w:tcPr>
            <w:tcW w:w="4680" w:type="dxa"/>
            <w:tcBorders>
              <w:top w:val="single" w:sz="4" w:space="0" w:color="auto"/>
              <w:left w:val="single" w:sz="4" w:space="0" w:color="auto"/>
              <w:bottom w:val="single" w:sz="4" w:space="0" w:color="auto"/>
              <w:right w:val="single" w:sz="4" w:space="0" w:color="auto"/>
            </w:tcBorders>
          </w:tcPr>
          <w:p w14:paraId="439AD29A" w14:textId="77777777" w:rsidR="00454732" w:rsidRDefault="00454732">
            <w:pPr>
              <w:spacing w:line="240" w:lineRule="exact"/>
              <w:rPr>
                <w:sz w:val="18"/>
              </w:rPr>
            </w:pPr>
            <w:r>
              <w:rPr>
                <w:sz w:val="18"/>
              </w:rPr>
              <w:t>vv. 17-21</w:t>
            </w:r>
          </w:p>
        </w:tc>
      </w:tr>
      <w:tr w:rsidR="00000000" w14:paraId="2E96DC26"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5C15EAA8" w14:textId="77777777" w:rsidR="00454732" w:rsidRDefault="00454732">
            <w:pPr>
              <w:spacing w:line="240" w:lineRule="exact"/>
              <w:rPr>
                <w:sz w:val="18"/>
              </w:rPr>
            </w:pPr>
            <w:r>
              <w:rPr>
                <w:sz w:val="18"/>
              </w:rPr>
              <w:t>Abram marries Hagar</w:t>
            </w:r>
          </w:p>
        </w:tc>
        <w:tc>
          <w:tcPr>
            <w:tcW w:w="4680" w:type="dxa"/>
            <w:tcBorders>
              <w:top w:val="single" w:sz="4" w:space="0" w:color="auto"/>
              <w:left w:val="single" w:sz="4" w:space="0" w:color="auto"/>
              <w:bottom w:val="single" w:sz="4" w:space="0" w:color="auto"/>
              <w:right w:val="single" w:sz="4" w:space="0" w:color="auto"/>
            </w:tcBorders>
          </w:tcPr>
          <w:p w14:paraId="4FD80DD1" w14:textId="77777777" w:rsidR="00454732" w:rsidRDefault="00454732">
            <w:pPr>
              <w:spacing w:line="240" w:lineRule="exact"/>
              <w:rPr>
                <w:sz w:val="18"/>
              </w:rPr>
            </w:pPr>
            <w:r>
              <w:rPr>
                <w:sz w:val="18"/>
              </w:rPr>
              <w:t>Ch. 16:1-3</w:t>
            </w:r>
          </w:p>
        </w:tc>
      </w:tr>
      <w:tr w:rsidR="00000000" w14:paraId="641CCC42"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6C8873BF" w14:textId="77777777" w:rsidR="00454732" w:rsidRDefault="00454732">
            <w:pPr>
              <w:spacing w:line="240" w:lineRule="exact"/>
              <w:rPr>
                <w:sz w:val="18"/>
              </w:rPr>
            </w:pPr>
            <w:r>
              <w:rPr>
                <w:sz w:val="18"/>
              </w:rPr>
              <w:t>Hagar despises Sarai</w:t>
            </w:r>
          </w:p>
        </w:tc>
        <w:tc>
          <w:tcPr>
            <w:tcW w:w="4680" w:type="dxa"/>
            <w:tcBorders>
              <w:top w:val="single" w:sz="4" w:space="0" w:color="auto"/>
              <w:left w:val="single" w:sz="4" w:space="0" w:color="auto"/>
              <w:bottom w:val="single" w:sz="4" w:space="0" w:color="auto"/>
              <w:right w:val="single" w:sz="4" w:space="0" w:color="auto"/>
            </w:tcBorders>
          </w:tcPr>
          <w:p w14:paraId="49CD4D57" w14:textId="77777777" w:rsidR="00454732" w:rsidRDefault="00454732">
            <w:pPr>
              <w:spacing w:line="240" w:lineRule="exact"/>
              <w:rPr>
                <w:sz w:val="18"/>
              </w:rPr>
            </w:pPr>
            <w:r>
              <w:rPr>
                <w:sz w:val="18"/>
              </w:rPr>
              <w:t>vv. 4-6</w:t>
            </w:r>
          </w:p>
        </w:tc>
      </w:tr>
      <w:tr w:rsidR="00000000" w14:paraId="1888EE08"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3FD4EF05" w14:textId="77777777" w:rsidR="00454732" w:rsidRDefault="00454732">
            <w:pPr>
              <w:spacing w:line="240" w:lineRule="exact"/>
              <w:rPr>
                <w:sz w:val="18"/>
              </w:rPr>
            </w:pPr>
            <w:r>
              <w:rPr>
                <w:sz w:val="18"/>
              </w:rPr>
              <w:t>Hagar in banishment finds help of God</w:t>
            </w:r>
          </w:p>
        </w:tc>
        <w:tc>
          <w:tcPr>
            <w:tcW w:w="4680" w:type="dxa"/>
            <w:tcBorders>
              <w:top w:val="single" w:sz="4" w:space="0" w:color="auto"/>
              <w:left w:val="single" w:sz="4" w:space="0" w:color="auto"/>
              <w:bottom w:val="single" w:sz="4" w:space="0" w:color="auto"/>
              <w:right w:val="single" w:sz="4" w:space="0" w:color="auto"/>
            </w:tcBorders>
          </w:tcPr>
          <w:p w14:paraId="66E273FF" w14:textId="77777777" w:rsidR="00454732" w:rsidRDefault="00454732">
            <w:pPr>
              <w:spacing w:line="240" w:lineRule="exact"/>
              <w:rPr>
                <w:sz w:val="18"/>
              </w:rPr>
            </w:pPr>
            <w:r>
              <w:rPr>
                <w:sz w:val="18"/>
              </w:rPr>
              <w:t>vv. 7-14</w:t>
            </w:r>
          </w:p>
        </w:tc>
      </w:tr>
      <w:tr w:rsidR="00000000" w14:paraId="6B790E03"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58206E10" w14:textId="77777777" w:rsidR="00454732" w:rsidRDefault="00454732">
            <w:pPr>
              <w:spacing w:line="240" w:lineRule="exact"/>
              <w:rPr>
                <w:sz w:val="18"/>
              </w:rPr>
            </w:pPr>
            <w:r>
              <w:rPr>
                <w:sz w:val="18"/>
              </w:rPr>
              <w:t>Hagar restored give</w:t>
            </w:r>
            <w:r>
              <w:rPr>
                <w:sz w:val="18"/>
              </w:rPr>
              <w:t>s birth to Ishmael</w:t>
            </w:r>
          </w:p>
        </w:tc>
        <w:tc>
          <w:tcPr>
            <w:tcW w:w="4680" w:type="dxa"/>
            <w:tcBorders>
              <w:top w:val="single" w:sz="4" w:space="0" w:color="auto"/>
              <w:left w:val="single" w:sz="4" w:space="0" w:color="auto"/>
              <w:bottom w:val="single" w:sz="4" w:space="0" w:color="auto"/>
              <w:right w:val="single" w:sz="4" w:space="0" w:color="auto"/>
            </w:tcBorders>
          </w:tcPr>
          <w:p w14:paraId="6F2B4EC0" w14:textId="77777777" w:rsidR="00454732" w:rsidRDefault="00454732">
            <w:pPr>
              <w:spacing w:line="240" w:lineRule="exact"/>
              <w:rPr>
                <w:sz w:val="18"/>
              </w:rPr>
            </w:pPr>
            <w:r>
              <w:rPr>
                <w:sz w:val="18"/>
              </w:rPr>
              <w:t>vv. 15-16</w:t>
            </w:r>
          </w:p>
        </w:tc>
      </w:tr>
    </w:tbl>
    <w:p w14:paraId="1E1B8972" w14:textId="77777777" w:rsidR="00454732" w:rsidRDefault="00454732">
      <w:pPr>
        <w:spacing w:line="240" w:lineRule="exact"/>
        <w:rPr>
          <w:sz w:val="18"/>
        </w:rPr>
      </w:pPr>
    </w:p>
    <w:p w14:paraId="217493BD" w14:textId="77777777" w:rsidR="00454732" w:rsidRDefault="00454732">
      <w:pPr>
        <w:spacing w:line="240" w:lineRule="exact"/>
        <w:rPr>
          <w:b/>
          <w:sz w:val="18"/>
        </w:rPr>
      </w:pPr>
      <w:r>
        <w:rPr>
          <w:b/>
          <w:sz w:val="18"/>
        </w:rPr>
        <w:t xml:space="preserve">(d) </w:t>
      </w:r>
      <w:r>
        <w:rPr>
          <w:sz w:val="18"/>
        </w:rPr>
        <w:t xml:space="preserve">— </w:t>
      </w:r>
      <w:r>
        <w:rPr>
          <w:b/>
          <w:sz w:val="18"/>
        </w:rPr>
        <w:t>Promise of Isaac: The Seed of the Covenant — Ch. 17:1-18:15.</w:t>
      </w: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0"/>
        <w:gridCol w:w="4680"/>
      </w:tblGrid>
      <w:tr w:rsidR="00000000" w14:paraId="307A90DF"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10546B6A" w14:textId="77777777" w:rsidR="00454732" w:rsidRDefault="00454732">
            <w:pPr>
              <w:spacing w:line="240" w:lineRule="exact"/>
              <w:rPr>
                <w:sz w:val="18"/>
              </w:rPr>
            </w:pPr>
            <w:r>
              <w:rPr>
                <w:sz w:val="18"/>
              </w:rPr>
              <w:t>Abram's name changed to Abraham</w:t>
            </w:r>
          </w:p>
        </w:tc>
        <w:tc>
          <w:tcPr>
            <w:tcW w:w="4680" w:type="dxa"/>
            <w:tcBorders>
              <w:top w:val="single" w:sz="4" w:space="0" w:color="auto"/>
              <w:left w:val="single" w:sz="4" w:space="0" w:color="auto"/>
              <w:bottom w:val="single" w:sz="4" w:space="0" w:color="auto"/>
              <w:right w:val="single" w:sz="4" w:space="0" w:color="auto"/>
            </w:tcBorders>
          </w:tcPr>
          <w:p w14:paraId="11A98C5D" w14:textId="77777777" w:rsidR="00454732" w:rsidRDefault="00454732">
            <w:pPr>
              <w:spacing w:line="240" w:lineRule="exact"/>
              <w:rPr>
                <w:sz w:val="18"/>
              </w:rPr>
            </w:pPr>
            <w:r>
              <w:rPr>
                <w:sz w:val="18"/>
              </w:rPr>
              <w:t>Ch. 17:1-8</w:t>
            </w:r>
          </w:p>
        </w:tc>
      </w:tr>
      <w:tr w:rsidR="00000000" w14:paraId="0B44AF90"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6914809E" w14:textId="77777777" w:rsidR="00454732" w:rsidRDefault="00454732">
            <w:pPr>
              <w:spacing w:line="240" w:lineRule="exact"/>
              <w:rPr>
                <w:sz w:val="18"/>
              </w:rPr>
            </w:pPr>
            <w:r>
              <w:rPr>
                <w:sz w:val="18"/>
              </w:rPr>
              <w:t>Circumcision appointed as the Covenant token</w:t>
            </w:r>
          </w:p>
        </w:tc>
        <w:tc>
          <w:tcPr>
            <w:tcW w:w="4680" w:type="dxa"/>
            <w:tcBorders>
              <w:top w:val="single" w:sz="4" w:space="0" w:color="auto"/>
              <w:left w:val="single" w:sz="4" w:space="0" w:color="auto"/>
              <w:bottom w:val="single" w:sz="4" w:space="0" w:color="auto"/>
              <w:right w:val="single" w:sz="4" w:space="0" w:color="auto"/>
            </w:tcBorders>
          </w:tcPr>
          <w:p w14:paraId="529723C9" w14:textId="77777777" w:rsidR="00454732" w:rsidRDefault="00454732">
            <w:pPr>
              <w:spacing w:line="240" w:lineRule="exact"/>
              <w:rPr>
                <w:sz w:val="18"/>
              </w:rPr>
            </w:pPr>
            <w:r>
              <w:rPr>
                <w:sz w:val="18"/>
              </w:rPr>
              <w:t>.vv. 9-14</w:t>
            </w:r>
          </w:p>
        </w:tc>
      </w:tr>
      <w:tr w:rsidR="00000000" w14:paraId="6D0B4A15"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650FDD1C" w14:textId="77777777" w:rsidR="00454732" w:rsidRDefault="00454732">
            <w:pPr>
              <w:spacing w:line="240" w:lineRule="exact"/>
              <w:rPr>
                <w:sz w:val="18"/>
              </w:rPr>
            </w:pPr>
            <w:r>
              <w:rPr>
                <w:sz w:val="18"/>
              </w:rPr>
              <w:t>Sarai's name changed to Sarah</w:t>
            </w:r>
          </w:p>
        </w:tc>
        <w:tc>
          <w:tcPr>
            <w:tcW w:w="4680" w:type="dxa"/>
            <w:tcBorders>
              <w:top w:val="single" w:sz="4" w:space="0" w:color="auto"/>
              <w:left w:val="single" w:sz="4" w:space="0" w:color="auto"/>
              <w:bottom w:val="single" w:sz="4" w:space="0" w:color="auto"/>
              <w:right w:val="single" w:sz="4" w:space="0" w:color="auto"/>
            </w:tcBorders>
          </w:tcPr>
          <w:p w14:paraId="2CA2650C" w14:textId="77777777" w:rsidR="00454732" w:rsidRDefault="00454732">
            <w:pPr>
              <w:spacing w:line="240" w:lineRule="exact"/>
              <w:rPr>
                <w:sz w:val="18"/>
              </w:rPr>
            </w:pPr>
            <w:r>
              <w:rPr>
                <w:sz w:val="18"/>
              </w:rPr>
              <w:t>vv. 15-16</w:t>
            </w:r>
          </w:p>
        </w:tc>
      </w:tr>
      <w:tr w:rsidR="00000000" w14:paraId="5566D3FB"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652607D4" w14:textId="77777777" w:rsidR="00454732" w:rsidRDefault="00454732">
            <w:pPr>
              <w:spacing w:line="240" w:lineRule="exact"/>
              <w:rPr>
                <w:sz w:val="18"/>
              </w:rPr>
            </w:pPr>
            <w:r>
              <w:rPr>
                <w:sz w:val="18"/>
              </w:rPr>
              <w:t xml:space="preserve">Birth of </w:t>
            </w:r>
            <w:r>
              <w:rPr>
                <w:sz w:val="18"/>
              </w:rPr>
              <w:t>Isaac promised</w:t>
            </w:r>
          </w:p>
        </w:tc>
        <w:tc>
          <w:tcPr>
            <w:tcW w:w="4680" w:type="dxa"/>
            <w:tcBorders>
              <w:top w:val="single" w:sz="4" w:space="0" w:color="auto"/>
              <w:left w:val="single" w:sz="4" w:space="0" w:color="auto"/>
              <w:bottom w:val="single" w:sz="4" w:space="0" w:color="auto"/>
              <w:right w:val="single" w:sz="4" w:space="0" w:color="auto"/>
            </w:tcBorders>
          </w:tcPr>
          <w:p w14:paraId="7F07481F" w14:textId="77777777" w:rsidR="00454732" w:rsidRDefault="00454732">
            <w:pPr>
              <w:spacing w:line="240" w:lineRule="exact"/>
              <w:rPr>
                <w:sz w:val="18"/>
              </w:rPr>
            </w:pPr>
            <w:r>
              <w:rPr>
                <w:sz w:val="18"/>
              </w:rPr>
              <w:t>vv. 17-22</w:t>
            </w:r>
          </w:p>
        </w:tc>
      </w:tr>
      <w:tr w:rsidR="00000000" w14:paraId="3A454C59"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64DF34CD" w14:textId="77777777" w:rsidR="00454732" w:rsidRDefault="00454732">
            <w:pPr>
              <w:spacing w:line="240" w:lineRule="exact"/>
              <w:rPr>
                <w:sz w:val="18"/>
              </w:rPr>
            </w:pPr>
            <w:r>
              <w:rPr>
                <w:sz w:val="18"/>
              </w:rPr>
              <w:t>Abraham circumcises the men of his household</w:t>
            </w:r>
          </w:p>
        </w:tc>
        <w:tc>
          <w:tcPr>
            <w:tcW w:w="4680" w:type="dxa"/>
            <w:tcBorders>
              <w:top w:val="single" w:sz="4" w:space="0" w:color="auto"/>
              <w:left w:val="single" w:sz="4" w:space="0" w:color="auto"/>
              <w:bottom w:val="single" w:sz="4" w:space="0" w:color="auto"/>
              <w:right w:val="single" w:sz="4" w:space="0" w:color="auto"/>
            </w:tcBorders>
          </w:tcPr>
          <w:p w14:paraId="61F97689" w14:textId="77777777" w:rsidR="00454732" w:rsidRDefault="00454732">
            <w:pPr>
              <w:spacing w:line="240" w:lineRule="exact"/>
              <w:rPr>
                <w:sz w:val="18"/>
              </w:rPr>
            </w:pPr>
            <w:r>
              <w:rPr>
                <w:sz w:val="18"/>
              </w:rPr>
              <w:t>vv. 23-27</w:t>
            </w:r>
          </w:p>
        </w:tc>
      </w:tr>
      <w:tr w:rsidR="00000000" w14:paraId="017A9C1F"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0F8EBF5D" w14:textId="77777777" w:rsidR="00454732" w:rsidRDefault="00454732">
            <w:pPr>
              <w:spacing w:line="240" w:lineRule="exact"/>
              <w:rPr>
                <w:sz w:val="18"/>
              </w:rPr>
            </w:pPr>
            <w:r>
              <w:rPr>
                <w:sz w:val="18"/>
              </w:rPr>
              <w:t>Abraham entertains angels unawares</w:t>
            </w:r>
          </w:p>
        </w:tc>
        <w:tc>
          <w:tcPr>
            <w:tcW w:w="4680" w:type="dxa"/>
            <w:tcBorders>
              <w:top w:val="single" w:sz="4" w:space="0" w:color="auto"/>
              <w:left w:val="single" w:sz="4" w:space="0" w:color="auto"/>
              <w:bottom w:val="single" w:sz="4" w:space="0" w:color="auto"/>
              <w:right w:val="single" w:sz="4" w:space="0" w:color="auto"/>
            </w:tcBorders>
          </w:tcPr>
          <w:p w14:paraId="724FFBC5" w14:textId="77777777" w:rsidR="00454732" w:rsidRDefault="00454732">
            <w:pPr>
              <w:spacing w:line="240" w:lineRule="exact"/>
              <w:rPr>
                <w:sz w:val="18"/>
              </w:rPr>
            </w:pPr>
            <w:r>
              <w:rPr>
                <w:sz w:val="18"/>
              </w:rPr>
              <w:t>Ch. 18:1-8</w:t>
            </w:r>
          </w:p>
        </w:tc>
      </w:tr>
    </w:tbl>
    <w:p w14:paraId="57C405EF" w14:textId="77777777" w:rsidR="00454732" w:rsidRDefault="00454732">
      <w:pPr>
        <w:spacing w:line="240" w:lineRule="exact"/>
        <w:rPr>
          <w:sz w:val="18"/>
        </w:rPr>
      </w:pPr>
    </w:p>
    <w:p w14:paraId="16249644" w14:textId="77777777" w:rsidR="00454732" w:rsidRDefault="00454732">
      <w:pPr>
        <w:spacing w:line="240" w:lineRule="exact"/>
        <w:rPr>
          <w:sz w:val="18"/>
        </w:rPr>
      </w:pPr>
      <w:r>
        <w:rPr>
          <w:sz w:val="18"/>
        </w:rPr>
        <w:t>Sarah's unbelief at the promise of a son vv. 9-15</w:t>
      </w:r>
    </w:p>
    <w:p w14:paraId="14A577FC" w14:textId="77777777" w:rsidR="00454732" w:rsidRDefault="00454732">
      <w:pPr>
        <w:spacing w:line="240" w:lineRule="exact"/>
        <w:rPr>
          <w:b/>
          <w:sz w:val="18"/>
        </w:rPr>
      </w:pPr>
      <w:r>
        <w:rPr>
          <w:b/>
          <w:sz w:val="18"/>
        </w:rPr>
        <w:t xml:space="preserve">(e) </w:t>
      </w:r>
      <w:r>
        <w:rPr>
          <w:sz w:val="18"/>
        </w:rPr>
        <w:t xml:space="preserve">— </w:t>
      </w:r>
      <w:r>
        <w:rPr>
          <w:b/>
          <w:sz w:val="18"/>
        </w:rPr>
        <w:t>The Last Terrible Night of Sodom — Ch. 18:16-19:38.</w:t>
      </w: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0"/>
        <w:gridCol w:w="4680"/>
      </w:tblGrid>
      <w:tr w:rsidR="00000000" w14:paraId="45C54181"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2AF8CAC0" w14:textId="77777777" w:rsidR="00454732" w:rsidRDefault="00454732">
            <w:pPr>
              <w:spacing w:line="240" w:lineRule="exact"/>
              <w:rPr>
                <w:sz w:val="18"/>
              </w:rPr>
            </w:pPr>
            <w:r>
              <w:rPr>
                <w:sz w:val="18"/>
              </w:rPr>
              <w:t>Abraham warn</w:t>
            </w:r>
            <w:r>
              <w:rPr>
                <w:sz w:val="18"/>
              </w:rPr>
              <w:t>ed of impending judgment of Sodom</w:t>
            </w:r>
          </w:p>
        </w:tc>
        <w:tc>
          <w:tcPr>
            <w:tcW w:w="4680" w:type="dxa"/>
            <w:tcBorders>
              <w:top w:val="single" w:sz="4" w:space="0" w:color="auto"/>
              <w:left w:val="single" w:sz="4" w:space="0" w:color="auto"/>
              <w:bottom w:val="single" w:sz="4" w:space="0" w:color="auto"/>
              <w:right w:val="single" w:sz="4" w:space="0" w:color="auto"/>
            </w:tcBorders>
          </w:tcPr>
          <w:p w14:paraId="2586F72D" w14:textId="77777777" w:rsidR="00454732" w:rsidRDefault="00454732">
            <w:pPr>
              <w:spacing w:line="240" w:lineRule="exact"/>
              <w:rPr>
                <w:sz w:val="18"/>
              </w:rPr>
            </w:pPr>
            <w:r>
              <w:rPr>
                <w:sz w:val="18"/>
              </w:rPr>
              <w:t>vv. 16-21</w:t>
            </w:r>
          </w:p>
        </w:tc>
      </w:tr>
      <w:tr w:rsidR="00000000" w14:paraId="223B6BB0"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3B6EC8A1" w14:textId="77777777" w:rsidR="00454732" w:rsidRDefault="00454732">
            <w:pPr>
              <w:spacing w:line="240" w:lineRule="exact"/>
              <w:rPr>
                <w:sz w:val="18"/>
              </w:rPr>
            </w:pPr>
            <w:r>
              <w:rPr>
                <w:sz w:val="18"/>
              </w:rPr>
              <w:t>Abraham pleads for the righteous of Sodom</w:t>
            </w:r>
          </w:p>
        </w:tc>
        <w:tc>
          <w:tcPr>
            <w:tcW w:w="4680" w:type="dxa"/>
            <w:tcBorders>
              <w:top w:val="single" w:sz="4" w:space="0" w:color="auto"/>
              <w:left w:val="single" w:sz="4" w:space="0" w:color="auto"/>
              <w:bottom w:val="single" w:sz="4" w:space="0" w:color="auto"/>
              <w:right w:val="single" w:sz="4" w:space="0" w:color="auto"/>
            </w:tcBorders>
          </w:tcPr>
          <w:p w14:paraId="2413AF5E" w14:textId="77777777" w:rsidR="00454732" w:rsidRDefault="00454732">
            <w:pPr>
              <w:spacing w:line="240" w:lineRule="exact"/>
              <w:rPr>
                <w:sz w:val="18"/>
              </w:rPr>
            </w:pPr>
            <w:r>
              <w:rPr>
                <w:sz w:val="18"/>
              </w:rPr>
              <w:t>vv. 22-23</w:t>
            </w:r>
          </w:p>
        </w:tc>
      </w:tr>
      <w:tr w:rsidR="00000000" w14:paraId="507E037B"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5C9EFDCD" w14:textId="77777777" w:rsidR="00454732" w:rsidRDefault="00454732">
            <w:pPr>
              <w:spacing w:line="240" w:lineRule="exact"/>
              <w:rPr>
                <w:sz w:val="18"/>
              </w:rPr>
            </w:pPr>
            <w:r>
              <w:rPr>
                <w:sz w:val="18"/>
              </w:rPr>
              <w:t>Angelic visitation at even</w:t>
            </w:r>
          </w:p>
        </w:tc>
        <w:tc>
          <w:tcPr>
            <w:tcW w:w="4680" w:type="dxa"/>
            <w:tcBorders>
              <w:top w:val="single" w:sz="4" w:space="0" w:color="auto"/>
              <w:left w:val="single" w:sz="4" w:space="0" w:color="auto"/>
              <w:bottom w:val="single" w:sz="4" w:space="0" w:color="auto"/>
              <w:right w:val="single" w:sz="4" w:space="0" w:color="auto"/>
            </w:tcBorders>
          </w:tcPr>
          <w:p w14:paraId="5A7B8A85" w14:textId="77777777" w:rsidR="00454732" w:rsidRDefault="00454732">
            <w:pPr>
              <w:spacing w:line="240" w:lineRule="exact"/>
              <w:rPr>
                <w:sz w:val="18"/>
              </w:rPr>
            </w:pPr>
            <w:r>
              <w:rPr>
                <w:sz w:val="18"/>
              </w:rPr>
              <w:t>Ch. 19:1-3</w:t>
            </w:r>
          </w:p>
        </w:tc>
      </w:tr>
      <w:tr w:rsidR="00000000" w14:paraId="014BF2EC"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0D58667F" w14:textId="77777777" w:rsidR="00454732" w:rsidRDefault="00454732">
            <w:pPr>
              <w:spacing w:line="240" w:lineRule="exact"/>
              <w:rPr>
                <w:sz w:val="18"/>
              </w:rPr>
            </w:pPr>
            <w:r>
              <w:rPr>
                <w:sz w:val="18"/>
              </w:rPr>
              <w:t>Extreme wickedness as night draws on</w:t>
            </w:r>
          </w:p>
        </w:tc>
        <w:tc>
          <w:tcPr>
            <w:tcW w:w="4680" w:type="dxa"/>
            <w:tcBorders>
              <w:top w:val="single" w:sz="4" w:space="0" w:color="auto"/>
              <w:left w:val="single" w:sz="4" w:space="0" w:color="auto"/>
              <w:bottom w:val="single" w:sz="4" w:space="0" w:color="auto"/>
              <w:right w:val="single" w:sz="4" w:space="0" w:color="auto"/>
            </w:tcBorders>
          </w:tcPr>
          <w:p w14:paraId="1360BD54" w14:textId="77777777" w:rsidR="00454732" w:rsidRDefault="00454732">
            <w:pPr>
              <w:spacing w:line="240" w:lineRule="exact"/>
              <w:rPr>
                <w:sz w:val="18"/>
              </w:rPr>
            </w:pPr>
            <w:r>
              <w:rPr>
                <w:sz w:val="18"/>
              </w:rPr>
              <w:t>vv. 4-11</w:t>
            </w:r>
          </w:p>
        </w:tc>
      </w:tr>
      <w:tr w:rsidR="00000000" w14:paraId="5E8D25D2"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59B2EC13" w14:textId="77777777" w:rsidR="00454732" w:rsidRDefault="00454732">
            <w:pPr>
              <w:spacing w:line="240" w:lineRule="exact"/>
              <w:rPr>
                <w:sz w:val="18"/>
              </w:rPr>
            </w:pPr>
            <w:r>
              <w:rPr>
                <w:sz w:val="18"/>
              </w:rPr>
              <w:t>Fear in the night</w:t>
            </w:r>
          </w:p>
        </w:tc>
        <w:tc>
          <w:tcPr>
            <w:tcW w:w="4680" w:type="dxa"/>
            <w:tcBorders>
              <w:top w:val="single" w:sz="4" w:space="0" w:color="auto"/>
              <w:left w:val="single" w:sz="4" w:space="0" w:color="auto"/>
              <w:bottom w:val="single" w:sz="4" w:space="0" w:color="auto"/>
              <w:right w:val="single" w:sz="4" w:space="0" w:color="auto"/>
            </w:tcBorders>
          </w:tcPr>
          <w:p w14:paraId="4017726A" w14:textId="77777777" w:rsidR="00454732" w:rsidRDefault="00454732">
            <w:pPr>
              <w:spacing w:line="240" w:lineRule="exact"/>
              <w:rPr>
                <w:sz w:val="18"/>
              </w:rPr>
            </w:pPr>
            <w:r>
              <w:rPr>
                <w:sz w:val="18"/>
              </w:rPr>
              <w:t>vv. 12-14</w:t>
            </w:r>
          </w:p>
        </w:tc>
      </w:tr>
      <w:tr w:rsidR="00000000" w14:paraId="252951EC"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67F0D6E8" w14:textId="77777777" w:rsidR="00454732" w:rsidRDefault="00454732">
            <w:pPr>
              <w:spacing w:line="240" w:lineRule="exact"/>
              <w:rPr>
                <w:sz w:val="18"/>
              </w:rPr>
            </w:pPr>
            <w:r>
              <w:rPr>
                <w:sz w:val="18"/>
              </w:rPr>
              <w:t>Escape in the dawn</w:t>
            </w:r>
          </w:p>
        </w:tc>
        <w:tc>
          <w:tcPr>
            <w:tcW w:w="4680" w:type="dxa"/>
            <w:tcBorders>
              <w:top w:val="single" w:sz="4" w:space="0" w:color="auto"/>
              <w:left w:val="single" w:sz="4" w:space="0" w:color="auto"/>
              <w:bottom w:val="single" w:sz="4" w:space="0" w:color="auto"/>
              <w:right w:val="single" w:sz="4" w:space="0" w:color="auto"/>
            </w:tcBorders>
          </w:tcPr>
          <w:p w14:paraId="1D717885" w14:textId="77777777" w:rsidR="00454732" w:rsidRDefault="00454732">
            <w:pPr>
              <w:spacing w:line="240" w:lineRule="exact"/>
              <w:rPr>
                <w:sz w:val="18"/>
              </w:rPr>
            </w:pPr>
            <w:r>
              <w:rPr>
                <w:sz w:val="18"/>
              </w:rPr>
              <w:t>vv. 15-22</w:t>
            </w:r>
          </w:p>
        </w:tc>
      </w:tr>
      <w:tr w:rsidR="00000000" w14:paraId="116FD5DC"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3D3888C7" w14:textId="77777777" w:rsidR="00454732" w:rsidRDefault="00454732">
            <w:pPr>
              <w:spacing w:line="240" w:lineRule="exact"/>
              <w:rPr>
                <w:sz w:val="18"/>
              </w:rPr>
            </w:pPr>
            <w:r>
              <w:rPr>
                <w:sz w:val="18"/>
              </w:rPr>
              <w:t>D</w:t>
            </w:r>
            <w:r>
              <w:rPr>
                <w:sz w:val="18"/>
              </w:rPr>
              <w:t>estruction in the morning</w:t>
            </w:r>
          </w:p>
        </w:tc>
        <w:tc>
          <w:tcPr>
            <w:tcW w:w="4680" w:type="dxa"/>
            <w:tcBorders>
              <w:top w:val="single" w:sz="4" w:space="0" w:color="auto"/>
              <w:left w:val="single" w:sz="4" w:space="0" w:color="auto"/>
              <w:bottom w:val="single" w:sz="4" w:space="0" w:color="auto"/>
              <w:right w:val="single" w:sz="4" w:space="0" w:color="auto"/>
            </w:tcBorders>
          </w:tcPr>
          <w:p w14:paraId="3CE3FD0E" w14:textId="77777777" w:rsidR="00454732" w:rsidRDefault="00454732">
            <w:pPr>
              <w:spacing w:line="240" w:lineRule="exact"/>
              <w:rPr>
                <w:sz w:val="18"/>
              </w:rPr>
            </w:pPr>
            <w:r>
              <w:rPr>
                <w:sz w:val="18"/>
              </w:rPr>
              <w:t>vv. 23-29</w:t>
            </w:r>
          </w:p>
        </w:tc>
      </w:tr>
      <w:tr w:rsidR="00000000" w14:paraId="665F4ECE"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0A6C0F40" w14:textId="77777777" w:rsidR="00454732" w:rsidRDefault="00454732">
            <w:pPr>
              <w:spacing w:line="240" w:lineRule="exact"/>
              <w:rPr>
                <w:sz w:val="18"/>
              </w:rPr>
            </w:pPr>
            <w:r>
              <w:rPr>
                <w:sz w:val="18"/>
              </w:rPr>
              <w:t>Incestuous conception of Moab and Ammon</w:t>
            </w:r>
          </w:p>
        </w:tc>
        <w:tc>
          <w:tcPr>
            <w:tcW w:w="4680" w:type="dxa"/>
            <w:tcBorders>
              <w:top w:val="single" w:sz="4" w:space="0" w:color="auto"/>
              <w:left w:val="single" w:sz="4" w:space="0" w:color="auto"/>
              <w:bottom w:val="single" w:sz="4" w:space="0" w:color="auto"/>
              <w:right w:val="single" w:sz="4" w:space="0" w:color="auto"/>
            </w:tcBorders>
          </w:tcPr>
          <w:p w14:paraId="6E91B1CF" w14:textId="77777777" w:rsidR="00454732" w:rsidRDefault="00454732">
            <w:pPr>
              <w:spacing w:line="240" w:lineRule="exact"/>
              <w:rPr>
                <w:sz w:val="18"/>
              </w:rPr>
            </w:pPr>
            <w:r>
              <w:rPr>
                <w:sz w:val="18"/>
              </w:rPr>
              <w:t>vv. 30-38</w:t>
            </w:r>
          </w:p>
        </w:tc>
      </w:tr>
    </w:tbl>
    <w:p w14:paraId="715F115F" w14:textId="77777777" w:rsidR="00454732" w:rsidRDefault="00454732">
      <w:pPr>
        <w:spacing w:line="240" w:lineRule="exact"/>
        <w:rPr>
          <w:sz w:val="18"/>
        </w:rPr>
      </w:pPr>
    </w:p>
    <w:p w14:paraId="672A4FDD" w14:textId="77777777" w:rsidR="00454732" w:rsidRDefault="00454732">
      <w:pPr>
        <w:spacing w:line="240" w:lineRule="exact"/>
        <w:rPr>
          <w:b/>
          <w:sz w:val="18"/>
        </w:rPr>
      </w:pPr>
      <w:r>
        <w:rPr>
          <w:b/>
          <w:sz w:val="18"/>
        </w:rPr>
        <w:t xml:space="preserve">(f) </w:t>
      </w:r>
      <w:r>
        <w:rPr>
          <w:sz w:val="18"/>
        </w:rPr>
        <w:t xml:space="preserve">— </w:t>
      </w:r>
      <w:r>
        <w:rPr>
          <w:b/>
          <w:sz w:val="18"/>
        </w:rPr>
        <w:t>Abraham Intercedes For Gentiles — Ch. 20:1-18.</w:t>
      </w: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0"/>
        <w:gridCol w:w="4680"/>
      </w:tblGrid>
      <w:tr w:rsidR="00000000" w14:paraId="1D220201"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5D46AFEB" w14:textId="77777777" w:rsidR="00454732" w:rsidRDefault="00454732">
            <w:pPr>
              <w:spacing w:line="240" w:lineRule="exact"/>
              <w:rPr>
                <w:sz w:val="18"/>
              </w:rPr>
            </w:pPr>
            <w:r>
              <w:rPr>
                <w:sz w:val="18"/>
              </w:rPr>
              <w:t>Abimelech takes Sarah into his house</w:t>
            </w:r>
          </w:p>
        </w:tc>
        <w:tc>
          <w:tcPr>
            <w:tcW w:w="4680" w:type="dxa"/>
            <w:tcBorders>
              <w:top w:val="single" w:sz="4" w:space="0" w:color="auto"/>
              <w:left w:val="single" w:sz="4" w:space="0" w:color="auto"/>
              <w:bottom w:val="single" w:sz="4" w:space="0" w:color="auto"/>
              <w:right w:val="single" w:sz="4" w:space="0" w:color="auto"/>
            </w:tcBorders>
          </w:tcPr>
          <w:p w14:paraId="7BD7B404" w14:textId="77777777" w:rsidR="00454732" w:rsidRDefault="00454732">
            <w:pPr>
              <w:spacing w:line="240" w:lineRule="exact"/>
              <w:rPr>
                <w:sz w:val="18"/>
              </w:rPr>
            </w:pPr>
            <w:r>
              <w:rPr>
                <w:sz w:val="18"/>
              </w:rPr>
              <w:t>Ch. 20:1-2</w:t>
            </w:r>
          </w:p>
        </w:tc>
      </w:tr>
      <w:tr w:rsidR="00000000" w14:paraId="150B0589"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3CB3A047" w14:textId="77777777" w:rsidR="00454732" w:rsidRDefault="00454732">
            <w:pPr>
              <w:spacing w:line="240" w:lineRule="exact"/>
              <w:rPr>
                <w:sz w:val="18"/>
              </w:rPr>
            </w:pPr>
            <w:r>
              <w:rPr>
                <w:sz w:val="18"/>
              </w:rPr>
              <w:t>Abimelech is warned by God not to touch Sarah</w:t>
            </w:r>
          </w:p>
        </w:tc>
        <w:tc>
          <w:tcPr>
            <w:tcW w:w="4680" w:type="dxa"/>
            <w:tcBorders>
              <w:top w:val="single" w:sz="4" w:space="0" w:color="auto"/>
              <w:left w:val="single" w:sz="4" w:space="0" w:color="auto"/>
              <w:bottom w:val="single" w:sz="4" w:space="0" w:color="auto"/>
              <w:right w:val="single" w:sz="4" w:space="0" w:color="auto"/>
            </w:tcBorders>
          </w:tcPr>
          <w:p w14:paraId="52189B4F" w14:textId="77777777" w:rsidR="00454732" w:rsidRDefault="00454732">
            <w:pPr>
              <w:spacing w:line="240" w:lineRule="exact"/>
              <w:rPr>
                <w:sz w:val="18"/>
              </w:rPr>
            </w:pPr>
            <w:r>
              <w:rPr>
                <w:sz w:val="18"/>
              </w:rPr>
              <w:t>vv. 3-8</w:t>
            </w:r>
          </w:p>
        </w:tc>
      </w:tr>
      <w:tr w:rsidR="00000000" w14:paraId="759F1984"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62E01875" w14:textId="77777777" w:rsidR="00454732" w:rsidRDefault="00454732">
            <w:pPr>
              <w:spacing w:line="240" w:lineRule="exact"/>
              <w:rPr>
                <w:sz w:val="18"/>
              </w:rPr>
            </w:pPr>
            <w:r>
              <w:rPr>
                <w:sz w:val="18"/>
              </w:rPr>
              <w:t>Ab</w:t>
            </w:r>
            <w:r>
              <w:rPr>
                <w:sz w:val="18"/>
              </w:rPr>
              <w:t>imelech's self-justification</w:t>
            </w:r>
          </w:p>
        </w:tc>
        <w:tc>
          <w:tcPr>
            <w:tcW w:w="4680" w:type="dxa"/>
            <w:tcBorders>
              <w:top w:val="single" w:sz="4" w:space="0" w:color="auto"/>
              <w:left w:val="single" w:sz="4" w:space="0" w:color="auto"/>
              <w:bottom w:val="single" w:sz="4" w:space="0" w:color="auto"/>
              <w:right w:val="single" w:sz="4" w:space="0" w:color="auto"/>
            </w:tcBorders>
          </w:tcPr>
          <w:p w14:paraId="4A17297A" w14:textId="77777777" w:rsidR="00454732" w:rsidRDefault="00454732">
            <w:pPr>
              <w:spacing w:line="240" w:lineRule="exact"/>
              <w:rPr>
                <w:sz w:val="18"/>
              </w:rPr>
            </w:pPr>
            <w:r>
              <w:rPr>
                <w:sz w:val="18"/>
              </w:rPr>
              <w:t>vv. 9-13</w:t>
            </w:r>
          </w:p>
        </w:tc>
      </w:tr>
      <w:tr w:rsidR="00000000" w14:paraId="5AB70906"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73A2C1E1" w14:textId="77777777" w:rsidR="00454732" w:rsidRDefault="00454732">
            <w:pPr>
              <w:spacing w:line="240" w:lineRule="exact"/>
              <w:rPr>
                <w:sz w:val="18"/>
              </w:rPr>
            </w:pPr>
            <w:r>
              <w:rPr>
                <w:sz w:val="18"/>
              </w:rPr>
              <w:t>Abimelech's gift to Abraham</w:t>
            </w:r>
          </w:p>
        </w:tc>
        <w:tc>
          <w:tcPr>
            <w:tcW w:w="4680" w:type="dxa"/>
            <w:tcBorders>
              <w:top w:val="single" w:sz="4" w:space="0" w:color="auto"/>
              <w:left w:val="single" w:sz="4" w:space="0" w:color="auto"/>
              <w:bottom w:val="single" w:sz="4" w:space="0" w:color="auto"/>
              <w:right w:val="single" w:sz="4" w:space="0" w:color="auto"/>
            </w:tcBorders>
          </w:tcPr>
          <w:p w14:paraId="45F4C85A" w14:textId="77777777" w:rsidR="00454732" w:rsidRDefault="00454732">
            <w:pPr>
              <w:spacing w:line="240" w:lineRule="exact"/>
              <w:rPr>
                <w:sz w:val="18"/>
              </w:rPr>
            </w:pPr>
            <w:r>
              <w:rPr>
                <w:sz w:val="18"/>
              </w:rPr>
              <w:t>vv. 14-16</w:t>
            </w:r>
          </w:p>
        </w:tc>
      </w:tr>
      <w:tr w:rsidR="00000000" w14:paraId="174218AB"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3AE20D56" w14:textId="77777777" w:rsidR="00454732" w:rsidRDefault="00454732">
            <w:pPr>
              <w:spacing w:line="240" w:lineRule="exact"/>
              <w:rPr>
                <w:sz w:val="18"/>
              </w:rPr>
            </w:pPr>
            <w:r>
              <w:rPr>
                <w:sz w:val="18"/>
              </w:rPr>
              <w:t>Abimelech's restitution</w:t>
            </w:r>
          </w:p>
        </w:tc>
        <w:tc>
          <w:tcPr>
            <w:tcW w:w="4680" w:type="dxa"/>
            <w:tcBorders>
              <w:top w:val="single" w:sz="4" w:space="0" w:color="auto"/>
              <w:left w:val="single" w:sz="4" w:space="0" w:color="auto"/>
              <w:bottom w:val="single" w:sz="4" w:space="0" w:color="auto"/>
              <w:right w:val="single" w:sz="4" w:space="0" w:color="auto"/>
            </w:tcBorders>
          </w:tcPr>
          <w:p w14:paraId="0D267423" w14:textId="77777777" w:rsidR="00454732" w:rsidRDefault="00454732">
            <w:pPr>
              <w:spacing w:line="240" w:lineRule="exact"/>
              <w:rPr>
                <w:sz w:val="18"/>
              </w:rPr>
            </w:pPr>
            <w:r>
              <w:rPr>
                <w:sz w:val="18"/>
              </w:rPr>
              <w:t>vv. 17-18</w:t>
            </w:r>
          </w:p>
        </w:tc>
      </w:tr>
    </w:tbl>
    <w:p w14:paraId="5DB90334" w14:textId="77777777" w:rsidR="00454732" w:rsidRDefault="00454732">
      <w:pPr>
        <w:spacing w:line="240" w:lineRule="exact"/>
        <w:rPr>
          <w:sz w:val="18"/>
        </w:rPr>
      </w:pPr>
    </w:p>
    <w:p w14:paraId="1DBCCCBE" w14:textId="77777777" w:rsidR="00454732" w:rsidRDefault="00454732">
      <w:pPr>
        <w:spacing w:line="240" w:lineRule="exact"/>
        <w:rPr>
          <w:b/>
          <w:sz w:val="18"/>
        </w:rPr>
      </w:pPr>
      <w:r>
        <w:rPr>
          <w:sz w:val="18"/>
        </w:rPr>
        <w:t xml:space="preserve">(g) _ </w:t>
      </w:r>
      <w:r>
        <w:rPr>
          <w:b/>
          <w:sz w:val="18"/>
        </w:rPr>
        <w:t>Birth of Isaac — Ch. 21:1-34.</w:t>
      </w: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0"/>
        <w:gridCol w:w="4680"/>
      </w:tblGrid>
      <w:tr w:rsidR="00000000" w14:paraId="49531C48"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6F07493F" w14:textId="77777777" w:rsidR="00454732" w:rsidRDefault="00454732">
            <w:pPr>
              <w:spacing w:line="240" w:lineRule="exact"/>
              <w:rPr>
                <w:sz w:val="18"/>
              </w:rPr>
            </w:pPr>
            <w:r>
              <w:rPr>
                <w:sz w:val="18"/>
              </w:rPr>
              <w:t>Sarah's joy at the birth of Isaac</w:t>
            </w:r>
          </w:p>
        </w:tc>
        <w:tc>
          <w:tcPr>
            <w:tcW w:w="4680" w:type="dxa"/>
            <w:tcBorders>
              <w:top w:val="single" w:sz="4" w:space="0" w:color="auto"/>
              <w:left w:val="single" w:sz="4" w:space="0" w:color="auto"/>
              <w:bottom w:val="single" w:sz="4" w:space="0" w:color="auto"/>
              <w:right w:val="single" w:sz="4" w:space="0" w:color="auto"/>
            </w:tcBorders>
          </w:tcPr>
          <w:p w14:paraId="0591E6E2" w14:textId="77777777" w:rsidR="00454732" w:rsidRDefault="00454732">
            <w:pPr>
              <w:spacing w:line="240" w:lineRule="exact"/>
              <w:rPr>
                <w:sz w:val="18"/>
              </w:rPr>
            </w:pPr>
            <w:r>
              <w:rPr>
                <w:sz w:val="18"/>
              </w:rPr>
              <w:t>Ch. 21:1-7</w:t>
            </w:r>
          </w:p>
        </w:tc>
      </w:tr>
      <w:tr w:rsidR="00000000" w14:paraId="1B56B092"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1470C821" w14:textId="77777777" w:rsidR="00454732" w:rsidRDefault="00454732">
            <w:pPr>
              <w:spacing w:line="240" w:lineRule="exact"/>
              <w:rPr>
                <w:sz w:val="18"/>
              </w:rPr>
            </w:pPr>
            <w:r>
              <w:rPr>
                <w:sz w:val="18"/>
              </w:rPr>
              <w:t>The weaning of Isaac and mocking of Ishmael</w:t>
            </w:r>
          </w:p>
        </w:tc>
        <w:tc>
          <w:tcPr>
            <w:tcW w:w="4680" w:type="dxa"/>
            <w:tcBorders>
              <w:top w:val="single" w:sz="4" w:space="0" w:color="auto"/>
              <w:left w:val="single" w:sz="4" w:space="0" w:color="auto"/>
              <w:bottom w:val="single" w:sz="4" w:space="0" w:color="auto"/>
              <w:right w:val="single" w:sz="4" w:space="0" w:color="auto"/>
            </w:tcBorders>
          </w:tcPr>
          <w:p w14:paraId="45BA68E3" w14:textId="77777777" w:rsidR="00454732" w:rsidRDefault="00454732">
            <w:pPr>
              <w:spacing w:line="240" w:lineRule="exact"/>
              <w:rPr>
                <w:sz w:val="18"/>
              </w:rPr>
            </w:pPr>
            <w:r>
              <w:rPr>
                <w:sz w:val="18"/>
              </w:rPr>
              <w:t>vv. 8-9</w:t>
            </w:r>
          </w:p>
        </w:tc>
      </w:tr>
      <w:tr w:rsidR="00000000" w14:paraId="0EEC56E8"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67C09E4A" w14:textId="77777777" w:rsidR="00454732" w:rsidRDefault="00454732">
            <w:pPr>
              <w:spacing w:line="240" w:lineRule="exact"/>
              <w:rPr>
                <w:sz w:val="18"/>
              </w:rPr>
            </w:pPr>
            <w:r>
              <w:rPr>
                <w:sz w:val="18"/>
              </w:rPr>
              <w:t>Sarah's anger at the mocking of Ishmael</w:t>
            </w:r>
          </w:p>
        </w:tc>
        <w:tc>
          <w:tcPr>
            <w:tcW w:w="4680" w:type="dxa"/>
            <w:tcBorders>
              <w:top w:val="single" w:sz="4" w:space="0" w:color="auto"/>
              <w:left w:val="single" w:sz="4" w:space="0" w:color="auto"/>
              <w:bottom w:val="single" w:sz="4" w:space="0" w:color="auto"/>
              <w:right w:val="single" w:sz="4" w:space="0" w:color="auto"/>
            </w:tcBorders>
          </w:tcPr>
          <w:p w14:paraId="63856123" w14:textId="77777777" w:rsidR="00454732" w:rsidRDefault="00454732">
            <w:pPr>
              <w:spacing w:line="240" w:lineRule="exact"/>
              <w:rPr>
                <w:sz w:val="18"/>
              </w:rPr>
            </w:pPr>
            <w:r>
              <w:rPr>
                <w:sz w:val="18"/>
              </w:rPr>
              <w:t>vv. 10-11</w:t>
            </w:r>
          </w:p>
        </w:tc>
      </w:tr>
      <w:tr w:rsidR="00000000" w14:paraId="2B097B06"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1BCEB7EF" w14:textId="77777777" w:rsidR="00454732" w:rsidRDefault="00454732">
            <w:pPr>
              <w:spacing w:line="240" w:lineRule="exact"/>
              <w:rPr>
                <w:sz w:val="18"/>
              </w:rPr>
            </w:pPr>
            <w:r>
              <w:rPr>
                <w:sz w:val="18"/>
              </w:rPr>
              <w:t>Ishmael banished but protected by God</w:t>
            </w:r>
          </w:p>
        </w:tc>
        <w:tc>
          <w:tcPr>
            <w:tcW w:w="4680" w:type="dxa"/>
            <w:tcBorders>
              <w:top w:val="single" w:sz="4" w:space="0" w:color="auto"/>
              <w:left w:val="single" w:sz="4" w:space="0" w:color="auto"/>
              <w:bottom w:val="single" w:sz="4" w:space="0" w:color="auto"/>
              <w:right w:val="single" w:sz="4" w:space="0" w:color="auto"/>
            </w:tcBorders>
          </w:tcPr>
          <w:p w14:paraId="64730165" w14:textId="77777777" w:rsidR="00454732" w:rsidRDefault="00454732">
            <w:pPr>
              <w:spacing w:line="240" w:lineRule="exact"/>
              <w:rPr>
                <w:sz w:val="18"/>
              </w:rPr>
            </w:pPr>
            <w:r>
              <w:rPr>
                <w:sz w:val="18"/>
              </w:rPr>
              <w:t>vv. 12-13</w:t>
            </w:r>
          </w:p>
        </w:tc>
      </w:tr>
      <w:tr w:rsidR="00000000" w14:paraId="68A645E4"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25C16E45" w14:textId="77777777" w:rsidR="00454732" w:rsidRDefault="00454732">
            <w:pPr>
              <w:spacing w:line="240" w:lineRule="exact"/>
              <w:rPr>
                <w:sz w:val="18"/>
              </w:rPr>
            </w:pPr>
            <w:r>
              <w:rPr>
                <w:sz w:val="18"/>
              </w:rPr>
              <w:t>Ishmael's desperate distress</w:t>
            </w:r>
          </w:p>
        </w:tc>
        <w:tc>
          <w:tcPr>
            <w:tcW w:w="4680" w:type="dxa"/>
            <w:tcBorders>
              <w:top w:val="single" w:sz="4" w:space="0" w:color="auto"/>
              <w:left w:val="single" w:sz="4" w:space="0" w:color="auto"/>
              <w:bottom w:val="single" w:sz="4" w:space="0" w:color="auto"/>
              <w:right w:val="single" w:sz="4" w:space="0" w:color="auto"/>
            </w:tcBorders>
          </w:tcPr>
          <w:p w14:paraId="08B025C9" w14:textId="77777777" w:rsidR="00454732" w:rsidRDefault="00454732">
            <w:pPr>
              <w:spacing w:line="240" w:lineRule="exact"/>
              <w:rPr>
                <w:sz w:val="18"/>
              </w:rPr>
            </w:pPr>
            <w:r>
              <w:rPr>
                <w:sz w:val="18"/>
              </w:rPr>
              <w:t>vv. 14-16</w:t>
            </w:r>
          </w:p>
        </w:tc>
      </w:tr>
      <w:tr w:rsidR="00000000" w14:paraId="455ECB92"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4DD42CAB" w14:textId="77777777" w:rsidR="00454732" w:rsidRDefault="00454732">
            <w:pPr>
              <w:spacing w:line="240" w:lineRule="exact"/>
              <w:rPr>
                <w:sz w:val="18"/>
              </w:rPr>
            </w:pPr>
            <w:r>
              <w:rPr>
                <w:sz w:val="18"/>
              </w:rPr>
              <w:t>Ishmael saved by God</w:t>
            </w:r>
          </w:p>
        </w:tc>
        <w:tc>
          <w:tcPr>
            <w:tcW w:w="4680" w:type="dxa"/>
            <w:tcBorders>
              <w:top w:val="single" w:sz="4" w:space="0" w:color="auto"/>
              <w:left w:val="single" w:sz="4" w:space="0" w:color="auto"/>
              <w:bottom w:val="single" w:sz="4" w:space="0" w:color="auto"/>
              <w:right w:val="single" w:sz="4" w:space="0" w:color="auto"/>
            </w:tcBorders>
          </w:tcPr>
          <w:p w14:paraId="5FC28B17" w14:textId="77777777" w:rsidR="00454732" w:rsidRDefault="00454732">
            <w:pPr>
              <w:spacing w:line="240" w:lineRule="exact"/>
              <w:rPr>
                <w:sz w:val="18"/>
              </w:rPr>
            </w:pPr>
            <w:r>
              <w:rPr>
                <w:sz w:val="18"/>
              </w:rPr>
              <w:t>vv. 17-21</w:t>
            </w:r>
          </w:p>
        </w:tc>
      </w:tr>
      <w:tr w:rsidR="00000000" w14:paraId="2279D498"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60B46E30" w14:textId="77777777" w:rsidR="00454732" w:rsidRDefault="00454732">
            <w:pPr>
              <w:spacing w:line="240" w:lineRule="exact"/>
              <w:rPr>
                <w:sz w:val="18"/>
              </w:rPr>
            </w:pPr>
            <w:r>
              <w:rPr>
                <w:sz w:val="18"/>
              </w:rPr>
              <w:t>Abraham and Isaac oppressed by Philistines</w:t>
            </w:r>
          </w:p>
        </w:tc>
        <w:tc>
          <w:tcPr>
            <w:tcW w:w="4680" w:type="dxa"/>
            <w:tcBorders>
              <w:top w:val="single" w:sz="4" w:space="0" w:color="auto"/>
              <w:left w:val="single" w:sz="4" w:space="0" w:color="auto"/>
              <w:bottom w:val="single" w:sz="4" w:space="0" w:color="auto"/>
              <w:right w:val="single" w:sz="4" w:space="0" w:color="auto"/>
            </w:tcBorders>
          </w:tcPr>
          <w:p w14:paraId="04F41297" w14:textId="77777777" w:rsidR="00454732" w:rsidRDefault="00454732">
            <w:pPr>
              <w:spacing w:line="240" w:lineRule="exact"/>
              <w:rPr>
                <w:sz w:val="18"/>
              </w:rPr>
            </w:pPr>
            <w:r>
              <w:rPr>
                <w:sz w:val="18"/>
              </w:rPr>
              <w:t>vv. 22-26</w:t>
            </w:r>
          </w:p>
        </w:tc>
      </w:tr>
      <w:tr w:rsidR="00000000" w14:paraId="478F40E7"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36DD855D" w14:textId="77777777" w:rsidR="00454732" w:rsidRDefault="00454732">
            <w:pPr>
              <w:spacing w:line="240" w:lineRule="exact"/>
              <w:rPr>
                <w:sz w:val="18"/>
              </w:rPr>
            </w:pPr>
            <w:r>
              <w:rPr>
                <w:sz w:val="18"/>
              </w:rPr>
              <w:t>Reconciliation at</w:t>
            </w:r>
            <w:r>
              <w:rPr>
                <w:sz w:val="18"/>
              </w:rPr>
              <w:t xml:space="preserve"> the Well of the Covenant</w:t>
            </w:r>
          </w:p>
        </w:tc>
        <w:tc>
          <w:tcPr>
            <w:tcW w:w="4680" w:type="dxa"/>
            <w:tcBorders>
              <w:top w:val="single" w:sz="4" w:space="0" w:color="auto"/>
              <w:left w:val="single" w:sz="4" w:space="0" w:color="auto"/>
              <w:bottom w:val="single" w:sz="4" w:space="0" w:color="auto"/>
              <w:right w:val="single" w:sz="4" w:space="0" w:color="auto"/>
            </w:tcBorders>
          </w:tcPr>
          <w:p w14:paraId="6B5218D3" w14:textId="77777777" w:rsidR="00454732" w:rsidRDefault="00454732">
            <w:pPr>
              <w:spacing w:line="240" w:lineRule="exact"/>
              <w:rPr>
                <w:sz w:val="18"/>
              </w:rPr>
            </w:pPr>
            <w:r>
              <w:rPr>
                <w:sz w:val="18"/>
              </w:rPr>
              <w:t>vv. 27-32</w:t>
            </w:r>
          </w:p>
        </w:tc>
      </w:tr>
      <w:tr w:rsidR="00000000" w14:paraId="288B0E40"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5DB9A745" w14:textId="77777777" w:rsidR="00454732" w:rsidRDefault="00454732">
            <w:pPr>
              <w:spacing w:line="240" w:lineRule="exact"/>
              <w:rPr>
                <w:sz w:val="18"/>
              </w:rPr>
            </w:pPr>
            <w:r>
              <w:rPr>
                <w:sz w:val="18"/>
              </w:rPr>
              <w:t>Abraham at Beersheba</w:t>
            </w:r>
          </w:p>
        </w:tc>
        <w:tc>
          <w:tcPr>
            <w:tcW w:w="4680" w:type="dxa"/>
            <w:tcBorders>
              <w:top w:val="single" w:sz="4" w:space="0" w:color="auto"/>
              <w:left w:val="single" w:sz="4" w:space="0" w:color="auto"/>
              <w:bottom w:val="single" w:sz="4" w:space="0" w:color="auto"/>
              <w:right w:val="single" w:sz="4" w:space="0" w:color="auto"/>
            </w:tcBorders>
          </w:tcPr>
          <w:p w14:paraId="3652FB9A" w14:textId="77777777" w:rsidR="00454732" w:rsidRDefault="00454732">
            <w:pPr>
              <w:spacing w:line="240" w:lineRule="exact"/>
              <w:rPr>
                <w:sz w:val="18"/>
              </w:rPr>
            </w:pPr>
            <w:r>
              <w:rPr>
                <w:sz w:val="18"/>
              </w:rPr>
              <w:t>vv. 33-34</w:t>
            </w:r>
          </w:p>
        </w:tc>
      </w:tr>
    </w:tbl>
    <w:p w14:paraId="79AE75C7" w14:textId="77777777" w:rsidR="00454732" w:rsidRDefault="00454732">
      <w:pPr>
        <w:spacing w:line="240" w:lineRule="exact"/>
        <w:rPr>
          <w:sz w:val="18"/>
        </w:rPr>
      </w:pPr>
    </w:p>
    <w:p w14:paraId="34E94CE7" w14:textId="77777777" w:rsidR="00454732" w:rsidRDefault="00454732">
      <w:pPr>
        <w:spacing w:line="240" w:lineRule="exact"/>
        <w:rPr>
          <w:b/>
          <w:sz w:val="18"/>
        </w:rPr>
      </w:pPr>
      <w:r>
        <w:rPr>
          <w:b/>
          <w:sz w:val="18"/>
        </w:rPr>
        <w:t xml:space="preserve">(h) </w:t>
      </w:r>
      <w:r>
        <w:rPr>
          <w:sz w:val="18"/>
        </w:rPr>
        <w:t xml:space="preserve">— </w:t>
      </w:r>
      <w:r>
        <w:rPr>
          <w:b/>
          <w:sz w:val="18"/>
        </w:rPr>
        <w:t>Offering of Isaac — Ch. 22:1-19</w:t>
      </w: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0"/>
        <w:gridCol w:w="4680"/>
      </w:tblGrid>
      <w:tr w:rsidR="00000000" w14:paraId="39AEED47"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75380C43" w14:textId="77777777" w:rsidR="00454732" w:rsidRDefault="00454732">
            <w:pPr>
              <w:spacing w:line="240" w:lineRule="exact"/>
              <w:rPr>
                <w:sz w:val="18"/>
              </w:rPr>
            </w:pPr>
            <w:r>
              <w:rPr>
                <w:sz w:val="18"/>
              </w:rPr>
              <w:t>Abraham tried by God</w:t>
            </w:r>
          </w:p>
        </w:tc>
        <w:tc>
          <w:tcPr>
            <w:tcW w:w="4680" w:type="dxa"/>
            <w:tcBorders>
              <w:top w:val="single" w:sz="4" w:space="0" w:color="auto"/>
              <w:left w:val="single" w:sz="4" w:space="0" w:color="auto"/>
              <w:bottom w:val="single" w:sz="4" w:space="0" w:color="auto"/>
              <w:right w:val="single" w:sz="4" w:space="0" w:color="auto"/>
            </w:tcBorders>
          </w:tcPr>
          <w:p w14:paraId="023B5816" w14:textId="77777777" w:rsidR="00454732" w:rsidRDefault="00454732">
            <w:pPr>
              <w:spacing w:line="240" w:lineRule="exact"/>
              <w:rPr>
                <w:sz w:val="18"/>
              </w:rPr>
            </w:pPr>
            <w:r>
              <w:rPr>
                <w:sz w:val="18"/>
              </w:rPr>
              <w:t>Ch. 22:1-5</w:t>
            </w:r>
          </w:p>
        </w:tc>
      </w:tr>
      <w:tr w:rsidR="00000000" w14:paraId="02BDADAB"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06D199DC" w14:textId="77777777" w:rsidR="00454732" w:rsidRDefault="00454732">
            <w:pPr>
              <w:spacing w:line="240" w:lineRule="exact"/>
              <w:rPr>
                <w:sz w:val="18"/>
              </w:rPr>
            </w:pPr>
            <w:r>
              <w:rPr>
                <w:sz w:val="18"/>
              </w:rPr>
              <w:t>Isaac a willing sacrifice</w:t>
            </w:r>
          </w:p>
        </w:tc>
        <w:tc>
          <w:tcPr>
            <w:tcW w:w="4680" w:type="dxa"/>
            <w:tcBorders>
              <w:top w:val="single" w:sz="4" w:space="0" w:color="auto"/>
              <w:left w:val="single" w:sz="4" w:space="0" w:color="auto"/>
              <w:bottom w:val="single" w:sz="4" w:space="0" w:color="auto"/>
              <w:right w:val="single" w:sz="4" w:space="0" w:color="auto"/>
            </w:tcBorders>
          </w:tcPr>
          <w:p w14:paraId="320847F7" w14:textId="77777777" w:rsidR="00454732" w:rsidRDefault="00454732">
            <w:pPr>
              <w:spacing w:line="240" w:lineRule="exact"/>
              <w:rPr>
                <w:sz w:val="18"/>
              </w:rPr>
            </w:pPr>
            <w:r>
              <w:rPr>
                <w:sz w:val="18"/>
              </w:rPr>
              <w:t>vv. 6-8</w:t>
            </w:r>
          </w:p>
        </w:tc>
      </w:tr>
      <w:tr w:rsidR="00000000" w14:paraId="382EFB3E"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41BC31EB" w14:textId="77777777" w:rsidR="00454732" w:rsidRDefault="00454732">
            <w:pPr>
              <w:spacing w:line="240" w:lineRule="exact"/>
              <w:rPr>
                <w:sz w:val="18"/>
              </w:rPr>
            </w:pPr>
            <w:r>
              <w:rPr>
                <w:sz w:val="18"/>
              </w:rPr>
              <w:t>Faith triumphant</w:t>
            </w:r>
          </w:p>
        </w:tc>
        <w:tc>
          <w:tcPr>
            <w:tcW w:w="4680" w:type="dxa"/>
            <w:tcBorders>
              <w:top w:val="single" w:sz="4" w:space="0" w:color="auto"/>
              <w:left w:val="single" w:sz="4" w:space="0" w:color="auto"/>
              <w:bottom w:val="single" w:sz="4" w:space="0" w:color="auto"/>
              <w:right w:val="single" w:sz="4" w:space="0" w:color="auto"/>
            </w:tcBorders>
          </w:tcPr>
          <w:p w14:paraId="6BD3D212" w14:textId="77777777" w:rsidR="00454732" w:rsidRDefault="00454732">
            <w:pPr>
              <w:spacing w:line="240" w:lineRule="exact"/>
              <w:rPr>
                <w:sz w:val="18"/>
              </w:rPr>
            </w:pPr>
            <w:r>
              <w:rPr>
                <w:sz w:val="18"/>
              </w:rPr>
              <w:t>vv. 9-14</w:t>
            </w:r>
          </w:p>
        </w:tc>
      </w:tr>
      <w:tr w:rsidR="00000000" w14:paraId="0976C14D"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7D69595A" w14:textId="77777777" w:rsidR="00454732" w:rsidRDefault="00454732">
            <w:pPr>
              <w:spacing w:line="240" w:lineRule="exact"/>
              <w:rPr>
                <w:sz w:val="18"/>
              </w:rPr>
            </w:pPr>
            <w:r>
              <w:rPr>
                <w:sz w:val="18"/>
              </w:rPr>
              <w:t>The Promises confirmed</w:t>
            </w:r>
          </w:p>
        </w:tc>
        <w:tc>
          <w:tcPr>
            <w:tcW w:w="4680" w:type="dxa"/>
            <w:tcBorders>
              <w:top w:val="single" w:sz="4" w:space="0" w:color="auto"/>
              <w:left w:val="single" w:sz="4" w:space="0" w:color="auto"/>
              <w:bottom w:val="single" w:sz="4" w:space="0" w:color="auto"/>
              <w:right w:val="single" w:sz="4" w:space="0" w:color="auto"/>
            </w:tcBorders>
          </w:tcPr>
          <w:p w14:paraId="4D95DE1C" w14:textId="77777777" w:rsidR="00454732" w:rsidRDefault="00454732">
            <w:pPr>
              <w:spacing w:line="240" w:lineRule="exact"/>
              <w:rPr>
                <w:sz w:val="18"/>
              </w:rPr>
            </w:pPr>
            <w:r>
              <w:rPr>
                <w:sz w:val="18"/>
              </w:rPr>
              <w:t>vv. 15-19</w:t>
            </w:r>
          </w:p>
        </w:tc>
      </w:tr>
    </w:tbl>
    <w:p w14:paraId="2BE25461" w14:textId="77777777" w:rsidR="00454732" w:rsidRDefault="00454732">
      <w:pPr>
        <w:spacing w:line="240" w:lineRule="exact"/>
        <w:rPr>
          <w:sz w:val="18"/>
        </w:rPr>
      </w:pPr>
    </w:p>
    <w:p w14:paraId="24CBE9ED" w14:textId="77777777" w:rsidR="00454732" w:rsidRDefault="00454732">
      <w:pPr>
        <w:spacing w:line="240" w:lineRule="exact"/>
        <w:rPr>
          <w:b/>
          <w:sz w:val="18"/>
        </w:rPr>
      </w:pPr>
      <w:r>
        <w:rPr>
          <w:b/>
          <w:sz w:val="18"/>
        </w:rPr>
        <w:t xml:space="preserve">(i) </w:t>
      </w:r>
      <w:r>
        <w:rPr>
          <w:sz w:val="18"/>
        </w:rPr>
        <w:t xml:space="preserve">— </w:t>
      </w:r>
      <w:r>
        <w:rPr>
          <w:b/>
          <w:sz w:val="18"/>
        </w:rPr>
        <w:t>Death and burial of Sarah — Ch. 22:20-23:20.</w:t>
      </w: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0"/>
        <w:gridCol w:w="4680"/>
      </w:tblGrid>
      <w:tr w:rsidR="00000000" w14:paraId="3D8046B2"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3DD9F706" w14:textId="77777777" w:rsidR="00454732" w:rsidRDefault="00454732">
            <w:pPr>
              <w:spacing w:line="240" w:lineRule="exact"/>
              <w:rPr>
                <w:sz w:val="18"/>
              </w:rPr>
            </w:pPr>
            <w:r>
              <w:rPr>
                <w:sz w:val="18"/>
              </w:rPr>
              <w:t>Abraham's relations in Haran</w:t>
            </w:r>
          </w:p>
        </w:tc>
        <w:tc>
          <w:tcPr>
            <w:tcW w:w="4680" w:type="dxa"/>
            <w:tcBorders>
              <w:top w:val="single" w:sz="4" w:space="0" w:color="auto"/>
              <w:left w:val="single" w:sz="4" w:space="0" w:color="auto"/>
              <w:bottom w:val="single" w:sz="4" w:space="0" w:color="auto"/>
              <w:right w:val="single" w:sz="4" w:space="0" w:color="auto"/>
            </w:tcBorders>
          </w:tcPr>
          <w:p w14:paraId="6DE6776B" w14:textId="77777777" w:rsidR="00454732" w:rsidRDefault="00454732">
            <w:pPr>
              <w:spacing w:line="240" w:lineRule="exact"/>
              <w:rPr>
                <w:sz w:val="18"/>
              </w:rPr>
            </w:pPr>
            <w:r>
              <w:rPr>
                <w:sz w:val="18"/>
              </w:rPr>
              <w:t>vv. 20-24</w:t>
            </w:r>
          </w:p>
        </w:tc>
      </w:tr>
      <w:tr w:rsidR="00000000" w14:paraId="0E823301"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7D24FA32" w14:textId="77777777" w:rsidR="00454732" w:rsidRDefault="00454732">
            <w:pPr>
              <w:spacing w:line="240" w:lineRule="exact"/>
              <w:rPr>
                <w:sz w:val="18"/>
              </w:rPr>
            </w:pPr>
            <w:r>
              <w:rPr>
                <w:sz w:val="18"/>
              </w:rPr>
              <w:t>Age and death of Sarah</w:t>
            </w:r>
          </w:p>
        </w:tc>
        <w:tc>
          <w:tcPr>
            <w:tcW w:w="4680" w:type="dxa"/>
            <w:tcBorders>
              <w:top w:val="single" w:sz="4" w:space="0" w:color="auto"/>
              <w:left w:val="single" w:sz="4" w:space="0" w:color="auto"/>
              <w:bottom w:val="single" w:sz="4" w:space="0" w:color="auto"/>
              <w:right w:val="single" w:sz="4" w:space="0" w:color="auto"/>
            </w:tcBorders>
          </w:tcPr>
          <w:p w14:paraId="0E9F40B6" w14:textId="77777777" w:rsidR="00454732" w:rsidRDefault="00454732">
            <w:pPr>
              <w:spacing w:line="240" w:lineRule="exact"/>
              <w:rPr>
                <w:sz w:val="18"/>
              </w:rPr>
            </w:pPr>
            <w:r>
              <w:rPr>
                <w:sz w:val="18"/>
              </w:rPr>
              <w:t>Ch. 23:1-2</w:t>
            </w:r>
          </w:p>
        </w:tc>
      </w:tr>
      <w:tr w:rsidR="00000000" w14:paraId="51C389BA"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33EB5946" w14:textId="77777777" w:rsidR="00454732" w:rsidRDefault="00454732">
            <w:pPr>
              <w:spacing w:line="240" w:lineRule="exact"/>
              <w:rPr>
                <w:sz w:val="18"/>
              </w:rPr>
            </w:pPr>
            <w:r>
              <w:rPr>
                <w:sz w:val="18"/>
              </w:rPr>
              <w:t>Purchase of a burying place</w:t>
            </w:r>
          </w:p>
        </w:tc>
        <w:tc>
          <w:tcPr>
            <w:tcW w:w="4680" w:type="dxa"/>
            <w:tcBorders>
              <w:top w:val="single" w:sz="4" w:space="0" w:color="auto"/>
              <w:left w:val="single" w:sz="4" w:space="0" w:color="auto"/>
              <w:bottom w:val="single" w:sz="4" w:space="0" w:color="auto"/>
              <w:right w:val="single" w:sz="4" w:space="0" w:color="auto"/>
            </w:tcBorders>
          </w:tcPr>
          <w:p w14:paraId="66CC96D6" w14:textId="77777777" w:rsidR="00454732" w:rsidRDefault="00454732">
            <w:pPr>
              <w:spacing w:line="240" w:lineRule="exact"/>
              <w:rPr>
                <w:sz w:val="18"/>
              </w:rPr>
            </w:pPr>
            <w:r>
              <w:rPr>
                <w:sz w:val="18"/>
              </w:rPr>
              <w:t>vv. 3-18</w:t>
            </w:r>
          </w:p>
        </w:tc>
      </w:tr>
      <w:tr w:rsidR="00000000" w14:paraId="222C1A80"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55877352" w14:textId="77777777" w:rsidR="00454732" w:rsidRDefault="00454732">
            <w:pPr>
              <w:spacing w:line="240" w:lineRule="exact"/>
              <w:rPr>
                <w:sz w:val="18"/>
              </w:rPr>
            </w:pPr>
            <w:r>
              <w:rPr>
                <w:sz w:val="18"/>
              </w:rPr>
              <w:t>Burial of Sarah</w:t>
            </w:r>
          </w:p>
        </w:tc>
        <w:tc>
          <w:tcPr>
            <w:tcW w:w="4680" w:type="dxa"/>
            <w:tcBorders>
              <w:top w:val="single" w:sz="4" w:space="0" w:color="auto"/>
              <w:left w:val="single" w:sz="4" w:space="0" w:color="auto"/>
              <w:bottom w:val="single" w:sz="4" w:space="0" w:color="auto"/>
              <w:right w:val="single" w:sz="4" w:space="0" w:color="auto"/>
            </w:tcBorders>
          </w:tcPr>
          <w:p w14:paraId="485FE6F5" w14:textId="77777777" w:rsidR="00454732" w:rsidRDefault="00454732">
            <w:pPr>
              <w:spacing w:line="240" w:lineRule="exact"/>
              <w:rPr>
                <w:sz w:val="18"/>
              </w:rPr>
            </w:pPr>
            <w:r>
              <w:rPr>
                <w:sz w:val="18"/>
              </w:rPr>
              <w:t>vv. 19-20</w:t>
            </w:r>
          </w:p>
        </w:tc>
      </w:tr>
    </w:tbl>
    <w:p w14:paraId="11015DA5" w14:textId="77777777" w:rsidR="00454732" w:rsidRDefault="00454732">
      <w:pPr>
        <w:spacing w:line="240" w:lineRule="exact"/>
        <w:rPr>
          <w:sz w:val="18"/>
        </w:rPr>
      </w:pPr>
    </w:p>
    <w:p w14:paraId="7C723ECE" w14:textId="77777777" w:rsidR="00454732" w:rsidRDefault="00454732">
      <w:pPr>
        <w:spacing w:line="240" w:lineRule="exact"/>
        <w:rPr>
          <w:b/>
          <w:sz w:val="18"/>
        </w:rPr>
      </w:pPr>
      <w:r>
        <w:rPr>
          <w:b/>
          <w:sz w:val="18"/>
        </w:rPr>
        <w:t xml:space="preserve">(j) </w:t>
      </w:r>
      <w:r>
        <w:rPr>
          <w:sz w:val="18"/>
        </w:rPr>
        <w:t xml:space="preserve">— </w:t>
      </w:r>
      <w:r>
        <w:rPr>
          <w:b/>
          <w:sz w:val="18"/>
        </w:rPr>
        <w:t>A Wife for Isaac — Ch. 24:1-67.</w:t>
      </w: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0"/>
        <w:gridCol w:w="4680"/>
      </w:tblGrid>
      <w:tr w:rsidR="00000000" w14:paraId="4E85BA24"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45E06A0F" w14:textId="77777777" w:rsidR="00454732" w:rsidRDefault="00454732">
            <w:pPr>
              <w:spacing w:line="240" w:lineRule="exact"/>
              <w:rPr>
                <w:sz w:val="18"/>
              </w:rPr>
            </w:pPr>
            <w:r>
              <w:rPr>
                <w:sz w:val="18"/>
              </w:rPr>
              <w:t>The commission</w:t>
            </w:r>
          </w:p>
        </w:tc>
        <w:tc>
          <w:tcPr>
            <w:tcW w:w="4680" w:type="dxa"/>
            <w:tcBorders>
              <w:top w:val="single" w:sz="4" w:space="0" w:color="auto"/>
              <w:left w:val="single" w:sz="4" w:space="0" w:color="auto"/>
              <w:bottom w:val="single" w:sz="4" w:space="0" w:color="auto"/>
              <w:right w:val="single" w:sz="4" w:space="0" w:color="auto"/>
            </w:tcBorders>
          </w:tcPr>
          <w:p w14:paraId="4D5199CA" w14:textId="77777777" w:rsidR="00454732" w:rsidRDefault="00454732">
            <w:pPr>
              <w:spacing w:line="240" w:lineRule="exact"/>
              <w:rPr>
                <w:sz w:val="18"/>
              </w:rPr>
            </w:pPr>
            <w:r>
              <w:rPr>
                <w:sz w:val="18"/>
              </w:rPr>
              <w:t>Ch. 24:1</w:t>
            </w:r>
            <w:r>
              <w:rPr>
                <w:sz w:val="18"/>
              </w:rPr>
              <w:t>-6</w:t>
            </w:r>
          </w:p>
        </w:tc>
      </w:tr>
      <w:tr w:rsidR="00000000" w14:paraId="0F1E08BC"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7B42D629" w14:textId="77777777" w:rsidR="00454732" w:rsidRDefault="00454732">
            <w:pPr>
              <w:spacing w:line="240" w:lineRule="exact"/>
              <w:rPr>
                <w:sz w:val="18"/>
              </w:rPr>
            </w:pPr>
            <w:r>
              <w:rPr>
                <w:sz w:val="18"/>
              </w:rPr>
              <w:t>Faith in divine guidance</w:t>
            </w:r>
          </w:p>
        </w:tc>
        <w:tc>
          <w:tcPr>
            <w:tcW w:w="4680" w:type="dxa"/>
            <w:tcBorders>
              <w:top w:val="single" w:sz="4" w:space="0" w:color="auto"/>
              <w:left w:val="single" w:sz="4" w:space="0" w:color="auto"/>
              <w:bottom w:val="single" w:sz="4" w:space="0" w:color="auto"/>
              <w:right w:val="single" w:sz="4" w:space="0" w:color="auto"/>
            </w:tcBorders>
          </w:tcPr>
          <w:p w14:paraId="4E1ECFFD" w14:textId="77777777" w:rsidR="00454732" w:rsidRDefault="00454732">
            <w:pPr>
              <w:spacing w:line="240" w:lineRule="exact"/>
              <w:rPr>
                <w:sz w:val="18"/>
              </w:rPr>
            </w:pPr>
            <w:r>
              <w:rPr>
                <w:sz w:val="18"/>
              </w:rPr>
              <w:t>vv. 7-9</w:t>
            </w:r>
          </w:p>
        </w:tc>
      </w:tr>
      <w:tr w:rsidR="00000000" w14:paraId="02543E05"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0E41D663" w14:textId="77777777" w:rsidR="00454732" w:rsidRDefault="00454732">
            <w:pPr>
              <w:spacing w:line="240" w:lineRule="exact"/>
              <w:rPr>
                <w:sz w:val="18"/>
              </w:rPr>
            </w:pPr>
            <w:r>
              <w:rPr>
                <w:sz w:val="18"/>
              </w:rPr>
              <w:t>Prayer for success</w:t>
            </w:r>
          </w:p>
        </w:tc>
        <w:tc>
          <w:tcPr>
            <w:tcW w:w="4680" w:type="dxa"/>
            <w:tcBorders>
              <w:top w:val="single" w:sz="4" w:space="0" w:color="auto"/>
              <w:left w:val="single" w:sz="4" w:space="0" w:color="auto"/>
              <w:bottom w:val="single" w:sz="4" w:space="0" w:color="auto"/>
              <w:right w:val="single" w:sz="4" w:space="0" w:color="auto"/>
            </w:tcBorders>
          </w:tcPr>
          <w:p w14:paraId="0ECA4F63" w14:textId="77777777" w:rsidR="00454732" w:rsidRDefault="00454732">
            <w:pPr>
              <w:spacing w:line="240" w:lineRule="exact"/>
              <w:rPr>
                <w:sz w:val="18"/>
              </w:rPr>
            </w:pPr>
            <w:r>
              <w:rPr>
                <w:sz w:val="18"/>
              </w:rPr>
              <w:t>vv. 10-14</w:t>
            </w:r>
          </w:p>
        </w:tc>
      </w:tr>
      <w:tr w:rsidR="00000000" w14:paraId="13705D25"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74DBEA01" w14:textId="77777777" w:rsidR="00454732" w:rsidRDefault="00454732">
            <w:pPr>
              <w:spacing w:line="240" w:lineRule="exact"/>
              <w:rPr>
                <w:sz w:val="18"/>
              </w:rPr>
            </w:pPr>
            <w:r>
              <w:rPr>
                <w:sz w:val="18"/>
              </w:rPr>
              <w:t>Rebekah's beauty of appearance and character</w:t>
            </w:r>
          </w:p>
        </w:tc>
        <w:tc>
          <w:tcPr>
            <w:tcW w:w="4680" w:type="dxa"/>
            <w:tcBorders>
              <w:top w:val="single" w:sz="4" w:space="0" w:color="auto"/>
              <w:left w:val="single" w:sz="4" w:space="0" w:color="auto"/>
              <w:bottom w:val="single" w:sz="4" w:space="0" w:color="auto"/>
              <w:right w:val="single" w:sz="4" w:space="0" w:color="auto"/>
            </w:tcBorders>
          </w:tcPr>
          <w:p w14:paraId="33AD1E4E" w14:textId="77777777" w:rsidR="00454732" w:rsidRDefault="00454732">
            <w:pPr>
              <w:spacing w:line="240" w:lineRule="exact"/>
              <w:rPr>
                <w:sz w:val="18"/>
              </w:rPr>
            </w:pPr>
            <w:r>
              <w:rPr>
                <w:sz w:val="18"/>
              </w:rPr>
              <w:t>vv. 15-16</w:t>
            </w:r>
          </w:p>
        </w:tc>
      </w:tr>
      <w:tr w:rsidR="00000000" w14:paraId="5A6200FA"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58B220DE" w14:textId="77777777" w:rsidR="00454732" w:rsidRDefault="00454732">
            <w:pPr>
              <w:spacing w:line="240" w:lineRule="exact"/>
              <w:rPr>
                <w:sz w:val="18"/>
              </w:rPr>
            </w:pPr>
            <w:r>
              <w:rPr>
                <w:sz w:val="18"/>
              </w:rPr>
              <w:t>Her response to the request</w:t>
            </w:r>
          </w:p>
        </w:tc>
        <w:tc>
          <w:tcPr>
            <w:tcW w:w="4680" w:type="dxa"/>
            <w:tcBorders>
              <w:top w:val="single" w:sz="4" w:space="0" w:color="auto"/>
              <w:left w:val="single" w:sz="4" w:space="0" w:color="auto"/>
              <w:bottom w:val="single" w:sz="4" w:space="0" w:color="auto"/>
              <w:right w:val="single" w:sz="4" w:space="0" w:color="auto"/>
            </w:tcBorders>
          </w:tcPr>
          <w:p w14:paraId="44A3C8FA" w14:textId="77777777" w:rsidR="00454732" w:rsidRDefault="00454732">
            <w:pPr>
              <w:spacing w:line="240" w:lineRule="exact"/>
              <w:rPr>
                <w:sz w:val="18"/>
              </w:rPr>
            </w:pPr>
            <w:r>
              <w:rPr>
                <w:sz w:val="18"/>
              </w:rPr>
              <w:t>vv. 17-21</w:t>
            </w:r>
          </w:p>
        </w:tc>
      </w:tr>
      <w:tr w:rsidR="00000000" w14:paraId="71BCE568"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7CCC4EB5" w14:textId="77777777" w:rsidR="00454732" w:rsidRDefault="00454732">
            <w:pPr>
              <w:spacing w:line="240" w:lineRule="exact"/>
              <w:rPr>
                <w:sz w:val="18"/>
              </w:rPr>
            </w:pPr>
            <w:r>
              <w:rPr>
                <w:sz w:val="18"/>
              </w:rPr>
              <w:t>Her reward</w:t>
            </w:r>
          </w:p>
        </w:tc>
        <w:tc>
          <w:tcPr>
            <w:tcW w:w="4680" w:type="dxa"/>
            <w:tcBorders>
              <w:top w:val="single" w:sz="4" w:space="0" w:color="auto"/>
              <w:left w:val="single" w:sz="4" w:space="0" w:color="auto"/>
              <w:bottom w:val="single" w:sz="4" w:space="0" w:color="auto"/>
              <w:right w:val="single" w:sz="4" w:space="0" w:color="auto"/>
            </w:tcBorders>
          </w:tcPr>
          <w:p w14:paraId="44F4786E" w14:textId="77777777" w:rsidR="00454732" w:rsidRDefault="00454732">
            <w:pPr>
              <w:spacing w:line="240" w:lineRule="exact"/>
              <w:rPr>
                <w:sz w:val="18"/>
              </w:rPr>
            </w:pPr>
            <w:r>
              <w:rPr>
                <w:sz w:val="18"/>
              </w:rPr>
              <w:t>vv. 22-25</w:t>
            </w:r>
          </w:p>
        </w:tc>
      </w:tr>
      <w:tr w:rsidR="00000000" w14:paraId="533FB1B6"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76B9B1A0" w14:textId="77777777" w:rsidR="00454732" w:rsidRDefault="00454732">
            <w:pPr>
              <w:spacing w:line="240" w:lineRule="exact"/>
              <w:rPr>
                <w:sz w:val="18"/>
              </w:rPr>
            </w:pPr>
            <w:r>
              <w:rPr>
                <w:sz w:val="18"/>
              </w:rPr>
              <w:t>Thanks to God for His blessing</w:t>
            </w:r>
          </w:p>
        </w:tc>
        <w:tc>
          <w:tcPr>
            <w:tcW w:w="4680" w:type="dxa"/>
            <w:tcBorders>
              <w:top w:val="single" w:sz="4" w:space="0" w:color="auto"/>
              <w:left w:val="single" w:sz="4" w:space="0" w:color="auto"/>
              <w:bottom w:val="single" w:sz="4" w:space="0" w:color="auto"/>
              <w:right w:val="single" w:sz="4" w:space="0" w:color="auto"/>
            </w:tcBorders>
          </w:tcPr>
          <w:p w14:paraId="4CE0483A" w14:textId="77777777" w:rsidR="00454732" w:rsidRDefault="00454732">
            <w:pPr>
              <w:spacing w:line="240" w:lineRule="exact"/>
              <w:rPr>
                <w:sz w:val="18"/>
              </w:rPr>
            </w:pPr>
            <w:r>
              <w:rPr>
                <w:sz w:val="18"/>
              </w:rPr>
              <w:t>vv. 26-27</w:t>
            </w:r>
          </w:p>
        </w:tc>
      </w:tr>
      <w:tr w:rsidR="00000000" w14:paraId="6777BEE8"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4D916863" w14:textId="77777777" w:rsidR="00454732" w:rsidRDefault="00454732">
            <w:pPr>
              <w:spacing w:line="240" w:lineRule="exact"/>
              <w:rPr>
                <w:sz w:val="18"/>
              </w:rPr>
            </w:pPr>
            <w:r>
              <w:rPr>
                <w:sz w:val="18"/>
              </w:rPr>
              <w:t>Rebekah's relati</w:t>
            </w:r>
            <w:r>
              <w:rPr>
                <w:sz w:val="18"/>
              </w:rPr>
              <w:t>ons impressed</w:t>
            </w:r>
          </w:p>
        </w:tc>
        <w:tc>
          <w:tcPr>
            <w:tcW w:w="4680" w:type="dxa"/>
            <w:tcBorders>
              <w:top w:val="single" w:sz="4" w:space="0" w:color="auto"/>
              <w:left w:val="single" w:sz="4" w:space="0" w:color="auto"/>
              <w:bottom w:val="single" w:sz="4" w:space="0" w:color="auto"/>
              <w:right w:val="single" w:sz="4" w:space="0" w:color="auto"/>
            </w:tcBorders>
          </w:tcPr>
          <w:p w14:paraId="5E5E6C90" w14:textId="77777777" w:rsidR="00454732" w:rsidRDefault="00454732">
            <w:pPr>
              <w:spacing w:line="240" w:lineRule="exact"/>
              <w:rPr>
                <w:sz w:val="18"/>
              </w:rPr>
            </w:pPr>
            <w:r>
              <w:rPr>
                <w:sz w:val="18"/>
              </w:rPr>
              <w:t>vv. 28-31</w:t>
            </w:r>
          </w:p>
        </w:tc>
      </w:tr>
      <w:tr w:rsidR="00000000" w14:paraId="7C29CEAD"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77E3A803" w14:textId="77777777" w:rsidR="00454732" w:rsidRDefault="00454732">
            <w:pPr>
              <w:spacing w:line="240" w:lineRule="exact"/>
              <w:rPr>
                <w:sz w:val="18"/>
              </w:rPr>
            </w:pPr>
            <w:r>
              <w:rPr>
                <w:sz w:val="18"/>
              </w:rPr>
              <w:t>Eliezer proclaims his mission</w:t>
            </w:r>
          </w:p>
        </w:tc>
        <w:tc>
          <w:tcPr>
            <w:tcW w:w="4680" w:type="dxa"/>
            <w:tcBorders>
              <w:top w:val="single" w:sz="4" w:space="0" w:color="auto"/>
              <w:left w:val="single" w:sz="4" w:space="0" w:color="auto"/>
              <w:bottom w:val="single" w:sz="4" w:space="0" w:color="auto"/>
              <w:right w:val="single" w:sz="4" w:space="0" w:color="auto"/>
            </w:tcBorders>
          </w:tcPr>
          <w:p w14:paraId="73B18435" w14:textId="77777777" w:rsidR="00454732" w:rsidRDefault="00454732">
            <w:pPr>
              <w:spacing w:line="240" w:lineRule="exact"/>
              <w:rPr>
                <w:sz w:val="18"/>
              </w:rPr>
            </w:pPr>
            <w:r>
              <w:rPr>
                <w:sz w:val="18"/>
              </w:rPr>
              <w:t>vv. 32-49</w:t>
            </w:r>
          </w:p>
        </w:tc>
      </w:tr>
      <w:tr w:rsidR="00000000" w14:paraId="1D5B2B15"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6AEAB290" w14:textId="77777777" w:rsidR="00454732" w:rsidRDefault="00454732">
            <w:pPr>
              <w:spacing w:line="240" w:lineRule="exact"/>
              <w:rPr>
                <w:sz w:val="18"/>
              </w:rPr>
            </w:pPr>
            <w:r>
              <w:rPr>
                <w:sz w:val="18"/>
              </w:rPr>
              <w:t>Rebekah bought with a price</w:t>
            </w:r>
          </w:p>
        </w:tc>
        <w:tc>
          <w:tcPr>
            <w:tcW w:w="4680" w:type="dxa"/>
            <w:tcBorders>
              <w:top w:val="single" w:sz="4" w:space="0" w:color="auto"/>
              <w:left w:val="single" w:sz="4" w:space="0" w:color="auto"/>
              <w:bottom w:val="single" w:sz="4" w:space="0" w:color="auto"/>
              <w:right w:val="single" w:sz="4" w:space="0" w:color="auto"/>
            </w:tcBorders>
          </w:tcPr>
          <w:p w14:paraId="48D137EC" w14:textId="77777777" w:rsidR="00454732" w:rsidRDefault="00454732">
            <w:pPr>
              <w:spacing w:line="240" w:lineRule="exact"/>
              <w:rPr>
                <w:sz w:val="18"/>
              </w:rPr>
            </w:pPr>
            <w:r>
              <w:rPr>
                <w:sz w:val="18"/>
              </w:rPr>
              <w:t>vv. 50-53</w:t>
            </w:r>
          </w:p>
        </w:tc>
      </w:tr>
      <w:tr w:rsidR="00000000" w14:paraId="71D1BC31"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4D909002" w14:textId="77777777" w:rsidR="00454732" w:rsidRDefault="00454732">
            <w:pPr>
              <w:spacing w:line="240" w:lineRule="exact"/>
              <w:rPr>
                <w:sz w:val="18"/>
              </w:rPr>
            </w:pPr>
            <w:r>
              <w:rPr>
                <w:sz w:val="18"/>
              </w:rPr>
              <w:t>Eliezer's anxiety to return</w:t>
            </w:r>
          </w:p>
        </w:tc>
        <w:tc>
          <w:tcPr>
            <w:tcW w:w="4680" w:type="dxa"/>
            <w:tcBorders>
              <w:top w:val="single" w:sz="4" w:space="0" w:color="auto"/>
              <w:left w:val="single" w:sz="4" w:space="0" w:color="auto"/>
              <w:bottom w:val="single" w:sz="4" w:space="0" w:color="auto"/>
              <w:right w:val="single" w:sz="4" w:space="0" w:color="auto"/>
            </w:tcBorders>
          </w:tcPr>
          <w:p w14:paraId="3DF16C3A" w14:textId="77777777" w:rsidR="00454732" w:rsidRDefault="00454732">
            <w:pPr>
              <w:spacing w:line="240" w:lineRule="exact"/>
              <w:rPr>
                <w:sz w:val="18"/>
              </w:rPr>
            </w:pPr>
            <w:r>
              <w:rPr>
                <w:sz w:val="18"/>
              </w:rPr>
              <w:t>vv. 54-56</w:t>
            </w:r>
          </w:p>
        </w:tc>
      </w:tr>
      <w:tr w:rsidR="00000000" w14:paraId="79193906"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162D9CD0" w14:textId="77777777" w:rsidR="00454732" w:rsidRDefault="00454732">
            <w:pPr>
              <w:spacing w:line="240" w:lineRule="exact"/>
              <w:rPr>
                <w:sz w:val="18"/>
              </w:rPr>
            </w:pPr>
            <w:r>
              <w:rPr>
                <w:sz w:val="18"/>
              </w:rPr>
              <w:t>Rebekah's pilgrimage to the land</w:t>
            </w:r>
          </w:p>
        </w:tc>
        <w:tc>
          <w:tcPr>
            <w:tcW w:w="4680" w:type="dxa"/>
            <w:tcBorders>
              <w:top w:val="single" w:sz="4" w:space="0" w:color="auto"/>
              <w:left w:val="single" w:sz="4" w:space="0" w:color="auto"/>
              <w:bottom w:val="single" w:sz="4" w:space="0" w:color="auto"/>
              <w:right w:val="single" w:sz="4" w:space="0" w:color="auto"/>
            </w:tcBorders>
          </w:tcPr>
          <w:p w14:paraId="6EE59886" w14:textId="77777777" w:rsidR="00454732" w:rsidRDefault="00454732">
            <w:pPr>
              <w:spacing w:line="240" w:lineRule="exact"/>
              <w:rPr>
                <w:sz w:val="18"/>
              </w:rPr>
            </w:pPr>
            <w:r>
              <w:rPr>
                <w:sz w:val="18"/>
              </w:rPr>
              <w:t>vv. 57-61</w:t>
            </w:r>
          </w:p>
        </w:tc>
      </w:tr>
      <w:tr w:rsidR="00000000" w14:paraId="6092F9EE"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57AD8E32" w14:textId="77777777" w:rsidR="00454732" w:rsidRDefault="00454732">
            <w:pPr>
              <w:spacing w:line="240" w:lineRule="exact"/>
              <w:rPr>
                <w:sz w:val="18"/>
              </w:rPr>
            </w:pPr>
            <w:r>
              <w:rPr>
                <w:sz w:val="18"/>
              </w:rPr>
              <w:t>Her meeting with Isaac</w:t>
            </w:r>
          </w:p>
        </w:tc>
        <w:tc>
          <w:tcPr>
            <w:tcW w:w="4680" w:type="dxa"/>
            <w:tcBorders>
              <w:top w:val="single" w:sz="4" w:space="0" w:color="auto"/>
              <w:left w:val="single" w:sz="4" w:space="0" w:color="auto"/>
              <w:bottom w:val="single" w:sz="4" w:space="0" w:color="auto"/>
              <w:right w:val="single" w:sz="4" w:space="0" w:color="auto"/>
            </w:tcBorders>
          </w:tcPr>
          <w:p w14:paraId="3834E71C" w14:textId="77777777" w:rsidR="00454732" w:rsidRDefault="00454732">
            <w:pPr>
              <w:spacing w:line="240" w:lineRule="exact"/>
              <w:rPr>
                <w:sz w:val="18"/>
              </w:rPr>
            </w:pPr>
            <w:r>
              <w:rPr>
                <w:sz w:val="18"/>
              </w:rPr>
              <w:t>vv. 62-65</w:t>
            </w:r>
          </w:p>
        </w:tc>
      </w:tr>
      <w:tr w:rsidR="00000000" w14:paraId="461F9E91"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018B1AB9" w14:textId="77777777" w:rsidR="00454732" w:rsidRDefault="00454732">
            <w:pPr>
              <w:spacing w:line="240" w:lineRule="exact"/>
              <w:rPr>
                <w:sz w:val="18"/>
              </w:rPr>
            </w:pPr>
            <w:r>
              <w:rPr>
                <w:sz w:val="18"/>
              </w:rPr>
              <w:t>The marriage</w:t>
            </w:r>
          </w:p>
        </w:tc>
        <w:tc>
          <w:tcPr>
            <w:tcW w:w="4680" w:type="dxa"/>
            <w:tcBorders>
              <w:top w:val="single" w:sz="4" w:space="0" w:color="auto"/>
              <w:left w:val="single" w:sz="4" w:space="0" w:color="auto"/>
              <w:bottom w:val="single" w:sz="4" w:space="0" w:color="auto"/>
              <w:right w:val="single" w:sz="4" w:space="0" w:color="auto"/>
            </w:tcBorders>
          </w:tcPr>
          <w:p w14:paraId="508CD6F7" w14:textId="77777777" w:rsidR="00454732" w:rsidRDefault="00454732">
            <w:pPr>
              <w:spacing w:line="240" w:lineRule="exact"/>
              <w:rPr>
                <w:sz w:val="18"/>
              </w:rPr>
            </w:pPr>
            <w:r>
              <w:rPr>
                <w:sz w:val="18"/>
              </w:rPr>
              <w:t>vv. 66-6</w:t>
            </w:r>
            <w:r>
              <w:rPr>
                <w:sz w:val="18"/>
              </w:rPr>
              <w:t>7</w:t>
            </w:r>
          </w:p>
        </w:tc>
      </w:tr>
    </w:tbl>
    <w:p w14:paraId="46130800" w14:textId="77777777" w:rsidR="00454732" w:rsidRDefault="00454732">
      <w:pPr>
        <w:spacing w:line="240" w:lineRule="exact"/>
        <w:rPr>
          <w:sz w:val="18"/>
        </w:rPr>
      </w:pPr>
    </w:p>
    <w:p w14:paraId="6326D458" w14:textId="77777777" w:rsidR="00454732" w:rsidRDefault="00454732">
      <w:pPr>
        <w:spacing w:line="240" w:lineRule="exact"/>
        <w:rPr>
          <w:b/>
          <w:sz w:val="18"/>
        </w:rPr>
      </w:pPr>
      <w:r>
        <w:rPr>
          <w:b/>
          <w:sz w:val="18"/>
        </w:rPr>
        <w:t xml:space="preserve">(k) </w:t>
      </w:r>
      <w:r>
        <w:rPr>
          <w:sz w:val="18"/>
        </w:rPr>
        <w:t xml:space="preserve">— </w:t>
      </w:r>
      <w:r>
        <w:rPr>
          <w:b/>
          <w:sz w:val="18"/>
        </w:rPr>
        <w:t>The Death of Abraham — Ch. 25:1-11.</w:t>
      </w: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0"/>
        <w:gridCol w:w="4680"/>
      </w:tblGrid>
      <w:tr w:rsidR="00000000" w14:paraId="14355EE3"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63AD26D5" w14:textId="77777777" w:rsidR="00454732" w:rsidRDefault="00454732">
            <w:pPr>
              <w:spacing w:line="240" w:lineRule="exact"/>
              <w:rPr>
                <w:sz w:val="18"/>
              </w:rPr>
            </w:pPr>
            <w:r>
              <w:rPr>
                <w:sz w:val="18"/>
              </w:rPr>
              <w:t>His family by Keturah</w:t>
            </w:r>
          </w:p>
        </w:tc>
        <w:tc>
          <w:tcPr>
            <w:tcW w:w="4680" w:type="dxa"/>
            <w:tcBorders>
              <w:top w:val="single" w:sz="4" w:space="0" w:color="auto"/>
              <w:left w:val="single" w:sz="4" w:space="0" w:color="auto"/>
              <w:bottom w:val="single" w:sz="4" w:space="0" w:color="auto"/>
              <w:right w:val="single" w:sz="4" w:space="0" w:color="auto"/>
            </w:tcBorders>
          </w:tcPr>
          <w:p w14:paraId="04B7A4AE" w14:textId="77777777" w:rsidR="00454732" w:rsidRDefault="00454732">
            <w:pPr>
              <w:spacing w:line="240" w:lineRule="exact"/>
              <w:rPr>
                <w:sz w:val="18"/>
              </w:rPr>
            </w:pPr>
            <w:r>
              <w:rPr>
                <w:sz w:val="18"/>
              </w:rPr>
              <w:t>Ch. 25:1-4</w:t>
            </w:r>
          </w:p>
        </w:tc>
      </w:tr>
      <w:tr w:rsidR="00000000" w14:paraId="21D30C65"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5E85DC5E" w14:textId="77777777" w:rsidR="00454732" w:rsidRDefault="00454732">
            <w:pPr>
              <w:spacing w:line="240" w:lineRule="exact"/>
              <w:rPr>
                <w:sz w:val="18"/>
              </w:rPr>
            </w:pPr>
            <w:r>
              <w:rPr>
                <w:sz w:val="18"/>
              </w:rPr>
              <w:t>His preference for Isaac</w:t>
            </w:r>
          </w:p>
        </w:tc>
        <w:tc>
          <w:tcPr>
            <w:tcW w:w="4680" w:type="dxa"/>
            <w:tcBorders>
              <w:top w:val="single" w:sz="4" w:space="0" w:color="auto"/>
              <w:left w:val="single" w:sz="4" w:space="0" w:color="auto"/>
              <w:bottom w:val="single" w:sz="4" w:space="0" w:color="auto"/>
              <w:right w:val="single" w:sz="4" w:space="0" w:color="auto"/>
            </w:tcBorders>
          </w:tcPr>
          <w:p w14:paraId="5063DAF0" w14:textId="77777777" w:rsidR="00454732" w:rsidRDefault="00454732">
            <w:pPr>
              <w:spacing w:line="240" w:lineRule="exact"/>
              <w:rPr>
                <w:sz w:val="18"/>
              </w:rPr>
            </w:pPr>
            <w:r>
              <w:rPr>
                <w:sz w:val="18"/>
              </w:rPr>
              <w:t>vv. 5-6</w:t>
            </w:r>
          </w:p>
        </w:tc>
      </w:tr>
      <w:tr w:rsidR="00000000" w14:paraId="48B1EC15"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388F450D" w14:textId="77777777" w:rsidR="00454732" w:rsidRDefault="00454732">
            <w:pPr>
              <w:spacing w:line="240" w:lineRule="exact"/>
              <w:rPr>
                <w:sz w:val="18"/>
              </w:rPr>
            </w:pPr>
            <w:r>
              <w:rPr>
                <w:sz w:val="18"/>
              </w:rPr>
              <w:t>His death and burial</w:t>
            </w:r>
          </w:p>
        </w:tc>
        <w:tc>
          <w:tcPr>
            <w:tcW w:w="4680" w:type="dxa"/>
            <w:tcBorders>
              <w:top w:val="single" w:sz="4" w:space="0" w:color="auto"/>
              <w:left w:val="single" w:sz="4" w:space="0" w:color="auto"/>
              <w:bottom w:val="single" w:sz="4" w:space="0" w:color="auto"/>
              <w:right w:val="single" w:sz="4" w:space="0" w:color="auto"/>
            </w:tcBorders>
          </w:tcPr>
          <w:p w14:paraId="6B58CCB3" w14:textId="77777777" w:rsidR="00454732" w:rsidRDefault="00454732">
            <w:pPr>
              <w:spacing w:line="240" w:lineRule="exact"/>
              <w:rPr>
                <w:sz w:val="18"/>
              </w:rPr>
            </w:pPr>
            <w:r>
              <w:rPr>
                <w:sz w:val="18"/>
              </w:rPr>
              <w:t>vv. 7-10</w:t>
            </w:r>
          </w:p>
        </w:tc>
      </w:tr>
    </w:tbl>
    <w:p w14:paraId="6CBAC19C" w14:textId="77777777" w:rsidR="00454732" w:rsidRDefault="00454732">
      <w:pPr>
        <w:spacing w:line="240" w:lineRule="exact"/>
        <w:rPr>
          <w:sz w:val="18"/>
        </w:rPr>
      </w:pPr>
    </w:p>
    <w:p w14:paraId="53A271A9" w14:textId="77777777" w:rsidR="00454732" w:rsidRDefault="00454732">
      <w:pPr>
        <w:spacing w:line="240" w:lineRule="exact"/>
        <w:rPr>
          <w:b/>
          <w:sz w:val="18"/>
        </w:rPr>
      </w:pPr>
      <w:r>
        <w:rPr>
          <w:b/>
          <w:sz w:val="18"/>
        </w:rPr>
        <w:t>2. THE LIFE AND TIMES OF ISAAC: Divine Birth — Chapters 25:11-27:46.</w:t>
      </w:r>
    </w:p>
    <w:p w14:paraId="19EF4121" w14:textId="77777777" w:rsidR="00454732" w:rsidRDefault="00454732">
      <w:pPr>
        <w:spacing w:line="240" w:lineRule="exact"/>
        <w:rPr>
          <w:sz w:val="18"/>
        </w:rPr>
      </w:pPr>
      <w:r>
        <w:rPr>
          <w:sz w:val="18"/>
        </w:rPr>
        <w:t>Isaac blessed of God Ch. 25:11</w:t>
      </w:r>
    </w:p>
    <w:p w14:paraId="0AA25593" w14:textId="77777777" w:rsidR="00454732" w:rsidRDefault="00454732">
      <w:pPr>
        <w:spacing w:line="240" w:lineRule="exact"/>
        <w:rPr>
          <w:sz w:val="18"/>
        </w:rPr>
      </w:pPr>
    </w:p>
    <w:p w14:paraId="10B99FED" w14:textId="77777777" w:rsidR="00454732" w:rsidRDefault="00454732">
      <w:pPr>
        <w:spacing w:line="240" w:lineRule="exact"/>
        <w:rPr>
          <w:i/>
          <w:sz w:val="18"/>
        </w:rPr>
      </w:pPr>
      <w:r>
        <w:rPr>
          <w:i/>
          <w:sz w:val="18"/>
        </w:rPr>
        <w:t>Th</w:t>
      </w:r>
      <w:r>
        <w:rPr>
          <w:i/>
          <w:sz w:val="18"/>
        </w:rPr>
        <w:t>e Generations of ishmael:</w:t>
      </w:r>
    </w:p>
    <w:p w14:paraId="3C39116D" w14:textId="77777777" w:rsidR="00454732" w:rsidRDefault="00454732">
      <w:pPr>
        <w:spacing w:line="240" w:lineRule="exact"/>
        <w:rPr>
          <w:sz w:val="18"/>
        </w:rPr>
      </w:pPr>
      <w:r>
        <w:rPr>
          <w:sz w:val="18"/>
        </w:rPr>
        <w:t>The separation of the natural from the spiritual seed — Ch. 25:12-18.</w:t>
      </w:r>
    </w:p>
    <w:p w14:paraId="745E63A0" w14:textId="77777777" w:rsidR="00454732" w:rsidRDefault="00454732">
      <w:pPr>
        <w:spacing w:line="240" w:lineRule="exact"/>
        <w:rPr>
          <w:sz w:val="18"/>
        </w:rPr>
      </w:pPr>
      <w:r>
        <w:rPr>
          <w:sz w:val="18"/>
        </w:rPr>
        <w:t>Ishmael's descendants, inheritance and death vv. 12-18</w:t>
      </w:r>
    </w:p>
    <w:p w14:paraId="6420F9F1" w14:textId="77777777" w:rsidR="00454732" w:rsidRDefault="00454732">
      <w:pPr>
        <w:spacing w:line="240" w:lineRule="exact"/>
        <w:rPr>
          <w:sz w:val="18"/>
        </w:rPr>
      </w:pPr>
    </w:p>
    <w:p w14:paraId="60218677" w14:textId="77777777" w:rsidR="00454732" w:rsidRDefault="00454732">
      <w:pPr>
        <w:spacing w:line="240" w:lineRule="exact"/>
        <w:rPr>
          <w:b/>
          <w:sz w:val="18"/>
        </w:rPr>
      </w:pPr>
      <w:r>
        <w:rPr>
          <w:i/>
          <w:sz w:val="18"/>
        </w:rPr>
        <w:t xml:space="preserve">The Generations of Isaac: </w:t>
      </w:r>
      <w:r>
        <w:rPr>
          <w:sz w:val="18"/>
        </w:rPr>
        <w:t>The development of the seed of promise — Ch. 25:19-35:29.</w:t>
      </w:r>
      <w:r>
        <w:rPr>
          <w:sz w:val="18"/>
        </w:rPr>
        <w:cr/>
      </w:r>
      <w:r>
        <w:rPr>
          <w:b/>
          <w:sz w:val="18"/>
        </w:rPr>
        <w:t xml:space="preserve">(a) </w:t>
      </w:r>
      <w:r>
        <w:rPr>
          <w:sz w:val="18"/>
        </w:rPr>
        <w:t xml:space="preserve">— </w:t>
      </w:r>
      <w:r>
        <w:rPr>
          <w:b/>
          <w:sz w:val="18"/>
        </w:rPr>
        <w:t xml:space="preserve">Jacob Secures </w:t>
      </w:r>
      <w:r>
        <w:rPr>
          <w:b/>
          <w:sz w:val="18"/>
        </w:rPr>
        <w:t>the Blessing — Ch. 25:19-27:46.</w:t>
      </w: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0"/>
        <w:gridCol w:w="4680"/>
      </w:tblGrid>
      <w:tr w:rsidR="00000000" w14:paraId="55AB801E"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01305D00" w14:textId="77777777" w:rsidR="00454732" w:rsidRDefault="00454732">
            <w:pPr>
              <w:spacing w:line="240" w:lineRule="exact"/>
              <w:rPr>
                <w:sz w:val="18"/>
              </w:rPr>
            </w:pPr>
            <w:r>
              <w:rPr>
                <w:sz w:val="18"/>
              </w:rPr>
              <w:t>The prophecy and birth of Esau and Jacob</w:t>
            </w:r>
          </w:p>
        </w:tc>
        <w:tc>
          <w:tcPr>
            <w:tcW w:w="4680" w:type="dxa"/>
            <w:tcBorders>
              <w:top w:val="single" w:sz="4" w:space="0" w:color="auto"/>
              <w:left w:val="single" w:sz="4" w:space="0" w:color="auto"/>
              <w:bottom w:val="single" w:sz="4" w:space="0" w:color="auto"/>
              <w:right w:val="single" w:sz="4" w:space="0" w:color="auto"/>
            </w:tcBorders>
          </w:tcPr>
          <w:p w14:paraId="376C6D57" w14:textId="77777777" w:rsidR="00454732" w:rsidRDefault="00454732">
            <w:pPr>
              <w:spacing w:line="240" w:lineRule="exact"/>
              <w:rPr>
                <w:sz w:val="18"/>
              </w:rPr>
            </w:pPr>
            <w:r>
              <w:rPr>
                <w:sz w:val="18"/>
              </w:rPr>
              <w:t>vv. 19-24</w:t>
            </w:r>
          </w:p>
        </w:tc>
      </w:tr>
      <w:tr w:rsidR="00000000" w14:paraId="6F665D08"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2F5ED837" w14:textId="77777777" w:rsidR="00454732" w:rsidRDefault="00454732">
            <w:pPr>
              <w:spacing w:line="240" w:lineRule="exact"/>
              <w:rPr>
                <w:sz w:val="18"/>
              </w:rPr>
            </w:pPr>
            <w:r>
              <w:rPr>
                <w:sz w:val="18"/>
              </w:rPr>
              <w:t>The characteristics of Esau and Jacob</w:t>
            </w:r>
          </w:p>
        </w:tc>
        <w:tc>
          <w:tcPr>
            <w:tcW w:w="4680" w:type="dxa"/>
            <w:tcBorders>
              <w:top w:val="single" w:sz="4" w:space="0" w:color="auto"/>
              <w:left w:val="single" w:sz="4" w:space="0" w:color="auto"/>
              <w:bottom w:val="single" w:sz="4" w:space="0" w:color="auto"/>
              <w:right w:val="single" w:sz="4" w:space="0" w:color="auto"/>
            </w:tcBorders>
          </w:tcPr>
          <w:p w14:paraId="64997D3C" w14:textId="77777777" w:rsidR="00454732" w:rsidRDefault="00454732">
            <w:pPr>
              <w:spacing w:line="240" w:lineRule="exact"/>
              <w:rPr>
                <w:sz w:val="18"/>
              </w:rPr>
            </w:pPr>
            <w:r>
              <w:rPr>
                <w:sz w:val="18"/>
              </w:rPr>
              <w:t>vv. 25-27</w:t>
            </w:r>
          </w:p>
        </w:tc>
      </w:tr>
      <w:tr w:rsidR="00000000" w14:paraId="32027381"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450BEDDF" w14:textId="77777777" w:rsidR="00454732" w:rsidRDefault="00454732">
            <w:pPr>
              <w:spacing w:line="240" w:lineRule="exact"/>
              <w:rPr>
                <w:sz w:val="18"/>
              </w:rPr>
            </w:pPr>
            <w:r>
              <w:rPr>
                <w:sz w:val="18"/>
              </w:rPr>
              <w:t>Disharmony in the home</w:t>
            </w:r>
          </w:p>
        </w:tc>
        <w:tc>
          <w:tcPr>
            <w:tcW w:w="4680" w:type="dxa"/>
            <w:tcBorders>
              <w:top w:val="single" w:sz="4" w:space="0" w:color="auto"/>
              <w:left w:val="single" w:sz="4" w:space="0" w:color="auto"/>
              <w:bottom w:val="single" w:sz="4" w:space="0" w:color="auto"/>
              <w:right w:val="single" w:sz="4" w:space="0" w:color="auto"/>
            </w:tcBorders>
          </w:tcPr>
          <w:p w14:paraId="75B1687D" w14:textId="77777777" w:rsidR="00454732" w:rsidRDefault="00454732">
            <w:pPr>
              <w:spacing w:line="240" w:lineRule="exact"/>
              <w:rPr>
                <w:sz w:val="18"/>
              </w:rPr>
            </w:pPr>
            <w:r>
              <w:rPr>
                <w:sz w:val="18"/>
              </w:rPr>
              <w:t>vv. 28</w:t>
            </w:r>
          </w:p>
        </w:tc>
      </w:tr>
      <w:tr w:rsidR="00000000" w14:paraId="585C1A12"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2315EB84" w14:textId="77777777" w:rsidR="00454732" w:rsidRDefault="00454732">
            <w:pPr>
              <w:spacing w:line="240" w:lineRule="exact"/>
              <w:rPr>
                <w:sz w:val="18"/>
              </w:rPr>
            </w:pPr>
            <w:r>
              <w:rPr>
                <w:sz w:val="18"/>
              </w:rPr>
              <w:t>Esau sells his birthright</w:t>
            </w:r>
          </w:p>
        </w:tc>
        <w:tc>
          <w:tcPr>
            <w:tcW w:w="4680" w:type="dxa"/>
            <w:tcBorders>
              <w:top w:val="single" w:sz="4" w:space="0" w:color="auto"/>
              <w:left w:val="single" w:sz="4" w:space="0" w:color="auto"/>
              <w:bottom w:val="single" w:sz="4" w:space="0" w:color="auto"/>
              <w:right w:val="single" w:sz="4" w:space="0" w:color="auto"/>
            </w:tcBorders>
          </w:tcPr>
          <w:p w14:paraId="1AF8DDA7" w14:textId="77777777" w:rsidR="00454732" w:rsidRDefault="00454732">
            <w:pPr>
              <w:spacing w:line="240" w:lineRule="exact"/>
              <w:rPr>
                <w:sz w:val="18"/>
              </w:rPr>
            </w:pPr>
            <w:r>
              <w:rPr>
                <w:sz w:val="18"/>
              </w:rPr>
              <w:t>vv. 29-34</w:t>
            </w:r>
          </w:p>
        </w:tc>
      </w:tr>
      <w:tr w:rsidR="00000000" w14:paraId="3725115F"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60610C8A" w14:textId="77777777" w:rsidR="00454732" w:rsidRDefault="00454732">
            <w:pPr>
              <w:spacing w:line="240" w:lineRule="exact"/>
              <w:rPr>
                <w:sz w:val="18"/>
              </w:rPr>
            </w:pPr>
            <w:r>
              <w:rPr>
                <w:sz w:val="18"/>
              </w:rPr>
              <w:t>Isaac's troubles in the land</w:t>
            </w:r>
          </w:p>
        </w:tc>
        <w:tc>
          <w:tcPr>
            <w:tcW w:w="4680" w:type="dxa"/>
            <w:tcBorders>
              <w:top w:val="single" w:sz="4" w:space="0" w:color="auto"/>
              <w:left w:val="single" w:sz="4" w:space="0" w:color="auto"/>
              <w:bottom w:val="single" w:sz="4" w:space="0" w:color="auto"/>
              <w:right w:val="single" w:sz="4" w:space="0" w:color="auto"/>
            </w:tcBorders>
          </w:tcPr>
          <w:p w14:paraId="062AE879" w14:textId="77777777" w:rsidR="00454732" w:rsidRDefault="00454732">
            <w:pPr>
              <w:spacing w:line="240" w:lineRule="exact"/>
              <w:rPr>
                <w:sz w:val="18"/>
              </w:rPr>
            </w:pPr>
            <w:r>
              <w:rPr>
                <w:sz w:val="18"/>
              </w:rPr>
              <w:t>Ch. 26:1-5</w:t>
            </w:r>
          </w:p>
        </w:tc>
      </w:tr>
      <w:tr w:rsidR="00000000" w14:paraId="4C64161F"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241831D2" w14:textId="77777777" w:rsidR="00454732" w:rsidRDefault="00454732">
            <w:pPr>
              <w:spacing w:line="240" w:lineRule="exact"/>
              <w:rPr>
                <w:sz w:val="18"/>
              </w:rPr>
            </w:pPr>
            <w:r>
              <w:rPr>
                <w:sz w:val="18"/>
              </w:rPr>
              <w:t>Isaa</w:t>
            </w:r>
            <w:r>
              <w:rPr>
                <w:sz w:val="18"/>
              </w:rPr>
              <w:t>c's deceit regarding his wife</w:t>
            </w:r>
          </w:p>
        </w:tc>
        <w:tc>
          <w:tcPr>
            <w:tcW w:w="4680" w:type="dxa"/>
            <w:tcBorders>
              <w:top w:val="single" w:sz="4" w:space="0" w:color="auto"/>
              <w:left w:val="single" w:sz="4" w:space="0" w:color="auto"/>
              <w:bottom w:val="single" w:sz="4" w:space="0" w:color="auto"/>
              <w:right w:val="single" w:sz="4" w:space="0" w:color="auto"/>
            </w:tcBorders>
          </w:tcPr>
          <w:p w14:paraId="4F3C03A1" w14:textId="77777777" w:rsidR="00454732" w:rsidRDefault="00454732">
            <w:pPr>
              <w:spacing w:line="240" w:lineRule="exact"/>
              <w:rPr>
                <w:sz w:val="18"/>
              </w:rPr>
            </w:pPr>
            <w:r>
              <w:rPr>
                <w:sz w:val="18"/>
              </w:rPr>
              <w:t>vv. 6-11</w:t>
            </w:r>
          </w:p>
        </w:tc>
      </w:tr>
      <w:tr w:rsidR="00000000" w14:paraId="0CFB3F39"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36B18CE9" w14:textId="77777777" w:rsidR="00454732" w:rsidRDefault="00454732">
            <w:pPr>
              <w:spacing w:line="240" w:lineRule="exact"/>
              <w:rPr>
                <w:sz w:val="18"/>
              </w:rPr>
            </w:pPr>
            <w:r>
              <w:rPr>
                <w:sz w:val="18"/>
              </w:rPr>
              <w:t>Isaac's prosperity</w:t>
            </w:r>
          </w:p>
        </w:tc>
        <w:tc>
          <w:tcPr>
            <w:tcW w:w="4680" w:type="dxa"/>
            <w:tcBorders>
              <w:top w:val="single" w:sz="4" w:space="0" w:color="auto"/>
              <w:left w:val="single" w:sz="4" w:space="0" w:color="auto"/>
              <w:bottom w:val="single" w:sz="4" w:space="0" w:color="auto"/>
              <w:right w:val="single" w:sz="4" w:space="0" w:color="auto"/>
            </w:tcBorders>
          </w:tcPr>
          <w:p w14:paraId="5477A4D4" w14:textId="77777777" w:rsidR="00454732" w:rsidRDefault="00454732">
            <w:pPr>
              <w:spacing w:line="240" w:lineRule="exact"/>
              <w:rPr>
                <w:sz w:val="18"/>
              </w:rPr>
            </w:pPr>
            <w:r>
              <w:rPr>
                <w:sz w:val="18"/>
              </w:rPr>
              <w:t>vv. 12-16</w:t>
            </w:r>
          </w:p>
        </w:tc>
      </w:tr>
      <w:tr w:rsidR="00000000" w14:paraId="25810356"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1DB517E5" w14:textId="77777777" w:rsidR="00454732" w:rsidRDefault="00454732">
            <w:pPr>
              <w:spacing w:line="240" w:lineRule="exact"/>
              <w:rPr>
                <w:sz w:val="18"/>
              </w:rPr>
            </w:pPr>
            <w:r>
              <w:rPr>
                <w:sz w:val="18"/>
              </w:rPr>
              <w:t>Isaac oppressed by Philistines</w:t>
            </w:r>
          </w:p>
        </w:tc>
        <w:tc>
          <w:tcPr>
            <w:tcW w:w="4680" w:type="dxa"/>
            <w:tcBorders>
              <w:top w:val="single" w:sz="4" w:space="0" w:color="auto"/>
              <w:left w:val="single" w:sz="4" w:space="0" w:color="auto"/>
              <w:bottom w:val="single" w:sz="4" w:space="0" w:color="auto"/>
              <w:right w:val="single" w:sz="4" w:space="0" w:color="auto"/>
            </w:tcBorders>
          </w:tcPr>
          <w:p w14:paraId="476269C8" w14:textId="77777777" w:rsidR="00454732" w:rsidRDefault="00454732">
            <w:pPr>
              <w:spacing w:line="240" w:lineRule="exact"/>
              <w:rPr>
                <w:sz w:val="18"/>
              </w:rPr>
            </w:pPr>
            <w:r>
              <w:rPr>
                <w:sz w:val="18"/>
              </w:rPr>
              <w:t>vv. 17-22</w:t>
            </w:r>
          </w:p>
        </w:tc>
      </w:tr>
      <w:tr w:rsidR="00000000" w14:paraId="4DD3C91E"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6169C060" w14:textId="77777777" w:rsidR="00454732" w:rsidRDefault="00454732">
            <w:pPr>
              <w:spacing w:line="240" w:lineRule="exact"/>
              <w:rPr>
                <w:sz w:val="18"/>
              </w:rPr>
            </w:pPr>
            <w:r>
              <w:rPr>
                <w:sz w:val="18"/>
              </w:rPr>
              <w:t>Isaac encouraged by the vision at Beersheba</w:t>
            </w:r>
          </w:p>
        </w:tc>
        <w:tc>
          <w:tcPr>
            <w:tcW w:w="4680" w:type="dxa"/>
            <w:tcBorders>
              <w:top w:val="single" w:sz="4" w:space="0" w:color="auto"/>
              <w:left w:val="single" w:sz="4" w:space="0" w:color="auto"/>
              <w:bottom w:val="single" w:sz="4" w:space="0" w:color="auto"/>
              <w:right w:val="single" w:sz="4" w:space="0" w:color="auto"/>
            </w:tcBorders>
          </w:tcPr>
          <w:p w14:paraId="3105FD51" w14:textId="77777777" w:rsidR="00454732" w:rsidRDefault="00454732">
            <w:pPr>
              <w:spacing w:line="240" w:lineRule="exact"/>
              <w:rPr>
                <w:sz w:val="18"/>
              </w:rPr>
            </w:pPr>
            <w:r>
              <w:rPr>
                <w:sz w:val="18"/>
              </w:rPr>
              <w:t>vv. 23-25</w:t>
            </w:r>
          </w:p>
        </w:tc>
      </w:tr>
      <w:tr w:rsidR="00000000" w14:paraId="5E4BFC0D"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50D762AF" w14:textId="77777777" w:rsidR="00454732" w:rsidRDefault="00454732">
            <w:pPr>
              <w:spacing w:line="240" w:lineRule="exact"/>
              <w:rPr>
                <w:sz w:val="18"/>
              </w:rPr>
            </w:pPr>
            <w:r>
              <w:rPr>
                <w:sz w:val="18"/>
              </w:rPr>
              <w:t>The Philistines submit to Isaac</w:t>
            </w:r>
          </w:p>
        </w:tc>
        <w:tc>
          <w:tcPr>
            <w:tcW w:w="4680" w:type="dxa"/>
            <w:tcBorders>
              <w:top w:val="single" w:sz="4" w:space="0" w:color="auto"/>
              <w:left w:val="single" w:sz="4" w:space="0" w:color="auto"/>
              <w:bottom w:val="single" w:sz="4" w:space="0" w:color="auto"/>
              <w:right w:val="single" w:sz="4" w:space="0" w:color="auto"/>
            </w:tcBorders>
          </w:tcPr>
          <w:p w14:paraId="71F1A4CB" w14:textId="77777777" w:rsidR="00454732" w:rsidRDefault="00454732">
            <w:pPr>
              <w:spacing w:line="240" w:lineRule="exact"/>
              <w:rPr>
                <w:sz w:val="18"/>
              </w:rPr>
            </w:pPr>
            <w:r>
              <w:rPr>
                <w:sz w:val="18"/>
              </w:rPr>
              <w:t>vv. 26-31</w:t>
            </w:r>
          </w:p>
        </w:tc>
      </w:tr>
      <w:tr w:rsidR="00000000" w14:paraId="29AE32B2"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241165C0" w14:textId="77777777" w:rsidR="00454732" w:rsidRDefault="00454732">
            <w:pPr>
              <w:spacing w:line="240" w:lineRule="exact"/>
              <w:rPr>
                <w:sz w:val="18"/>
              </w:rPr>
            </w:pPr>
            <w:r>
              <w:rPr>
                <w:sz w:val="18"/>
              </w:rPr>
              <w:t>The establishment of the Well of the</w:t>
            </w:r>
            <w:r>
              <w:rPr>
                <w:sz w:val="18"/>
              </w:rPr>
              <w:t xml:space="preserve"> Covenant</w:t>
            </w:r>
          </w:p>
        </w:tc>
        <w:tc>
          <w:tcPr>
            <w:tcW w:w="4680" w:type="dxa"/>
            <w:tcBorders>
              <w:top w:val="single" w:sz="4" w:space="0" w:color="auto"/>
              <w:left w:val="single" w:sz="4" w:space="0" w:color="auto"/>
              <w:bottom w:val="single" w:sz="4" w:space="0" w:color="auto"/>
              <w:right w:val="single" w:sz="4" w:space="0" w:color="auto"/>
            </w:tcBorders>
          </w:tcPr>
          <w:p w14:paraId="4A794739" w14:textId="77777777" w:rsidR="00454732" w:rsidRDefault="00454732">
            <w:pPr>
              <w:spacing w:line="240" w:lineRule="exact"/>
              <w:rPr>
                <w:sz w:val="18"/>
              </w:rPr>
            </w:pPr>
            <w:r>
              <w:rPr>
                <w:sz w:val="18"/>
              </w:rPr>
              <w:t>vv. 32-33</w:t>
            </w:r>
          </w:p>
        </w:tc>
      </w:tr>
      <w:tr w:rsidR="00000000" w14:paraId="06A2B1DB"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1ADB9A1A" w14:textId="77777777" w:rsidR="00454732" w:rsidRDefault="00454732">
            <w:pPr>
              <w:spacing w:line="240" w:lineRule="exact"/>
              <w:rPr>
                <w:sz w:val="18"/>
              </w:rPr>
            </w:pPr>
            <w:r>
              <w:rPr>
                <w:sz w:val="18"/>
              </w:rPr>
              <w:t>Esau's marriages grieve his parents</w:t>
            </w:r>
          </w:p>
        </w:tc>
        <w:tc>
          <w:tcPr>
            <w:tcW w:w="4680" w:type="dxa"/>
            <w:tcBorders>
              <w:top w:val="single" w:sz="4" w:space="0" w:color="auto"/>
              <w:left w:val="single" w:sz="4" w:space="0" w:color="auto"/>
              <w:bottom w:val="single" w:sz="4" w:space="0" w:color="auto"/>
              <w:right w:val="single" w:sz="4" w:space="0" w:color="auto"/>
            </w:tcBorders>
          </w:tcPr>
          <w:p w14:paraId="75B39D33" w14:textId="77777777" w:rsidR="00454732" w:rsidRDefault="00454732">
            <w:pPr>
              <w:spacing w:line="240" w:lineRule="exact"/>
              <w:rPr>
                <w:sz w:val="18"/>
              </w:rPr>
            </w:pPr>
            <w:r>
              <w:rPr>
                <w:sz w:val="18"/>
              </w:rPr>
              <w:t>vv. 34-35</w:t>
            </w:r>
          </w:p>
        </w:tc>
      </w:tr>
      <w:tr w:rsidR="00000000" w14:paraId="1627C730"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2A8DC9A5" w14:textId="77777777" w:rsidR="00454732" w:rsidRDefault="00454732">
            <w:pPr>
              <w:spacing w:line="240" w:lineRule="exact"/>
              <w:rPr>
                <w:sz w:val="18"/>
              </w:rPr>
            </w:pPr>
            <w:r>
              <w:rPr>
                <w:sz w:val="18"/>
              </w:rPr>
              <w:t>Isaac prepares to bless his firstborn</w:t>
            </w:r>
          </w:p>
        </w:tc>
        <w:tc>
          <w:tcPr>
            <w:tcW w:w="4680" w:type="dxa"/>
            <w:tcBorders>
              <w:top w:val="single" w:sz="4" w:space="0" w:color="auto"/>
              <w:left w:val="single" w:sz="4" w:space="0" w:color="auto"/>
              <w:bottom w:val="single" w:sz="4" w:space="0" w:color="auto"/>
              <w:right w:val="single" w:sz="4" w:space="0" w:color="auto"/>
            </w:tcBorders>
          </w:tcPr>
          <w:p w14:paraId="1C7D836E" w14:textId="77777777" w:rsidR="00454732" w:rsidRDefault="00454732">
            <w:pPr>
              <w:spacing w:line="240" w:lineRule="exact"/>
              <w:rPr>
                <w:sz w:val="18"/>
              </w:rPr>
            </w:pPr>
            <w:r>
              <w:rPr>
                <w:sz w:val="18"/>
              </w:rPr>
              <w:t>Ch. 27:1-4</w:t>
            </w:r>
          </w:p>
        </w:tc>
      </w:tr>
      <w:tr w:rsidR="00000000" w14:paraId="4746BDD1"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0F114712" w14:textId="77777777" w:rsidR="00454732" w:rsidRDefault="00454732">
            <w:pPr>
              <w:spacing w:line="240" w:lineRule="exact"/>
              <w:rPr>
                <w:sz w:val="18"/>
              </w:rPr>
            </w:pPr>
            <w:r>
              <w:rPr>
                <w:sz w:val="18"/>
              </w:rPr>
              <w:t>Rebekah's counter-plan</w:t>
            </w:r>
          </w:p>
        </w:tc>
        <w:tc>
          <w:tcPr>
            <w:tcW w:w="4680" w:type="dxa"/>
            <w:tcBorders>
              <w:top w:val="single" w:sz="4" w:space="0" w:color="auto"/>
              <w:left w:val="single" w:sz="4" w:space="0" w:color="auto"/>
              <w:bottom w:val="single" w:sz="4" w:space="0" w:color="auto"/>
              <w:right w:val="single" w:sz="4" w:space="0" w:color="auto"/>
            </w:tcBorders>
          </w:tcPr>
          <w:p w14:paraId="24E02DB8" w14:textId="77777777" w:rsidR="00454732" w:rsidRDefault="00454732">
            <w:pPr>
              <w:spacing w:line="240" w:lineRule="exact"/>
              <w:rPr>
                <w:sz w:val="18"/>
              </w:rPr>
            </w:pPr>
            <w:r>
              <w:rPr>
                <w:sz w:val="18"/>
              </w:rPr>
              <w:t>vv. 5-10</w:t>
            </w:r>
          </w:p>
        </w:tc>
      </w:tr>
      <w:tr w:rsidR="00000000" w14:paraId="4DEFEABA"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7FECC9D2" w14:textId="77777777" w:rsidR="00454732" w:rsidRDefault="00454732">
            <w:pPr>
              <w:spacing w:line="240" w:lineRule="exact"/>
              <w:rPr>
                <w:sz w:val="18"/>
              </w:rPr>
            </w:pPr>
            <w:r>
              <w:rPr>
                <w:sz w:val="18"/>
              </w:rPr>
              <w:t>Jacob's deception</w:t>
            </w:r>
          </w:p>
        </w:tc>
        <w:tc>
          <w:tcPr>
            <w:tcW w:w="4680" w:type="dxa"/>
            <w:tcBorders>
              <w:top w:val="single" w:sz="4" w:space="0" w:color="auto"/>
              <w:left w:val="single" w:sz="4" w:space="0" w:color="auto"/>
              <w:bottom w:val="single" w:sz="4" w:space="0" w:color="auto"/>
              <w:right w:val="single" w:sz="4" w:space="0" w:color="auto"/>
            </w:tcBorders>
          </w:tcPr>
          <w:p w14:paraId="3A0787C2" w14:textId="77777777" w:rsidR="00454732" w:rsidRDefault="00454732">
            <w:pPr>
              <w:spacing w:line="240" w:lineRule="exact"/>
              <w:rPr>
                <w:sz w:val="18"/>
              </w:rPr>
            </w:pPr>
            <w:r>
              <w:rPr>
                <w:sz w:val="18"/>
              </w:rPr>
              <w:t>vv. 11-25</w:t>
            </w:r>
          </w:p>
        </w:tc>
      </w:tr>
      <w:tr w:rsidR="00000000" w14:paraId="4EC2B61E"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080CC5D4" w14:textId="77777777" w:rsidR="00454732" w:rsidRDefault="00454732">
            <w:pPr>
              <w:spacing w:line="240" w:lineRule="exact"/>
              <w:rPr>
                <w:sz w:val="18"/>
              </w:rPr>
            </w:pPr>
            <w:r>
              <w:rPr>
                <w:sz w:val="18"/>
              </w:rPr>
              <w:t>The blessing bestowed</w:t>
            </w:r>
          </w:p>
        </w:tc>
        <w:tc>
          <w:tcPr>
            <w:tcW w:w="4680" w:type="dxa"/>
            <w:tcBorders>
              <w:top w:val="single" w:sz="4" w:space="0" w:color="auto"/>
              <w:left w:val="single" w:sz="4" w:space="0" w:color="auto"/>
              <w:bottom w:val="single" w:sz="4" w:space="0" w:color="auto"/>
              <w:right w:val="single" w:sz="4" w:space="0" w:color="auto"/>
            </w:tcBorders>
          </w:tcPr>
          <w:p w14:paraId="6D0E0AD6" w14:textId="77777777" w:rsidR="00454732" w:rsidRDefault="00454732">
            <w:pPr>
              <w:spacing w:line="240" w:lineRule="exact"/>
              <w:rPr>
                <w:sz w:val="18"/>
              </w:rPr>
            </w:pPr>
            <w:r>
              <w:rPr>
                <w:sz w:val="18"/>
              </w:rPr>
              <w:t>vv. 26-29</w:t>
            </w:r>
          </w:p>
        </w:tc>
      </w:tr>
      <w:tr w:rsidR="00000000" w14:paraId="04AAE536"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1ED178D6" w14:textId="77777777" w:rsidR="00454732" w:rsidRDefault="00454732">
            <w:pPr>
              <w:spacing w:line="240" w:lineRule="exact"/>
              <w:rPr>
                <w:sz w:val="18"/>
              </w:rPr>
            </w:pPr>
            <w:r>
              <w:rPr>
                <w:sz w:val="18"/>
              </w:rPr>
              <w:t>The deception discovered</w:t>
            </w:r>
          </w:p>
        </w:tc>
        <w:tc>
          <w:tcPr>
            <w:tcW w:w="4680" w:type="dxa"/>
            <w:tcBorders>
              <w:top w:val="single" w:sz="4" w:space="0" w:color="auto"/>
              <w:left w:val="single" w:sz="4" w:space="0" w:color="auto"/>
              <w:bottom w:val="single" w:sz="4" w:space="0" w:color="auto"/>
              <w:right w:val="single" w:sz="4" w:space="0" w:color="auto"/>
            </w:tcBorders>
          </w:tcPr>
          <w:p w14:paraId="65157EB5" w14:textId="77777777" w:rsidR="00454732" w:rsidRDefault="00454732">
            <w:pPr>
              <w:spacing w:line="240" w:lineRule="exact"/>
              <w:rPr>
                <w:sz w:val="18"/>
              </w:rPr>
            </w:pPr>
            <w:r>
              <w:rPr>
                <w:sz w:val="18"/>
              </w:rPr>
              <w:t>vv. 3</w:t>
            </w:r>
            <w:r>
              <w:rPr>
                <w:sz w:val="18"/>
              </w:rPr>
              <w:t>0-33</w:t>
            </w:r>
          </w:p>
        </w:tc>
      </w:tr>
      <w:tr w:rsidR="00000000" w14:paraId="551EFF5B"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2B27FAF8" w14:textId="77777777" w:rsidR="00454732" w:rsidRDefault="00454732">
            <w:pPr>
              <w:spacing w:line="240" w:lineRule="exact"/>
              <w:rPr>
                <w:sz w:val="18"/>
              </w:rPr>
            </w:pPr>
            <w:r>
              <w:rPr>
                <w:sz w:val="18"/>
              </w:rPr>
              <w:t>Esau's complaint and reward</w:t>
            </w:r>
          </w:p>
        </w:tc>
        <w:tc>
          <w:tcPr>
            <w:tcW w:w="4680" w:type="dxa"/>
            <w:tcBorders>
              <w:top w:val="single" w:sz="4" w:space="0" w:color="auto"/>
              <w:left w:val="single" w:sz="4" w:space="0" w:color="auto"/>
              <w:bottom w:val="single" w:sz="4" w:space="0" w:color="auto"/>
              <w:right w:val="single" w:sz="4" w:space="0" w:color="auto"/>
            </w:tcBorders>
          </w:tcPr>
          <w:p w14:paraId="37D3D855" w14:textId="77777777" w:rsidR="00454732" w:rsidRDefault="00454732">
            <w:pPr>
              <w:spacing w:line="240" w:lineRule="exact"/>
              <w:rPr>
                <w:sz w:val="18"/>
              </w:rPr>
            </w:pPr>
            <w:r>
              <w:rPr>
                <w:sz w:val="18"/>
              </w:rPr>
              <w:t>vv. 34-40</w:t>
            </w:r>
          </w:p>
        </w:tc>
      </w:tr>
      <w:tr w:rsidR="00000000" w14:paraId="60D40BA0"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21373508" w14:textId="77777777" w:rsidR="00454732" w:rsidRDefault="00454732">
            <w:pPr>
              <w:spacing w:line="240" w:lineRule="exact"/>
              <w:rPr>
                <w:sz w:val="18"/>
              </w:rPr>
            </w:pPr>
            <w:r>
              <w:rPr>
                <w:sz w:val="18"/>
              </w:rPr>
              <w:t>Rebekah urges Jacob to flee from Esau's hatred</w:t>
            </w:r>
          </w:p>
        </w:tc>
        <w:tc>
          <w:tcPr>
            <w:tcW w:w="4680" w:type="dxa"/>
            <w:tcBorders>
              <w:top w:val="single" w:sz="4" w:space="0" w:color="auto"/>
              <w:left w:val="single" w:sz="4" w:space="0" w:color="auto"/>
              <w:bottom w:val="single" w:sz="4" w:space="0" w:color="auto"/>
              <w:right w:val="single" w:sz="4" w:space="0" w:color="auto"/>
            </w:tcBorders>
          </w:tcPr>
          <w:p w14:paraId="5DFA27C1" w14:textId="77777777" w:rsidR="00454732" w:rsidRDefault="00454732">
            <w:pPr>
              <w:spacing w:line="240" w:lineRule="exact"/>
              <w:rPr>
                <w:sz w:val="18"/>
              </w:rPr>
            </w:pPr>
            <w:r>
              <w:rPr>
                <w:sz w:val="18"/>
              </w:rPr>
              <w:t>vv. 41-46</w:t>
            </w:r>
          </w:p>
        </w:tc>
      </w:tr>
    </w:tbl>
    <w:p w14:paraId="41CEE446" w14:textId="77777777" w:rsidR="00454732" w:rsidRDefault="00454732">
      <w:pPr>
        <w:spacing w:line="240" w:lineRule="exact"/>
        <w:rPr>
          <w:sz w:val="18"/>
        </w:rPr>
      </w:pPr>
    </w:p>
    <w:p w14:paraId="39182187" w14:textId="77777777" w:rsidR="00454732" w:rsidRDefault="00454732">
      <w:pPr>
        <w:spacing w:line="240" w:lineRule="exact"/>
        <w:rPr>
          <w:i/>
          <w:sz w:val="18"/>
        </w:rPr>
      </w:pPr>
      <w:r>
        <w:rPr>
          <w:b/>
          <w:sz w:val="18"/>
        </w:rPr>
        <w:t xml:space="preserve">3. THE LIFE AND TIMES OF JACOB: Divine Care — Chapters 28:1-36:43. </w:t>
      </w:r>
      <w:r>
        <w:rPr>
          <w:i/>
          <w:sz w:val="18"/>
        </w:rPr>
        <w:t>The Generations of Isaac</w:t>
      </w:r>
    </w:p>
    <w:p w14:paraId="6DCB188C" w14:textId="77777777" w:rsidR="00454732" w:rsidRDefault="00454732">
      <w:pPr>
        <w:spacing w:line="240" w:lineRule="exact"/>
        <w:rPr>
          <w:b/>
          <w:sz w:val="18"/>
        </w:rPr>
      </w:pPr>
      <w:r>
        <w:rPr>
          <w:b/>
          <w:sz w:val="18"/>
        </w:rPr>
        <w:t>(b) — Jacob's Family Life in Haran — Ch. 28:1-30:43.</w:t>
      </w: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0"/>
        <w:gridCol w:w="4680"/>
      </w:tblGrid>
      <w:tr w:rsidR="00000000" w14:paraId="1BEDE6EF"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2379B144" w14:textId="77777777" w:rsidR="00454732" w:rsidRDefault="00454732">
            <w:pPr>
              <w:spacing w:line="240" w:lineRule="exact"/>
              <w:rPr>
                <w:sz w:val="18"/>
              </w:rPr>
            </w:pPr>
            <w:r>
              <w:rPr>
                <w:sz w:val="18"/>
              </w:rPr>
              <w:t>Is</w:t>
            </w:r>
            <w:r>
              <w:rPr>
                <w:sz w:val="18"/>
              </w:rPr>
              <w:t>aac sends Jacob to Padan-aram</w:t>
            </w:r>
          </w:p>
        </w:tc>
        <w:tc>
          <w:tcPr>
            <w:tcW w:w="4680" w:type="dxa"/>
            <w:tcBorders>
              <w:top w:val="single" w:sz="4" w:space="0" w:color="auto"/>
              <w:left w:val="single" w:sz="4" w:space="0" w:color="auto"/>
              <w:bottom w:val="single" w:sz="4" w:space="0" w:color="auto"/>
              <w:right w:val="single" w:sz="4" w:space="0" w:color="auto"/>
            </w:tcBorders>
          </w:tcPr>
          <w:p w14:paraId="0E9241AB" w14:textId="77777777" w:rsidR="00454732" w:rsidRDefault="00454732">
            <w:pPr>
              <w:spacing w:line="240" w:lineRule="exact"/>
              <w:rPr>
                <w:sz w:val="18"/>
              </w:rPr>
            </w:pPr>
            <w:r>
              <w:rPr>
                <w:sz w:val="18"/>
              </w:rPr>
              <w:t>Ch. 28:1-5</w:t>
            </w:r>
          </w:p>
        </w:tc>
      </w:tr>
      <w:tr w:rsidR="00000000" w14:paraId="16710C6F"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10C11FF1" w14:textId="77777777" w:rsidR="00454732" w:rsidRDefault="00454732">
            <w:pPr>
              <w:spacing w:line="240" w:lineRule="exact"/>
              <w:rPr>
                <w:sz w:val="18"/>
              </w:rPr>
            </w:pPr>
            <w:r>
              <w:rPr>
                <w:sz w:val="18"/>
              </w:rPr>
              <w:t>Esau marries a daughter of Ishmael</w:t>
            </w:r>
          </w:p>
        </w:tc>
        <w:tc>
          <w:tcPr>
            <w:tcW w:w="4680" w:type="dxa"/>
            <w:tcBorders>
              <w:top w:val="single" w:sz="4" w:space="0" w:color="auto"/>
              <w:left w:val="single" w:sz="4" w:space="0" w:color="auto"/>
              <w:bottom w:val="single" w:sz="4" w:space="0" w:color="auto"/>
              <w:right w:val="single" w:sz="4" w:space="0" w:color="auto"/>
            </w:tcBorders>
          </w:tcPr>
          <w:p w14:paraId="5BF30E1B" w14:textId="77777777" w:rsidR="00454732" w:rsidRDefault="00454732">
            <w:pPr>
              <w:spacing w:line="240" w:lineRule="exact"/>
              <w:rPr>
                <w:sz w:val="18"/>
              </w:rPr>
            </w:pPr>
            <w:r>
              <w:rPr>
                <w:sz w:val="18"/>
              </w:rPr>
              <w:t>vv. 6-9</w:t>
            </w:r>
          </w:p>
        </w:tc>
      </w:tr>
      <w:tr w:rsidR="00000000" w14:paraId="1F940344"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09F6C403" w14:textId="77777777" w:rsidR="00454732" w:rsidRDefault="00454732">
            <w:pPr>
              <w:spacing w:line="240" w:lineRule="exact"/>
              <w:rPr>
                <w:sz w:val="18"/>
              </w:rPr>
            </w:pPr>
            <w:r>
              <w:rPr>
                <w:sz w:val="18"/>
              </w:rPr>
              <w:t>Jacob's vision at Bethel</w:t>
            </w:r>
          </w:p>
        </w:tc>
        <w:tc>
          <w:tcPr>
            <w:tcW w:w="4680" w:type="dxa"/>
            <w:tcBorders>
              <w:top w:val="single" w:sz="4" w:space="0" w:color="auto"/>
              <w:left w:val="single" w:sz="4" w:space="0" w:color="auto"/>
              <w:bottom w:val="single" w:sz="4" w:space="0" w:color="auto"/>
              <w:right w:val="single" w:sz="4" w:space="0" w:color="auto"/>
            </w:tcBorders>
          </w:tcPr>
          <w:p w14:paraId="5ACA57B8" w14:textId="77777777" w:rsidR="00454732" w:rsidRDefault="00454732">
            <w:pPr>
              <w:spacing w:line="240" w:lineRule="exact"/>
              <w:rPr>
                <w:sz w:val="18"/>
              </w:rPr>
            </w:pPr>
            <w:r>
              <w:rPr>
                <w:sz w:val="18"/>
              </w:rPr>
              <w:t>vv. 10-15</w:t>
            </w:r>
          </w:p>
        </w:tc>
      </w:tr>
      <w:tr w:rsidR="00000000" w14:paraId="60B89E0E"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0C4DFDE1" w14:textId="77777777" w:rsidR="00454732" w:rsidRDefault="00454732">
            <w:pPr>
              <w:spacing w:line="240" w:lineRule="exact"/>
              <w:rPr>
                <w:sz w:val="18"/>
              </w:rPr>
            </w:pPr>
            <w:r>
              <w:rPr>
                <w:sz w:val="18"/>
              </w:rPr>
              <w:t>Jacob's response and vow</w:t>
            </w:r>
          </w:p>
        </w:tc>
        <w:tc>
          <w:tcPr>
            <w:tcW w:w="4680" w:type="dxa"/>
            <w:tcBorders>
              <w:top w:val="single" w:sz="4" w:space="0" w:color="auto"/>
              <w:left w:val="single" w:sz="4" w:space="0" w:color="auto"/>
              <w:bottom w:val="single" w:sz="4" w:space="0" w:color="auto"/>
              <w:right w:val="single" w:sz="4" w:space="0" w:color="auto"/>
            </w:tcBorders>
          </w:tcPr>
          <w:p w14:paraId="271160BB" w14:textId="77777777" w:rsidR="00454732" w:rsidRDefault="00454732">
            <w:pPr>
              <w:spacing w:line="240" w:lineRule="exact"/>
              <w:rPr>
                <w:sz w:val="18"/>
              </w:rPr>
            </w:pPr>
            <w:r>
              <w:rPr>
                <w:sz w:val="18"/>
              </w:rPr>
              <w:t>vv. 16-22</w:t>
            </w:r>
          </w:p>
        </w:tc>
      </w:tr>
      <w:tr w:rsidR="00000000" w14:paraId="1BA8AF3A"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25945ACD" w14:textId="77777777" w:rsidR="00454732" w:rsidRDefault="00454732">
            <w:pPr>
              <w:spacing w:line="240" w:lineRule="exact"/>
              <w:rPr>
                <w:sz w:val="18"/>
              </w:rPr>
            </w:pPr>
            <w:r>
              <w:rPr>
                <w:sz w:val="18"/>
              </w:rPr>
              <w:t>Jacob at the Well of Haran</w:t>
            </w:r>
          </w:p>
        </w:tc>
        <w:tc>
          <w:tcPr>
            <w:tcW w:w="4680" w:type="dxa"/>
            <w:tcBorders>
              <w:top w:val="single" w:sz="4" w:space="0" w:color="auto"/>
              <w:left w:val="single" w:sz="4" w:space="0" w:color="auto"/>
              <w:bottom w:val="single" w:sz="4" w:space="0" w:color="auto"/>
              <w:right w:val="single" w:sz="4" w:space="0" w:color="auto"/>
            </w:tcBorders>
          </w:tcPr>
          <w:p w14:paraId="476C2A89" w14:textId="77777777" w:rsidR="00454732" w:rsidRDefault="00454732">
            <w:pPr>
              <w:spacing w:line="240" w:lineRule="exact"/>
              <w:rPr>
                <w:sz w:val="18"/>
              </w:rPr>
            </w:pPr>
            <w:r>
              <w:rPr>
                <w:sz w:val="18"/>
              </w:rPr>
              <w:t>Ch. 29:1-8</w:t>
            </w:r>
          </w:p>
        </w:tc>
      </w:tr>
      <w:tr w:rsidR="00000000" w14:paraId="4912DD13"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3156F54D" w14:textId="77777777" w:rsidR="00454732" w:rsidRDefault="00454732">
            <w:pPr>
              <w:spacing w:line="240" w:lineRule="exact"/>
              <w:rPr>
                <w:sz w:val="18"/>
              </w:rPr>
            </w:pPr>
            <w:r>
              <w:rPr>
                <w:sz w:val="18"/>
              </w:rPr>
              <w:t>Jacob meets Rachel and Laban</w:t>
            </w:r>
          </w:p>
        </w:tc>
        <w:tc>
          <w:tcPr>
            <w:tcW w:w="4680" w:type="dxa"/>
            <w:tcBorders>
              <w:top w:val="single" w:sz="4" w:space="0" w:color="auto"/>
              <w:left w:val="single" w:sz="4" w:space="0" w:color="auto"/>
              <w:bottom w:val="single" w:sz="4" w:space="0" w:color="auto"/>
              <w:right w:val="single" w:sz="4" w:space="0" w:color="auto"/>
            </w:tcBorders>
          </w:tcPr>
          <w:p w14:paraId="700D4B69" w14:textId="77777777" w:rsidR="00454732" w:rsidRDefault="00454732">
            <w:pPr>
              <w:spacing w:line="240" w:lineRule="exact"/>
              <w:rPr>
                <w:sz w:val="18"/>
              </w:rPr>
            </w:pPr>
            <w:r>
              <w:rPr>
                <w:sz w:val="18"/>
              </w:rPr>
              <w:t>vv. 9-14</w:t>
            </w:r>
          </w:p>
        </w:tc>
      </w:tr>
      <w:tr w:rsidR="00000000" w14:paraId="281C8477"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73B80B53" w14:textId="77777777" w:rsidR="00454732" w:rsidRDefault="00454732">
            <w:pPr>
              <w:spacing w:line="240" w:lineRule="exact"/>
              <w:rPr>
                <w:sz w:val="18"/>
              </w:rPr>
            </w:pPr>
            <w:r>
              <w:rPr>
                <w:sz w:val="18"/>
              </w:rPr>
              <w:t>Jacob se</w:t>
            </w:r>
            <w:r>
              <w:rPr>
                <w:sz w:val="18"/>
              </w:rPr>
              <w:t>rves Laban for Rachel</w:t>
            </w:r>
          </w:p>
        </w:tc>
        <w:tc>
          <w:tcPr>
            <w:tcW w:w="4680" w:type="dxa"/>
            <w:tcBorders>
              <w:top w:val="single" w:sz="4" w:space="0" w:color="auto"/>
              <w:left w:val="single" w:sz="4" w:space="0" w:color="auto"/>
              <w:bottom w:val="single" w:sz="4" w:space="0" w:color="auto"/>
              <w:right w:val="single" w:sz="4" w:space="0" w:color="auto"/>
            </w:tcBorders>
          </w:tcPr>
          <w:p w14:paraId="76975ECB" w14:textId="77777777" w:rsidR="00454732" w:rsidRDefault="00454732">
            <w:pPr>
              <w:spacing w:line="240" w:lineRule="exact"/>
              <w:rPr>
                <w:sz w:val="18"/>
              </w:rPr>
            </w:pPr>
            <w:r>
              <w:rPr>
                <w:sz w:val="18"/>
              </w:rPr>
              <w:t>vv. 15-20</w:t>
            </w:r>
          </w:p>
        </w:tc>
      </w:tr>
      <w:tr w:rsidR="00000000" w14:paraId="3CA8F2BD"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6912804D" w14:textId="77777777" w:rsidR="00454732" w:rsidRDefault="00454732">
            <w:pPr>
              <w:spacing w:line="240" w:lineRule="exact"/>
              <w:rPr>
                <w:sz w:val="18"/>
              </w:rPr>
            </w:pPr>
            <w:r>
              <w:rPr>
                <w:sz w:val="18"/>
              </w:rPr>
              <w:t>Jacob deceived into marrying Leah</w:t>
            </w:r>
          </w:p>
        </w:tc>
        <w:tc>
          <w:tcPr>
            <w:tcW w:w="4680" w:type="dxa"/>
            <w:tcBorders>
              <w:top w:val="single" w:sz="4" w:space="0" w:color="auto"/>
              <w:left w:val="single" w:sz="4" w:space="0" w:color="auto"/>
              <w:bottom w:val="single" w:sz="4" w:space="0" w:color="auto"/>
              <w:right w:val="single" w:sz="4" w:space="0" w:color="auto"/>
            </w:tcBorders>
          </w:tcPr>
          <w:p w14:paraId="05D0F739" w14:textId="77777777" w:rsidR="00454732" w:rsidRDefault="00454732">
            <w:pPr>
              <w:spacing w:line="240" w:lineRule="exact"/>
              <w:rPr>
                <w:sz w:val="18"/>
              </w:rPr>
            </w:pPr>
            <w:r>
              <w:rPr>
                <w:sz w:val="18"/>
              </w:rPr>
              <w:t>vv. 21-25</w:t>
            </w:r>
          </w:p>
        </w:tc>
      </w:tr>
      <w:tr w:rsidR="00000000" w14:paraId="0240E016"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38751CDE" w14:textId="77777777" w:rsidR="00454732" w:rsidRDefault="00454732">
            <w:pPr>
              <w:spacing w:line="240" w:lineRule="exact"/>
              <w:rPr>
                <w:sz w:val="18"/>
              </w:rPr>
            </w:pPr>
            <w:r>
              <w:rPr>
                <w:sz w:val="18"/>
              </w:rPr>
              <w:t>Jacob again serves Laban for Rachel</w:t>
            </w:r>
          </w:p>
        </w:tc>
        <w:tc>
          <w:tcPr>
            <w:tcW w:w="4680" w:type="dxa"/>
            <w:tcBorders>
              <w:top w:val="single" w:sz="4" w:space="0" w:color="auto"/>
              <w:left w:val="single" w:sz="4" w:space="0" w:color="auto"/>
              <w:bottom w:val="single" w:sz="4" w:space="0" w:color="auto"/>
              <w:right w:val="single" w:sz="4" w:space="0" w:color="auto"/>
            </w:tcBorders>
          </w:tcPr>
          <w:p w14:paraId="7FE1532D" w14:textId="77777777" w:rsidR="00454732" w:rsidRDefault="00454732">
            <w:pPr>
              <w:spacing w:line="240" w:lineRule="exact"/>
              <w:rPr>
                <w:sz w:val="18"/>
              </w:rPr>
            </w:pPr>
            <w:r>
              <w:rPr>
                <w:sz w:val="18"/>
              </w:rPr>
              <w:t>vv. 26-30</w:t>
            </w:r>
          </w:p>
        </w:tc>
      </w:tr>
      <w:tr w:rsidR="00000000" w14:paraId="4FC8EB56"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0DE14D7D" w14:textId="77777777" w:rsidR="00454732" w:rsidRDefault="00454732">
            <w:pPr>
              <w:spacing w:line="240" w:lineRule="exact"/>
              <w:rPr>
                <w:sz w:val="18"/>
              </w:rPr>
            </w:pPr>
            <w:r>
              <w:rPr>
                <w:sz w:val="18"/>
              </w:rPr>
              <w:t>Birth of Reuben, Simeon, Levi, Judah (Leah)</w:t>
            </w:r>
          </w:p>
        </w:tc>
        <w:tc>
          <w:tcPr>
            <w:tcW w:w="4680" w:type="dxa"/>
            <w:tcBorders>
              <w:top w:val="single" w:sz="4" w:space="0" w:color="auto"/>
              <w:left w:val="single" w:sz="4" w:space="0" w:color="auto"/>
              <w:bottom w:val="single" w:sz="4" w:space="0" w:color="auto"/>
              <w:right w:val="single" w:sz="4" w:space="0" w:color="auto"/>
            </w:tcBorders>
          </w:tcPr>
          <w:p w14:paraId="17666F4F" w14:textId="77777777" w:rsidR="00454732" w:rsidRDefault="00454732">
            <w:pPr>
              <w:spacing w:line="240" w:lineRule="exact"/>
              <w:rPr>
                <w:sz w:val="18"/>
              </w:rPr>
            </w:pPr>
            <w:r>
              <w:rPr>
                <w:sz w:val="18"/>
              </w:rPr>
              <w:t>vv. 31-35</w:t>
            </w:r>
          </w:p>
        </w:tc>
      </w:tr>
      <w:tr w:rsidR="00000000" w14:paraId="2952EBCE"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69F92093" w14:textId="77777777" w:rsidR="00454732" w:rsidRDefault="00454732">
            <w:pPr>
              <w:spacing w:line="240" w:lineRule="exact"/>
              <w:rPr>
                <w:sz w:val="18"/>
              </w:rPr>
            </w:pPr>
            <w:r>
              <w:rPr>
                <w:sz w:val="18"/>
              </w:rPr>
              <w:t>Birth of Dan, Naphtali (Bilhah — Rachel's maid)</w:t>
            </w:r>
          </w:p>
        </w:tc>
        <w:tc>
          <w:tcPr>
            <w:tcW w:w="4680" w:type="dxa"/>
            <w:tcBorders>
              <w:top w:val="single" w:sz="4" w:space="0" w:color="auto"/>
              <w:left w:val="single" w:sz="4" w:space="0" w:color="auto"/>
              <w:bottom w:val="single" w:sz="4" w:space="0" w:color="auto"/>
              <w:right w:val="single" w:sz="4" w:space="0" w:color="auto"/>
            </w:tcBorders>
          </w:tcPr>
          <w:p w14:paraId="15639B8B" w14:textId="77777777" w:rsidR="00454732" w:rsidRDefault="00454732">
            <w:pPr>
              <w:spacing w:line="240" w:lineRule="exact"/>
              <w:rPr>
                <w:sz w:val="18"/>
              </w:rPr>
            </w:pPr>
            <w:r>
              <w:rPr>
                <w:sz w:val="18"/>
              </w:rPr>
              <w:t>Ch. 30:1-8</w:t>
            </w:r>
          </w:p>
        </w:tc>
      </w:tr>
      <w:tr w:rsidR="00000000" w14:paraId="4CD80EE8"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6D2CFC2D" w14:textId="77777777" w:rsidR="00454732" w:rsidRDefault="00454732">
            <w:pPr>
              <w:spacing w:line="240" w:lineRule="exact"/>
              <w:rPr>
                <w:sz w:val="18"/>
              </w:rPr>
            </w:pPr>
            <w:r>
              <w:rPr>
                <w:sz w:val="18"/>
              </w:rPr>
              <w:t xml:space="preserve">Birth </w:t>
            </w:r>
            <w:r>
              <w:rPr>
                <w:sz w:val="18"/>
              </w:rPr>
              <w:t>of Gad, Asher (Zilpah — Leah's maid)</w:t>
            </w:r>
          </w:p>
        </w:tc>
        <w:tc>
          <w:tcPr>
            <w:tcW w:w="4680" w:type="dxa"/>
            <w:tcBorders>
              <w:top w:val="single" w:sz="4" w:space="0" w:color="auto"/>
              <w:left w:val="single" w:sz="4" w:space="0" w:color="auto"/>
              <w:bottom w:val="single" w:sz="4" w:space="0" w:color="auto"/>
              <w:right w:val="single" w:sz="4" w:space="0" w:color="auto"/>
            </w:tcBorders>
          </w:tcPr>
          <w:p w14:paraId="71D328FB" w14:textId="77777777" w:rsidR="00454732" w:rsidRDefault="00454732">
            <w:pPr>
              <w:spacing w:line="240" w:lineRule="exact"/>
              <w:rPr>
                <w:sz w:val="18"/>
              </w:rPr>
            </w:pPr>
            <w:r>
              <w:rPr>
                <w:sz w:val="18"/>
              </w:rPr>
              <w:t>vv. 9-13</w:t>
            </w:r>
          </w:p>
        </w:tc>
      </w:tr>
      <w:tr w:rsidR="00000000" w14:paraId="390CBB98"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17C0BF83" w14:textId="77777777" w:rsidR="00454732" w:rsidRDefault="00454732">
            <w:pPr>
              <w:spacing w:line="240" w:lineRule="exact"/>
              <w:rPr>
                <w:sz w:val="18"/>
              </w:rPr>
            </w:pPr>
            <w:r>
              <w:rPr>
                <w:sz w:val="18"/>
              </w:rPr>
              <w:t>Birth of Issachar, Zebulun, Dinah (Leah)</w:t>
            </w:r>
          </w:p>
        </w:tc>
        <w:tc>
          <w:tcPr>
            <w:tcW w:w="4680" w:type="dxa"/>
            <w:tcBorders>
              <w:top w:val="single" w:sz="4" w:space="0" w:color="auto"/>
              <w:left w:val="single" w:sz="4" w:space="0" w:color="auto"/>
              <w:bottom w:val="single" w:sz="4" w:space="0" w:color="auto"/>
              <w:right w:val="single" w:sz="4" w:space="0" w:color="auto"/>
            </w:tcBorders>
          </w:tcPr>
          <w:p w14:paraId="587FC746" w14:textId="77777777" w:rsidR="00454732" w:rsidRDefault="00454732">
            <w:pPr>
              <w:spacing w:line="240" w:lineRule="exact"/>
              <w:rPr>
                <w:sz w:val="18"/>
              </w:rPr>
            </w:pPr>
            <w:r>
              <w:rPr>
                <w:sz w:val="18"/>
              </w:rPr>
              <w:t>vv. 14-21</w:t>
            </w:r>
          </w:p>
        </w:tc>
      </w:tr>
      <w:tr w:rsidR="00000000" w14:paraId="27D3337C"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38859707" w14:textId="77777777" w:rsidR="00454732" w:rsidRDefault="00454732">
            <w:pPr>
              <w:spacing w:line="240" w:lineRule="exact"/>
              <w:rPr>
                <w:sz w:val="18"/>
              </w:rPr>
            </w:pPr>
            <w:r>
              <w:rPr>
                <w:sz w:val="18"/>
              </w:rPr>
              <w:t>Birth of Joseph (Rachel)</w:t>
            </w:r>
          </w:p>
        </w:tc>
        <w:tc>
          <w:tcPr>
            <w:tcW w:w="4680" w:type="dxa"/>
            <w:tcBorders>
              <w:top w:val="single" w:sz="4" w:space="0" w:color="auto"/>
              <w:left w:val="single" w:sz="4" w:space="0" w:color="auto"/>
              <w:bottom w:val="single" w:sz="4" w:space="0" w:color="auto"/>
              <w:right w:val="single" w:sz="4" w:space="0" w:color="auto"/>
            </w:tcBorders>
          </w:tcPr>
          <w:p w14:paraId="77FFB517" w14:textId="77777777" w:rsidR="00454732" w:rsidRDefault="00454732">
            <w:pPr>
              <w:spacing w:line="240" w:lineRule="exact"/>
              <w:rPr>
                <w:sz w:val="18"/>
              </w:rPr>
            </w:pPr>
            <w:r>
              <w:rPr>
                <w:sz w:val="18"/>
              </w:rPr>
              <w:t>vv. 22-24</w:t>
            </w:r>
          </w:p>
        </w:tc>
      </w:tr>
      <w:tr w:rsidR="00000000" w14:paraId="29B27920"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6C6AE6E6" w14:textId="77777777" w:rsidR="00454732" w:rsidRDefault="00454732">
            <w:pPr>
              <w:spacing w:line="240" w:lineRule="exact"/>
              <w:rPr>
                <w:sz w:val="18"/>
              </w:rPr>
            </w:pPr>
            <w:r>
              <w:rPr>
                <w:sz w:val="18"/>
              </w:rPr>
              <w:t>Jacob bargains for Laban's flocks</w:t>
            </w:r>
          </w:p>
        </w:tc>
        <w:tc>
          <w:tcPr>
            <w:tcW w:w="4680" w:type="dxa"/>
            <w:tcBorders>
              <w:top w:val="single" w:sz="4" w:space="0" w:color="auto"/>
              <w:left w:val="single" w:sz="4" w:space="0" w:color="auto"/>
              <w:bottom w:val="single" w:sz="4" w:space="0" w:color="auto"/>
              <w:right w:val="single" w:sz="4" w:space="0" w:color="auto"/>
            </w:tcBorders>
          </w:tcPr>
          <w:p w14:paraId="5C28F100" w14:textId="77777777" w:rsidR="00454732" w:rsidRDefault="00454732">
            <w:pPr>
              <w:spacing w:line="240" w:lineRule="exact"/>
              <w:rPr>
                <w:sz w:val="18"/>
              </w:rPr>
            </w:pPr>
            <w:r>
              <w:rPr>
                <w:sz w:val="18"/>
              </w:rPr>
              <w:t>vv. 25-36</w:t>
            </w:r>
          </w:p>
        </w:tc>
      </w:tr>
      <w:tr w:rsidR="00000000" w14:paraId="02F2A747"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3EDD7839" w14:textId="77777777" w:rsidR="00454732" w:rsidRDefault="00454732">
            <w:pPr>
              <w:spacing w:line="240" w:lineRule="exact"/>
              <w:rPr>
                <w:sz w:val="18"/>
              </w:rPr>
            </w:pPr>
            <w:r>
              <w:rPr>
                <w:sz w:val="18"/>
              </w:rPr>
              <w:t>Jacob's increasing prosperity</w:t>
            </w:r>
          </w:p>
        </w:tc>
        <w:tc>
          <w:tcPr>
            <w:tcW w:w="4680" w:type="dxa"/>
            <w:tcBorders>
              <w:top w:val="single" w:sz="4" w:space="0" w:color="auto"/>
              <w:left w:val="single" w:sz="4" w:space="0" w:color="auto"/>
              <w:bottom w:val="single" w:sz="4" w:space="0" w:color="auto"/>
              <w:right w:val="single" w:sz="4" w:space="0" w:color="auto"/>
            </w:tcBorders>
          </w:tcPr>
          <w:p w14:paraId="5159F401" w14:textId="77777777" w:rsidR="00454732" w:rsidRDefault="00454732">
            <w:pPr>
              <w:spacing w:line="240" w:lineRule="exact"/>
              <w:rPr>
                <w:sz w:val="18"/>
              </w:rPr>
            </w:pPr>
            <w:r>
              <w:rPr>
                <w:sz w:val="18"/>
              </w:rPr>
              <w:t>vv. 37-43</w:t>
            </w:r>
          </w:p>
        </w:tc>
      </w:tr>
    </w:tbl>
    <w:p w14:paraId="32080B43" w14:textId="77777777" w:rsidR="00454732" w:rsidRDefault="00454732">
      <w:pPr>
        <w:spacing w:line="240" w:lineRule="exact"/>
        <w:rPr>
          <w:sz w:val="18"/>
        </w:rPr>
      </w:pPr>
    </w:p>
    <w:p w14:paraId="79A4D338" w14:textId="77777777" w:rsidR="00454732" w:rsidRDefault="00454732">
      <w:pPr>
        <w:spacing w:line="240" w:lineRule="exact"/>
        <w:rPr>
          <w:b/>
          <w:sz w:val="18"/>
        </w:rPr>
      </w:pPr>
      <w:r>
        <w:rPr>
          <w:b/>
          <w:sz w:val="18"/>
        </w:rPr>
        <w:t xml:space="preserve">(c) </w:t>
      </w:r>
      <w:r>
        <w:rPr>
          <w:sz w:val="18"/>
        </w:rPr>
        <w:t xml:space="preserve">— </w:t>
      </w:r>
      <w:r>
        <w:rPr>
          <w:b/>
          <w:sz w:val="18"/>
        </w:rPr>
        <w:t xml:space="preserve">Jacob's Return To </w:t>
      </w:r>
      <w:r>
        <w:rPr>
          <w:b/>
          <w:sz w:val="18"/>
        </w:rPr>
        <w:t>The Land Of Promise — Ch. 31:1-33:20.</w:t>
      </w: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0"/>
        <w:gridCol w:w="4680"/>
      </w:tblGrid>
      <w:tr w:rsidR="00000000" w14:paraId="6EBDDCBE"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4347FFEF" w14:textId="77777777" w:rsidR="00454732" w:rsidRDefault="00454732">
            <w:pPr>
              <w:spacing w:line="240" w:lineRule="exact"/>
              <w:rPr>
                <w:sz w:val="18"/>
              </w:rPr>
            </w:pPr>
            <w:r>
              <w:rPr>
                <w:sz w:val="18"/>
              </w:rPr>
              <w:t>Jacob plans to leave Laban secretly</w:t>
            </w:r>
          </w:p>
        </w:tc>
        <w:tc>
          <w:tcPr>
            <w:tcW w:w="4680" w:type="dxa"/>
            <w:tcBorders>
              <w:top w:val="single" w:sz="4" w:space="0" w:color="auto"/>
              <w:left w:val="single" w:sz="4" w:space="0" w:color="auto"/>
              <w:bottom w:val="single" w:sz="4" w:space="0" w:color="auto"/>
              <w:right w:val="single" w:sz="4" w:space="0" w:color="auto"/>
            </w:tcBorders>
          </w:tcPr>
          <w:p w14:paraId="3C323F94" w14:textId="77777777" w:rsidR="00454732" w:rsidRDefault="00454732">
            <w:pPr>
              <w:spacing w:line="240" w:lineRule="exact"/>
              <w:rPr>
                <w:sz w:val="18"/>
              </w:rPr>
            </w:pPr>
            <w:r>
              <w:rPr>
                <w:sz w:val="18"/>
              </w:rPr>
              <w:t>Ch. 31:1-18</w:t>
            </w:r>
          </w:p>
        </w:tc>
      </w:tr>
      <w:tr w:rsidR="00000000" w14:paraId="1EC9D2FD"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04CA45E9" w14:textId="77777777" w:rsidR="00454732" w:rsidRDefault="00454732">
            <w:pPr>
              <w:spacing w:line="240" w:lineRule="exact"/>
              <w:rPr>
                <w:sz w:val="18"/>
              </w:rPr>
            </w:pPr>
            <w:r>
              <w:rPr>
                <w:sz w:val="18"/>
              </w:rPr>
              <w:t>Rachel steals her father's images</w:t>
            </w:r>
          </w:p>
        </w:tc>
        <w:tc>
          <w:tcPr>
            <w:tcW w:w="4680" w:type="dxa"/>
            <w:tcBorders>
              <w:top w:val="single" w:sz="4" w:space="0" w:color="auto"/>
              <w:left w:val="single" w:sz="4" w:space="0" w:color="auto"/>
              <w:bottom w:val="single" w:sz="4" w:space="0" w:color="auto"/>
              <w:right w:val="single" w:sz="4" w:space="0" w:color="auto"/>
            </w:tcBorders>
          </w:tcPr>
          <w:p w14:paraId="5EE8A9E0" w14:textId="77777777" w:rsidR="00454732" w:rsidRDefault="00454732">
            <w:pPr>
              <w:spacing w:line="240" w:lineRule="exact"/>
              <w:rPr>
                <w:sz w:val="18"/>
              </w:rPr>
            </w:pPr>
            <w:r>
              <w:rPr>
                <w:sz w:val="18"/>
              </w:rPr>
              <w:t>vv. 19-21</w:t>
            </w:r>
          </w:p>
        </w:tc>
      </w:tr>
      <w:tr w:rsidR="00000000" w14:paraId="4625DC2D"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3FAFFADE" w14:textId="77777777" w:rsidR="00454732" w:rsidRDefault="00454732">
            <w:pPr>
              <w:spacing w:line="240" w:lineRule="exact"/>
              <w:rPr>
                <w:sz w:val="18"/>
              </w:rPr>
            </w:pPr>
            <w:r>
              <w:rPr>
                <w:sz w:val="18"/>
              </w:rPr>
              <w:t>Laban's pursuit</w:t>
            </w:r>
          </w:p>
        </w:tc>
        <w:tc>
          <w:tcPr>
            <w:tcW w:w="4680" w:type="dxa"/>
            <w:tcBorders>
              <w:top w:val="single" w:sz="4" w:space="0" w:color="auto"/>
              <w:left w:val="single" w:sz="4" w:space="0" w:color="auto"/>
              <w:bottom w:val="single" w:sz="4" w:space="0" w:color="auto"/>
              <w:right w:val="single" w:sz="4" w:space="0" w:color="auto"/>
            </w:tcBorders>
          </w:tcPr>
          <w:p w14:paraId="5D37F103" w14:textId="77777777" w:rsidR="00454732" w:rsidRDefault="00454732">
            <w:pPr>
              <w:spacing w:line="240" w:lineRule="exact"/>
              <w:rPr>
                <w:sz w:val="18"/>
              </w:rPr>
            </w:pPr>
            <w:r>
              <w:rPr>
                <w:sz w:val="18"/>
              </w:rPr>
              <w:t>vv. 22-24</w:t>
            </w:r>
          </w:p>
        </w:tc>
      </w:tr>
      <w:tr w:rsidR="00000000" w14:paraId="7147D354"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357C8D41" w14:textId="77777777" w:rsidR="00454732" w:rsidRDefault="00454732">
            <w:pPr>
              <w:spacing w:line="240" w:lineRule="exact"/>
              <w:rPr>
                <w:sz w:val="18"/>
              </w:rPr>
            </w:pPr>
            <w:r>
              <w:rPr>
                <w:sz w:val="18"/>
              </w:rPr>
              <w:t>Laban rebukes Jacob but fails to find the images</w:t>
            </w:r>
          </w:p>
        </w:tc>
        <w:tc>
          <w:tcPr>
            <w:tcW w:w="4680" w:type="dxa"/>
            <w:tcBorders>
              <w:top w:val="single" w:sz="4" w:space="0" w:color="auto"/>
              <w:left w:val="single" w:sz="4" w:space="0" w:color="auto"/>
              <w:bottom w:val="single" w:sz="4" w:space="0" w:color="auto"/>
              <w:right w:val="single" w:sz="4" w:space="0" w:color="auto"/>
            </w:tcBorders>
          </w:tcPr>
          <w:p w14:paraId="0643C777" w14:textId="77777777" w:rsidR="00454732" w:rsidRDefault="00454732">
            <w:pPr>
              <w:spacing w:line="240" w:lineRule="exact"/>
              <w:rPr>
                <w:sz w:val="18"/>
              </w:rPr>
            </w:pPr>
            <w:r>
              <w:rPr>
                <w:sz w:val="18"/>
              </w:rPr>
              <w:t>vv. 25-35</w:t>
            </w:r>
          </w:p>
        </w:tc>
      </w:tr>
      <w:tr w:rsidR="00000000" w14:paraId="13AE1512"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6B833912" w14:textId="77777777" w:rsidR="00454732" w:rsidRDefault="00454732">
            <w:pPr>
              <w:spacing w:line="240" w:lineRule="exact"/>
              <w:rPr>
                <w:sz w:val="18"/>
              </w:rPr>
            </w:pPr>
            <w:r>
              <w:rPr>
                <w:sz w:val="18"/>
              </w:rPr>
              <w:t>Jacob reproaches Laban for hi</w:t>
            </w:r>
            <w:r>
              <w:rPr>
                <w:sz w:val="18"/>
              </w:rPr>
              <w:t>s harshness</w:t>
            </w:r>
          </w:p>
        </w:tc>
        <w:tc>
          <w:tcPr>
            <w:tcW w:w="4680" w:type="dxa"/>
            <w:tcBorders>
              <w:top w:val="single" w:sz="4" w:space="0" w:color="auto"/>
              <w:left w:val="single" w:sz="4" w:space="0" w:color="auto"/>
              <w:bottom w:val="single" w:sz="4" w:space="0" w:color="auto"/>
              <w:right w:val="single" w:sz="4" w:space="0" w:color="auto"/>
            </w:tcBorders>
          </w:tcPr>
          <w:p w14:paraId="2431559C" w14:textId="77777777" w:rsidR="00454732" w:rsidRDefault="00454732">
            <w:pPr>
              <w:spacing w:line="240" w:lineRule="exact"/>
              <w:rPr>
                <w:sz w:val="18"/>
              </w:rPr>
            </w:pPr>
            <w:r>
              <w:rPr>
                <w:sz w:val="18"/>
              </w:rPr>
              <w:t>vv. 36-42</w:t>
            </w:r>
          </w:p>
        </w:tc>
      </w:tr>
      <w:tr w:rsidR="00000000" w14:paraId="73682BB8"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186B0D63" w14:textId="77777777" w:rsidR="00454732" w:rsidRDefault="00454732">
            <w:pPr>
              <w:spacing w:line="240" w:lineRule="exact"/>
              <w:rPr>
                <w:sz w:val="18"/>
              </w:rPr>
            </w:pPr>
            <w:r>
              <w:rPr>
                <w:sz w:val="18"/>
              </w:rPr>
              <w:t>The covenant between Jacob and Laban</w:t>
            </w:r>
          </w:p>
        </w:tc>
        <w:tc>
          <w:tcPr>
            <w:tcW w:w="4680" w:type="dxa"/>
            <w:tcBorders>
              <w:top w:val="single" w:sz="4" w:space="0" w:color="auto"/>
              <w:left w:val="single" w:sz="4" w:space="0" w:color="auto"/>
              <w:bottom w:val="single" w:sz="4" w:space="0" w:color="auto"/>
              <w:right w:val="single" w:sz="4" w:space="0" w:color="auto"/>
            </w:tcBorders>
          </w:tcPr>
          <w:p w14:paraId="5DED4B21" w14:textId="77777777" w:rsidR="00454732" w:rsidRDefault="00454732">
            <w:pPr>
              <w:spacing w:line="240" w:lineRule="exact"/>
              <w:rPr>
                <w:sz w:val="18"/>
              </w:rPr>
            </w:pPr>
            <w:r>
              <w:rPr>
                <w:sz w:val="18"/>
              </w:rPr>
              <w:t>vv. 43-55</w:t>
            </w:r>
          </w:p>
        </w:tc>
      </w:tr>
      <w:tr w:rsidR="00000000" w14:paraId="64477AB3"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7E621FE9" w14:textId="77777777" w:rsidR="00454732" w:rsidRDefault="00454732">
            <w:pPr>
              <w:spacing w:line="240" w:lineRule="exact"/>
              <w:rPr>
                <w:sz w:val="18"/>
              </w:rPr>
            </w:pPr>
            <w:r>
              <w:rPr>
                <w:sz w:val="18"/>
              </w:rPr>
              <w:t>Jacob's vision at Mahanaim</w:t>
            </w:r>
          </w:p>
        </w:tc>
        <w:tc>
          <w:tcPr>
            <w:tcW w:w="4680" w:type="dxa"/>
            <w:tcBorders>
              <w:top w:val="single" w:sz="4" w:space="0" w:color="auto"/>
              <w:left w:val="single" w:sz="4" w:space="0" w:color="auto"/>
              <w:bottom w:val="single" w:sz="4" w:space="0" w:color="auto"/>
              <w:right w:val="single" w:sz="4" w:space="0" w:color="auto"/>
            </w:tcBorders>
          </w:tcPr>
          <w:p w14:paraId="156F2768" w14:textId="77777777" w:rsidR="00454732" w:rsidRDefault="00454732">
            <w:pPr>
              <w:spacing w:line="240" w:lineRule="exact"/>
              <w:rPr>
                <w:sz w:val="18"/>
              </w:rPr>
            </w:pPr>
            <w:r>
              <w:rPr>
                <w:sz w:val="18"/>
              </w:rPr>
              <w:t>Ch. 32:1-2</w:t>
            </w:r>
          </w:p>
        </w:tc>
      </w:tr>
      <w:tr w:rsidR="00000000" w14:paraId="246F0254"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253B0E87" w14:textId="77777777" w:rsidR="00454732" w:rsidRDefault="00454732">
            <w:pPr>
              <w:spacing w:line="240" w:lineRule="exact"/>
              <w:rPr>
                <w:sz w:val="18"/>
              </w:rPr>
            </w:pPr>
            <w:r>
              <w:rPr>
                <w:sz w:val="18"/>
              </w:rPr>
              <w:t>Jacob's message to Esau</w:t>
            </w:r>
          </w:p>
        </w:tc>
        <w:tc>
          <w:tcPr>
            <w:tcW w:w="4680" w:type="dxa"/>
            <w:tcBorders>
              <w:top w:val="single" w:sz="4" w:space="0" w:color="auto"/>
              <w:left w:val="single" w:sz="4" w:space="0" w:color="auto"/>
              <w:bottom w:val="single" w:sz="4" w:space="0" w:color="auto"/>
              <w:right w:val="single" w:sz="4" w:space="0" w:color="auto"/>
            </w:tcBorders>
          </w:tcPr>
          <w:p w14:paraId="65A9214A" w14:textId="77777777" w:rsidR="00454732" w:rsidRDefault="00454732">
            <w:pPr>
              <w:spacing w:line="240" w:lineRule="exact"/>
              <w:rPr>
                <w:sz w:val="18"/>
              </w:rPr>
            </w:pPr>
            <w:r>
              <w:rPr>
                <w:sz w:val="18"/>
              </w:rPr>
              <w:t>vv. 3-5</w:t>
            </w:r>
          </w:p>
        </w:tc>
      </w:tr>
      <w:tr w:rsidR="00000000" w14:paraId="5C858FF9"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51B92050" w14:textId="77777777" w:rsidR="00454732" w:rsidRDefault="00454732">
            <w:pPr>
              <w:spacing w:line="240" w:lineRule="exact"/>
              <w:rPr>
                <w:sz w:val="18"/>
              </w:rPr>
            </w:pPr>
            <w:r>
              <w:rPr>
                <w:sz w:val="18"/>
              </w:rPr>
              <w:t>Jacob's fear of Esau</w:t>
            </w:r>
          </w:p>
        </w:tc>
        <w:tc>
          <w:tcPr>
            <w:tcW w:w="4680" w:type="dxa"/>
            <w:tcBorders>
              <w:top w:val="single" w:sz="4" w:space="0" w:color="auto"/>
              <w:left w:val="single" w:sz="4" w:space="0" w:color="auto"/>
              <w:bottom w:val="single" w:sz="4" w:space="0" w:color="auto"/>
              <w:right w:val="single" w:sz="4" w:space="0" w:color="auto"/>
            </w:tcBorders>
          </w:tcPr>
          <w:p w14:paraId="4619880F" w14:textId="77777777" w:rsidR="00454732" w:rsidRDefault="00454732">
            <w:pPr>
              <w:spacing w:line="240" w:lineRule="exact"/>
              <w:rPr>
                <w:sz w:val="18"/>
              </w:rPr>
            </w:pPr>
            <w:r>
              <w:rPr>
                <w:sz w:val="18"/>
              </w:rPr>
              <w:t>vv. 6-8</w:t>
            </w:r>
          </w:p>
        </w:tc>
      </w:tr>
      <w:tr w:rsidR="00000000" w14:paraId="0035F9CB"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0AF12C36" w14:textId="77777777" w:rsidR="00454732" w:rsidRDefault="00454732">
            <w:pPr>
              <w:spacing w:line="240" w:lineRule="exact"/>
              <w:rPr>
                <w:sz w:val="18"/>
              </w:rPr>
            </w:pPr>
            <w:r>
              <w:rPr>
                <w:sz w:val="18"/>
              </w:rPr>
              <w:t>Jacob's prayer for help</w:t>
            </w:r>
          </w:p>
        </w:tc>
        <w:tc>
          <w:tcPr>
            <w:tcW w:w="4680" w:type="dxa"/>
            <w:tcBorders>
              <w:top w:val="single" w:sz="4" w:space="0" w:color="auto"/>
              <w:left w:val="single" w:sz="4" w:space="0" w:color="auto"/>
              <w:bottom w:val="single" w:sz="4" w:space="0" w:color="auto"/>
              <w:right w:val="single" w:sz="4" w:space="0" w:color="auto"/>
            </w:tcBorders>
          </w:tcPr>
          <w:p w14:paraId="6139C48B" w14:textId="77777777" w:rsidR="00454732" w:rsidRDefault="00454732">
            <w:pPr>
              <w:spacing w:line="240" w:lineRule="exact"/>
              <w:rPr>
                <w:sz w:val="18"/>
              </w:rPr>
            </w:pPr>
            <w:r>
              <w:rPr>
                <w:sz w:val="18"/>
              </w:rPr>
              <w:t>vv. 9-12</w:t>
            </w:r>
          </w:p>
        </w:tc>
      </w:tr>
      <w:tr w:rsidR="00000000" w14:paraId="0D3DF523"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31BC8670" w14:textId="77777777" w:rsidR="00454732" w:rsidRDefault="00454732">
            <w:pPr>
              <w:spacing w:line="240" w:lineRule="exact"/>
              <w:rPr>
                <w:sz w:val="18"/>
              </w:rPr>
            </w:pPr>
            <w:r>
              <w:rPr>
                <w:sz w:val="18"/>
              </w:rPr>
              <w:t>Jacob's precautions</w:t>
            </w:r>
          </w:p>
        </w:tc>
        <w:tc>
          <w:tcPr>
            <w:tcW w:w="4680" w:type="dxa"/>
            <w:tcBorders>
              <w:top w:val="single" w:sz="4" w:space="0" w:color="auto"/>
              <w:left w:val="single" w:sz="4" w:space="0" w:color="auto"/>
              <w:bottom w:val="single" w:sz="4" w:space="0" w:color="auto"/>
              <w:right w:val="single" w:sz="4" w:space="0" w:color="auto"/>
            </w:tcBorders>
          </w:tcPr>
          <w:p w14:paraId="287E382E" w14:textId="77777777" w:rsidR="00454732" w:rsidRDefault="00454732">
            <w:pPr>
              <w:spacing w:line="240" w:lineRule="exact"/>
              <w:rPr>
                <w:sz w:val="18"/>
              </w:rPr>
            </w:pPr>
            <w:r>
              <w:rPr>
                <w:sz w:val="18"/>
              </w:rPr>
              <w:t>vv. 13-23</w:t>
            </w:r>
          </w:p>
        </w:tc>
      </w:tr>
      <w:tr w:rsidR="00000000" w14:paraId="0D4519EC"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1CF1EA94" w14:textId="77777777" w:rsidR="00454732" w:rsidRDefault="00454732">
            <w:pPr>
              <w:spacing w:line="240" w:lineRule="exact"/>
              <w:rPr>
                <w:sz w:val="18"/>
              </w:rPr>
            </w:pPr>
            <w:r>
              <w:rPr>
                <w:sz w:val="18"/>
              </w:rPr>
              <w:t>Jaco</w:t>
            </w:r>
            <w:r>
              <w:rPr>
                <w:sz w:val="18"/>
              </w:rPr>
              <w:t>b's contest with the angel</w:t>
            </w:r>
          </w:p>
        </w:tc>
        <w:tc>
          <w:tcPr>
            <w:tcW w:w="4680" w:type="dxa"/>
            <w:tcBorders>
              <w:top w:val="single" w:sz="4" w:space="0" w:color="auto"/>
              <w:left w:val="single" w:sz="4" w:space="0" w:color="auto"/>
              <w:bottom w:val="single" w:sz="4" w:space="0" w:color="auto"/>
              <w:right w:val="single" w:sz="4" w:space="0" w:color="auto"/>
            </w:tcBorders>
          </w:tcPr>
          <w:p w14:paraId="07C0DF59" w14:textId="77777777" w:rsidR="00454732" w:rsidRDefault="00454732">
            <w:pPr>
              <w:spacing w:line="240" w:lineRule="exact"/>
              <w:rPr>
                <w:sz w:val="18"/>
              </w:rPr>
            </w:pPr>
            <w:r>
              <w:rPr>
                <w:sz w:val="18"/>
              </w:rPr>
              <w:t>vv. 24-32</w:t>
            </w:r>
          </w:p>
        </w:tc>
      </w:tr>
      <w:tr w:rsidR="00000000" w14:paraId="0E500721"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2F003C3E" w14:textId="77777777" w:rsidR="00454732" w:rsidRDefault="00454732">
            <w:pPr>
              <w:spacing w:line="240" w:lineRule="exact"/>
              <w:rPr>
                <w:sz w:val="18"/>
              </w:rPr>
            </w:pPr>
            <w:r>
              <w:rPr>
                <w:sz w:val="18"/>
              </w:rPr>
              <w:t>Jacob and Esau reconciled</w:t>
            </w:r>
          </w:p>
        </w:tc>
        <w:tc>
          <w:tcPr>
            <w:tcW w:w="4680" w:type="dxa"/>
            <w:tcBorders>
              <w:top w:val="single" w:sz="4" w:space="0" w:color="auto"/>
              <w:left w:val="single" w:sz="4" w:space="0" w:color="auto"/>
              <w:bottom w:val="single" w:sz="4" w:space="0" w:color="auto"/>
              <w:right w:val="single" w:sz="4" w:space="0" w:color="auto"/>
            </w:tcBorders>
          </w:tcPr>
          <w:p w14:paraId="3713D145" w14:textId="77777777" w:rsidR="00454732" w:rsidRDefault="00454732">
            <w:pPr>
              <w:spacing w:line="240" w:lineRule="exact"/>
              <w:rPr>
                <w:sz w:val="18"/>
              </w:rPr>
            </w:pPr>
            <w:r>
              <w:rPr>
                <w:sz w:val="18"/>
              </w:rPr>
              <w:t>Ch. 33:1-11</w:t>
            </w:r>
          </w:p>
        </w:tc>
      </w:tr>
      <w:tr w:rsidR="00000000" w14:paraId="50B3D37D"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2F2E4645" w14:textId="77777777" w:rsidR="00454732" w:rsidRDefault="00454732">
            <w:pPr>
              <w:spacing w:line="240" w:lineRule="exact"/>
              <w:rPr>
                <w:sz w:val="18"/>
              </w:rPr>
            </w:pPr>
            <w:r>
              <w:rPr>
                <w:sz w:val="18"/>
              </w:rPr>
              <w:t>Jacob's distrust of Esau</w:t>
            </w:r>
          </w:p>
        </w:tc>
        <w:tc>
          <w:tcPr>
            <w:tcW w:w="4680" w:type="dxa"/>
            <w:tcBorders>
              <w:top w:val="single" w:sz="4" w:space="0" w:color="auto"/>
              <w:left w:val="single" w:sz="4" w:space="0" w:color="auto"/>
              <w:bottom w:val="single" w:sz="4" w:space="0" w:color="auto"/>
              <w:right w:val="single" w:sz="4" w:space="0" w:color="auto"/>
            </w:tcBorders>
          </w:tcPr>
          <w:p w14:paraId="1D4A9145" w14:textId="77777777" w:rsidR="00454732" w:rsidRDefault="00454732">
            <w:pPr>
              <w:spacing w:line="240" w:lineRule="exact"/>
              <w:rPr>
                <w:sz w:val="18"/>
              </w:rPr>
            </w:pPr>
            <w:r>
              <w:rPr>
                <w:sz w:val="18"/>
              </w:rPr>
              <w:t>vv. 12-16</w:t>
            </w:r>
          </w:p>
        </w:tc>
      </w:tr>
      <w:tr w:rsidR="00000000" w14:paraId="6AD644F2"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1DC550EF" w14:textId="77777777" w:rsidR="00454732" w:rsidRDefault="00454732">
            <w:pPr>
              <w:spacing w:line="240" w:lineRule="exact"/>
              <w:rPr>
                <w:sz w:val="18"/>
              </w:rPr>
            </w:pPr>
            <w:r>
              <w:rPr>
                <w:sz w:val="18"/>
              </w:rPr>
              <w:t>Jacob's altar at Shechem</w:t>
            </w:r>
          </w:p>
        </w:tc>
        <w:tc>
          <w:tcPr>
            <w:tcW w:w="4680" w:type="dxa"/>
            <w:tcBorders>
              <w:top w:val="single" w:sz="4" w:space="0" w:color="auto"/>
              <w:left w:val="single" w:sz="4" w:space="0" w:color="auto"/>
              <w:bottom w:val="single" w:sz="4" w:space="0" w:color="auto"/>
              <w:right w:val="single" w:sz="4" w:space="0" w:color="auto"/>
            </w:tcBorders>
          </w:tcPr>
          <w:p w14:paraId="35BE913B" w14:textId="77777777" w:rsidR="00454732" w:rsidRDefault="00454732">
            <w:pPr>
              <w:spacing w:line="240" w:lineRule="exact"/>
              <w:rPr>
                <w:sz w:val="18"/>
              </w:rPr>
            </w:pPr>
            <w:r>
              <w:rPr>
                <w:sz w:val="18"/>
              </w:rPr>
              <w:t>vv. 17-20</w:t>
            </w:r>
          </w:p>
        </w:tc>
      </w:tr>
    </w:tbl>
    <w:p w14:paraId="391FE0D0" w14:textId="77777777" w:rsidR="00454732" w:rsidRDefault="00454732">
      <w:pPr>
        <w:spacing w:line="240" w:lineRule="exact"/>
        <w:rPr>
          <w:sz w:val="18"/>
        </w:rPr>
      </w:pPr>
    </w:p>
    <w:p w14:paraId="170070CB" w14:textId="77777777" w:rsidR="00454732" w:rsidRDefault="00454732">
      <w:pPr>
        <w:spacing w:line="240" w:lineRule="exact"/>
        <w:rPr>
          <w:b/>
          <w:sz w:val="18"/>
        </w:rPr>
      </w:pPr>
      <w:r>
        <w:rPr>
          <w:b/>
          <w:sz w:val="18"/>
        </w:rPr>
        <w:t xml:space="preserve">(d) </w:t>
      </w:r>
      <w:r>
        <w:rPr>
          <w:sz w:val="18"/>
        </w:rPr>
        <w:t xml:space="preserve">— </w:t>
      </w:r>
      <w:r>
        <w:rPr>
          <w:b/>
          <w:sz w:val="18"/>
        </w:rPr>
        <w:t>Jacob As A Pilgrim In The Land — Ch. 34:1-36:43.</w:t>
      </w: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0"/>
        <w:gridCol w:w="4680"/>
      </w:tblGrid>
      <w:tr w:rsidR="00000000" w14:paraId="759C4D6E"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06F3DE70" w14:textId="77777777" w:rsidR="00454732" w:rsidRDefault="00454732">
            <w:pPr>
              <w:spacing w:line="240" w:lineRule="exact"/>
              <w:rPr>
                <w:sz w:val="18"/>
              </w:rPr>
            </w:pPr>
            <w:r>
              <w:rPr>
                <w:sz w:val="18"/>
              </w:rPr>
              <w:t>Dinah is defiled</w:t>
            </w:r>
          </w:p>
        </w:tc>
        <w:tc>
          <w:tcPr>
            <w:tcW w:w="4680" w:type="dxa"/>
            <w:tcBorders>
              <w:top w:val="single" w:sz="4" w:space="0" w:color="auto"/>
              <w:left w:val="single" w:sz="4" w:space="0" w:color="auto"/>
              <w:bottom w:val="single" w:sz="4" w:space="0" w:color="auto"/>
              <w:right w:val="single" w:sz="4" w:space="0" w:color="auto"/>
            </w:tcBorders>
          </w:tcPr>
          <w:p w14:paraId="54A91520" w14:textId="77777777" w:rsidR="00454732" w:rsidRDefault="00454732">
            <w:pPr>
              <w:spacing w:line="240" w:lineRule="exact"/>
              <w:rPr>
                <w:sz w:val="18"/>
              </w:rPr>
            </w:pPr>
            <w:r>
              <w:rPr>
                <w:sz w:val="18"/>
              </w:rPr>
              <w:t>Ch. 34:1-6</w:t>
            </w:r>
          </w:p>
        </w:tc>
      </w:tr>
      <w:tr w:rsidR="00000000" w14:paraId="141896A8"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085368E1" w14:textId="77777777" w:rsidR="00454732" w:rsidRDefault="00454732">
            <w:pPr>
              <w:spacing w:line="240" w:lineRule="exact"/>
              <w:rPr>
                <w:sz w:val="18"/>
              </w:rPr>
            </w:pPr>
            <w:r>
              <w:rPr>
                <w:sz w:val="18"/>
              </w:rPr>
              <w:t>Shechem is o</w:t>
            </w:r>
            <w:r>
              <w:rPr>
                <w:sz w:val="18"/>
              </w:rPr>
              <w:t>ffered peace on conditions</w:t>
            </w:r>
          </w:p>
        </w:tc>
        <w:tc>
          <w:tcPr>
            <w:tcW w:w="4680" w:type="dxa"/>
            <w:tcBorders>
              <w:top w:val="single" w:sz="4" w:space="0" w:color="auto"/>
              <w:left w:val="single" w:sz="4" w:space="0" w:color="auto"/>
              <w:bottom w:val="single" w:sz="4" w:space="0" w:color="auto"/>
              <w:right w:val="single" w:sz="4" w:space="0" w:color="auto"/>
            </w:tcBorders>
          </w:tcPr>
          <w:p w14:paraId="02EB3338" w14:textId="77777777" w:rsidR="00454732" w:rsidRDefault="00454732">
            <w:pPr>
              <w:spacing w:line="240" w:lineRule="exact"/>
              <w:rPr>
                <w:sz w:val="18"/>
              </w:rPr>
            </w:pPr>
            <w:r>
              <w:rPr>
                <w:sz w:val="18"/>
              </w:rPr>
              <w:t>vv. 7-19</w:t>
            </w:r>
          </w:p>
        </w:tc>
      </w:tr>
      <w:tr w:rsidR="00000000" w14:paraId="51C6B7E5"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0E585E10" w14:textId="77777777" w:rsidR="00454732" w:rsidRDefault="00454732">
            <w:pPr>
              <w:spacing w:line="240" w:lineRule="exact"/>
              <w:rPr>
                <w:sz w:val="18"/>
              </w:rPr>
            </w:pPr>
            <w:r>
              <w:rPr>
                <w:sz w:val="18"/>
              </w:rPr>
              <w:t>Shechem agrees to the conditions</w:t>
            </w:r>
          </w:p>
        </w:tc>
        <w:tc>
          <w:tcPr>
            <w:tcW w:w="4680" w:type="dxa"/>
            <w:tcBorders>
              <w:top w:val="single" w:sz="4" w:space="0" w:color="auto"/>
              <w:left w:val="single" w:sz="4" w:space="0" w:color="auto"/>
              <w:bottom w:val="single" w:sz="4" w:space="0" w:color="auto"/>
              <w:right w:val="single" w:sz="4" w:space="0" w:color="auto"/>
            </w:tcBorders>
          </w:tcPr>
          <w:p w14:paraId="6F1D4AAD" w14:textId="77777777" w:rsidR="00454732" w:rsidRDefault="00454732">
            <w:pPr>
              <w:spacing w:line="240" w:lineRule="exact"/>
              <w:rPr>
                <w:sz w:val="18"/>
              </w:rPr>
            </w:pPr>
            <w:r>
              <w:rPr>
                <w:sz w:val="18"/>
              </w:rPr>
              <w:t>vv. 20-24</w:t>
            </w:r>
          </w:p>
        </w:tc>
      </w:tr>
      <w:tr w:rsidR="00000000" w14:paraId="65F873FB"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4F89BF81" w14:textId="77777777" w:rsidR="00454732" w:rsidRDefault="00454732">
            <w:pPr>
              <w:spacing w:line="240" w:lineRule="exact"/>
              <w:rPr>
                <w:sz w:val="18"/>
              </w:rPr>
            </w:pPr>
            <w:r>
              <w:rPr>
                <w:sz w:val="18"/>
              </w:rPr>
              <w:t>Simeon and Levi's treachery</w:t>
            </w:r>
          </w:p>
        </w:tc>
        <w:tc>
          <w:tcPr>
            <w:tcW w:w="4680" w:type="dxa"/>
            <w:tcBorders>
              <w:top w:val="single" w:sz="4" w:space="0" w:color="auto"/>
              <w:left w:val="single" w:sz="4" w:space="0" w:color="auto"/>
              <w:bottom w:val="single" w:sz="4" w:space="0" w:color="auto"/>
              <w:right w:val="single" w:sz="4" w:space="0" w:color="auto"/>
            </w:tcBorders>
          </w:tcPr>
          <w:p w14:paraId="7284A69B" w14:textId="77777777" w:rsidR="00454732" w:rsidRDefault="00454732">
            <w:pPr>
              <w:spacing w:line="240" w:lineRule="exact"/>
              <w:rPr>
                <w:sz w:val="18"/>
              </w:rPr>
            </w:pPr>
            <w:r>
              <w:rPr>
                <w:sz w:val="18"/>
              </w:rPr>
              <w:t>vv. 25-29</w:t>
            </w:r>
          </w:p>
        </w:tc>
      </w:tr>
      <w:tr w:rsidR="00000000" w14:paraId="0D3FD07F"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07863EC7" w14:textId="77777777" w:rsidR="00454732" w:rsidRDefault="00454732">
            <w:pPr>
              <w:spacing w:line="240" w:lineRule="exact"/>
              <w:rPr>
                <w:sz w:val="18"/>
              </w:rPr>
            </w:pPr>
            <w:r>
              <w:rPr>
                <w:sz w:val="18"/>
              </w:rPr>
              <w:t>Jacob's reproof</w:t>
            </w:r>
          </w:p>
        </w:tc>
        <w:tc>
          <w:tcPr>
            <w:tcW w:w="4680" w:type="dxa"/>
            <w:tcBorders>
              <w:top w:val="single" w:sz="4" w:space="0" w:color="auto"/>
              <w:left w:val="single" w:sz="4" w:space="0" w:color="auto"/>
              <w:bottom w:val="single" w:sz="4" w:space="0" w:color="auto"/>
              <w:right w:val="single" w:sz="4" w:space="0" w:color="auto"/>
            </w:tcBorders>
          </w:tcPr>
          <w:p w14:paraId="4422FC8F" w14:textId="77777777" w:rsidR="00454732" w:rsidRDefault="00454732">
            <w:pPr>
              <w:spacing w:line="240" w:lineRule="exact"/>
              <w:rPr>
                <w:sz w:val="18"/>
              </w:rPr>
            </w:pPr>
            <w:r>
              <w:rPr>
                <w:sz w:val="18"/>
              </w:rPr>
              <w:t>vv. 30-31</w:t>
            </w:r>
          </w:p>
        </w:tc>
      </w:tr>
      <w:tr w:rsidR="00000000" w14:paraId="6C42659F"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642E43BE" w14:textId="77777777" w:rsidR="00454732" w:rsidRDefault="00454732">
            <w:pPr>
              <w:spacing w:line="240" w:lineRule="exact"/>
              <w:rPr>
                <w:sz w:val="18"/>
              </w:rPr>
            </w:pPr>
            <w:r>
              <w:rPr>
                <w:sz w:val="18"/>
              </w:rPr>
              <w:t>Jacob sent by God to Bethel</w:t>
            </w:r>
          </w:p>
        </w:tc>
        <w:tc>
          <w:tcPr>
            <w:tcW w:w="4680" w:type="dxa"/>
            <w:tcBorders>
              <w:top w:val="single" w:sz="4" w:space="0" w:color="auto"/>
              <w:left w:val="single" w:sz="4" w:space="0" w:color="auto"/>
              <w:bottom w:val="single" w:sz="4" w:space="0" w:color="auto"/>
              <w:right w:val="single" w:sz="4" w:space="0" w:color="auto"/>
            </w:tcBorders>
          </w:tcPr>
          <w:p w14:paraId="5DE9C549" w14:textId="77777777" w:rsidR="00454732" w:rsidRDefault="00454732">
            <w:pPr>
              <w:spacing w:line="240" w:lineRule="exact"/>
              <w:rPr>
                <w:sz w:val="18"/>
              </w:rPr>
            </w:pPr>
            <w:r>
              <w:rPr>
                <w:sz w:val="18"/>
              </w:rPr>
              <w:t>Ch. 35:1-6</w:t>
            </w:r>
          </w:p>
        </w:tc>
      </w:tr>
      <w:tr w:rsidR="00000000" w14:paraId="2B86B00C"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4A417860" w14:textId="77777777" w:rsidR="00454732" w:rsidRDefault="00454732">
            <w:pPr>
              <w:spacing w:line="240" w:lineRule="exact"/>
              <w:rPr>
                <w:sz w:val="18"/>
              </w:rPr>
            </w:pPr>
            <w:r>
              <w:rPr>
                <w:sz w:val="18"/>
              </w:rPr>
              <w:t>Death of Deborah, Rebekah's nurse</w:t>
            </w:r>
          </w:p>
        </w:tc>
        <w:tc>
          <w:tcPr>
            <w:tcW w:w="4680" w:type="dxa"/>
            <w:tcBorders>
              <w:top w:val="single" w:sz="4" w:space="0" w:color="auto"/>
              <w:left w:val="single" w:sz="4" w:space="0" w:color="auto"/>
              <w:bottom w:val="single" w:sz="4" w:space="0" w:color="auto"/>
              <w:right w:val="single" w:sz="4" w:space="0" w:color="auto"/>
            </w:tcBorders>
          </w:tcPr>
          <w:p w14:paraId="4CB3DF34" w14:textId="77777777" w:rsidR="00454732" w:rsidRDefault="00454732">
            <w:pPr>
              <w:spacing w:line="240" w:lineRule="exact"/>
              <w:rPr>
                <w:sz w:val="18"/>
              </w:rPr>
            </w:pPr>
            <w:r>
              <w:rPr>
                <w:sz w:val="18"/>
              </w:rPr>
              <w:t>vv. 7-8</w:t>
            </w:r>
          </w:p>
        </w:tc>
      </w:tr>
      <w:tr w:rsidR="00000000" w14:paraId="541060C2"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691C9440" w14:textId="77777777" w:rsidR="00454732" w:rsidRDefault="00454732">
            <w:pPr>
              <w:spacing w:line="240" w:lineRule="exact"/>
              <w:rPr>
                <w:sz w:val="18"/>
              </w:rPr>
            </w:pPr>
            <w:r>
              <w:rPr>
                <w:sz w:val="18"/>
              </w:rPr>
              <w:t xml:space="preserve">Jacob blessed </w:t>
            </w:r>
            <w:r>
              <w:rPr>
                <w:sz w:val="18"/>
              </w:rPr>
              <w:t>by God</w:t>
            </w:r>
          </w:p>
        </w:tc>
        <w:tc>
          <w:tcPr>
            <w:tcW w:w="4680" w:type="dxa"/>
            <w:tcBorders>
              <w:top w:val="single" w:sz="4" w:space="0" w:color="auto"/>
              <w:left w:val="single" w:sz="4" w:space="0" w:color="auto"/>
              <w:bottom w:val="single" w:sz="4" w:space="0" w:color="auto"/>
              <w:right w:val="single" w:sz="4" w:space="0" w:color="auto"/>
            </w:tcBorders>
          </w:tcPr>
          <w:p w14:paraId="08703791" w14:textId="77777777" w:rsidR="00454732" w:rsidRDefault="00454732">
            <w:pPr>
              <w:spacing w:line="240" w:lineRule="exact"/>
              <w:rPr>
                <w:sz w:val="18"/>
              </w:rPr>
            </w:pPr>
            <w:r>
              <w:rPr>
                <w:sz w:val="18"/>
              </w:rPr>
              <w:t>vv. 9-15</w:t>
            </w:r>
          </w:p>
        </w:tc>
      </w:tr>
      <w:tr w:rsidR="00000000" w14:paraId="5A67AAA7"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135CDD54" w14:textId="77777777" w:rsidR="00454732" w:rsidRDefault="00454732">
            <w:pPr>
              <w:spacing w:line="240" w:lineRule="exact"/>
              <w:rPr>
                <w:sz w:val="18"/>
              </w:rPr>
            </w:pPr>
            <w:r>
              <w:rPr>
                <w:sz w:val="18"/>
              </w:rPr>
              <w:t>Birth of Benjamin; death of Rachel</w:t>
            </w:r>
          </w:p>
        </w:tc>
        <w:tc>
          <w:tcPr>
            <w:tcW w:w="4680" w:type="dxa"/>
            <w:tcBorders>
              <w:top w:val="single" w:sz="4" w:space="0" w:color="auto"/>
              <w:left w:val="single" w:sz="4" w:space="0" w:color="auto"/>
              <w:bottom w:val="single" w:sz="4" w:space="0" w:color="auto"/>
              <w:right w:val="single" w:sz="4" w:space="0" w:color="auto"/>
            </w:tcBorders>
          </w:tcPr>
          <w:p w14:paraId="6CA393BD" w14:textId="77777777" w:rsidR="00454732" w:rsidRDefault="00454732">
            <w:pPr>
              <w:spacing w:line="240" w:lineRule="exact"/>
              <w:rPr>
                <w:sz w:val="18"/>
              </w:rPr>
            </w:pPr>
            <w:r>
              <w:rPr>
                <w:sz w:val="18"/>
              </w:rPr>
              <w:t>vv. 16-20</w:t>
            </w:r>
          </w:p>
        </w:tc>
      </w:tr>
      <w:tr w:rsidR="00000000" w14:paraId="130BEBC2"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560A9F36" w14:textId="77777777" w:rsidR="00454732" w:rsidRDefault="00454732">
            <w:pPr>
              <w:spacing w:line="240" w:lineRule="exact"/>
              <w:rPr>
                <w:sz w:val="18"/>
              </w:rPr>
            </w:pPr>
            <w:r>
              <w:rPr>
                <w:sz w:val="18"/>
              </w:rPr>
              <w:t>Wickedness of Reuben; Summary of Jacob's family</w:t>
            </w:r>
          </w:p>
        </w:tc>
        <w:tc>
          <w:tcPr>
            <w:tcW w:w="4680" w:type="dxa"/>
            <w:tcBorders>
              <w:top w:val="single" w:sz="4" w:space="0" w:color="auto"/>
              <w:left w:val="single" w:sz="4" w:space="0" w:color="auto"/>
              <w:bottom w:val="single" w:sz="4" w:space="0" w:color="auto"/>
              <w:right w:val="single" w:sz="4" w:space="0" w:color="auto"/>
            </w:tcBorders>
          </w:tcPr>
          <w:p w14:paraId="708AAC96" w14:textId="77777777" w:rsidR="00454732" w:rsidRDefault="00454732">
            <w:pPr>
              <w:spacing w:line="240" w:lineRule="exact"/>
              <w:rPr>
                <w:sz w:val="18"/>
              </w:rPr>
            </w:pPr>
            <w:r>
              <w:rPr>
                <w:sz w:val="18"/>
              </w:rPr>
              <w:t>vv. 21-26</w:t>
            </w:r>
          </w:p>
        </w:tc>
      </w:tr>
      <w:tr w:rsidR="00000000" w14:paraId="479AC95D"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4B602F4B" w14:textId="77777777" w:rsidR="00454732" w:rsidRDefault="00454732">
            <w:pPr>
              <w:spacing w:line="240" w:lineRule="exact"/>
              <w:rPr>
                <w:sz w:val="18"/>
              </w:rPr>
            </w:pPr>
            <w:r>
              <w:rPr>
                <w:sz w:val="18"/>
              </w:rPr>
              <w:t>Death of Isaac</w:t>
            </w:r>
          </w:p>
        </w:tc>
        <w:tc>
          <w:tcPr>
            <w:tcW w:w="4680" w:type="dxa"/>
            <w:tcBorders>
              <w:top w:val="single" w:sz="4" w:space="0" w:color="auto"/>
              <w:left w:val="single" w:sz="4" w:space="0" w:color="auto"/>
              <w:bottom w:val="single" w:sz="4" w:space="0" w:color="auto"/>
              <w:right w:val="single" w:sz="4" w:space="0" w:color="auto"/>
            </w:tcBorders>
          </w:tcPr>
          <w:p w14:paraId="44032477" w14:textId="77777777" w:rsidR="00454732" w:rsidRDefault="00454732">
            <w:pPr>
              <w:spacing w:line="240" w:lineRule="exact"/>
              <w:rPr>
                <w:sz w:val="18"/>
              </w:rPr>
            </w:pPr>
            <w:r>
              <w:rPr>
                <w:sz w:val="18"/>
              </w:rPr>
              <w:t>vv. 27-29</w:t>
            </w:r>
          </w:p>
        </w:tc>
      </w:tr>
    </w:tbl>
    <w:p w14:paraId="182BD05A" w14:textId="77777777" w:rsidR="00454732" w:rsidRDefault="00454732">
      <w:pPr>
        <w:spacing w:line="240" w:lineRule="exact"/>
        <w:rPr>
          <w:sz w:val="18"/>
        </w:rPr>
      </w:pPr>
    </w:p>
    <w:p w14:paraId="63E4BED2" w14:textId="77777777" w:rsidR="00454732" w:rsidRDefault="00454732">
      <w:pPr>
        <w:spacing w:line="240" w:lineRule="exact"/>
        <w:rPr>
          <w:i/>
          <w:sz w:val="18"/>
        </w:rPr>
      </w:pPr>
      <w:r>
        <w:rPr>
          <w:i/>
          <w:sz w:val="18"/>
        </w:rPr>
        <w:t>The Generations Of Esau:</w:t>
      </w:r>
    </w:p>
    <w:p w14:paraId="59796BFC" w14:textId="77777777" w:rsidR="00454732" w:rsidRDefault="00454732">
      <w:pPr>
        <w:spacing w:line="240" w:lineRule="exact"/>
        <w:rPr>
          <w:sz w:val="18"/>
        </w:rPr>
      </w:pPr>
      <w:r>
        <w:rPr>
          <w:sz w:val="18"/>
        </w:rPr>
        <w:t>[1] The Manifestation of the man of Sin — Ch. 36:1-8.</w:t>
      </w: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0"/>
        <w:gridCol w:w="4680"/>
      </w:tblGrid>
      <w:tr w:rsidR="00000000" w14:paraId="7B97C1F9"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22307964" w14:textId="77777777" w:rsidR="00454732" w:rsidRDefault="00454732">
            <w:pPr>
              <w:spacing w:line="240" w:lineRule="exact"/>
              <w:rPr>
                <w:sz w:val="18"/>
              </w:rPr>
            </w:pPr>
            <w:r>
              <w:rPr>
                <w:sz w:val="18"/>
              </w:rPr>
              <w:t>Esau's wives and fam</w:t>
            </w:r>
            <w:r>
              <w:rPr>
                <w:sz w:val="18"/>
              </w:rPr>
              <w:t>ily</w:t>
            </w:r>
          </w:p>
        </w:tc>
        <w:tc>
          <w:tcPr>
            <w:tcW w:w="4680" w:type="dxa"/>
            <w:tcBorders>
              <w:top w:val="single" w:sz="4" w:space="0" w:color="auto"/>
              <w:left w:val="single" w:sz="4" w:space="0" w:color="auto"/>
              <w:bottom w:val="single" w:sz="4" w:space="0" w:color="auto"/>
              <w:right w:val="single" w:sz="4" w:space="0" w:color="auto"/>
            </w:tcBorders>
          </w:tcPr>
          <w:p w14:paraId="38ADB8CF" w14:textId="77777777" w:rsidR="00454732" w:rsidRDefault="00454732">
            <w:pPr>
              <w:spacing w:line="240" w:lineRule="exact"/>
              <w:rPr>
                <w:sz w:val="18"/>
              </w:rPr>
            </w:pPr>
            <w:r>
              <w:rPr>
                <w:sz w:val="18"/>
              </w:rPr>
              <w:t>vv. 1-5</w:t>
            </w:r>
          </w:p>
        </w:tc>
      </w:tr>
      <w:tr w:rsidR="00000000" w14:paraId="7DE75C65"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07F9796D" w14:textId="77777777" w:rsidR="00454732" w:rsidRDefault="00454732">
            <w:pPr>
              <w:spacing w:line="240" w:lineRule="exact"/>
              <w:rPr>
                <w:sz w:val="18"/>
              </w:rPr>
            </w:pPr>
            <w:r>
              <w:rPr>
                <w:sz w:val="18"/>
              </w:rPr>
              <w:t>Esau conquers Mt. Seir</w:t>
            </w:r>
          </w:p>
        </w:tc>
        <w:tc>
          <w:tcPr>
            <w:tcW w:w="4680" w:type="dxa"/>
            <w:tcBorders>
              <w:top w:val="single" w:sz="4" w:space="0" w:color="auto"/>
              <w:left w:val="single" w:sz="4" w:space="0" w:color="auto"/>
              <w:bottom w:val="single" w:sz="4" w:space="0" w:color="auto"/>
              <w:right w:val="single" w:sz="4" w:space="0" w:color="auto"/>
            </w:tcBorders>
          </w:tcPr>
          <w:p w14:paraId="08B409C4" w14:textId="77777777" w:rsidR="00454732" w:rsidRDefault="00454732">
            <w:pPr>
              <w:spacing w:line="240" w:lineRule="exact"/>
              <w:rPr>
                <w:sz w:val="18"/>
              </w:rPr>
            </w:pPr>
            <w:r>
              <w:rPr>
                <w:sz w:val="18"/>
              </w:rPr>
              <w:t>vv. 6-8</w:t>
            </w:r>
          </w:p>
        </w:tc>
      </w:tr>
    </w:tbl>
    <w:p w14:paraId="2FD097BD" w14:textId="77777777" w:rsidR="00454732" w:rsidRDefault="00454732">
      <w:pPr>
        <w:spacing w:line="240" w:lineRule="exact"/>
        <w:rPr>
          <w:sz w:val="18"/>
        </w:rPr>
      </w:pPr>
    </w:p>
    <w:p w14:paraId="7059E9AD" w14:textId="77777777" w:rsidR="00454732" w:rsidRDefault="00454732">
      <w:pPr>
        <w:spacing w:line="240" w:lineRule="exact"/>
        <w:rPr>
          <w:sz w:val="18"/>
        </w:rPr>
      </w:pPr>
      <w:r>
        <w:rPr>
          <w:sz w:val="18"/>
        </w:rPr>
        <w:t>[2] The Extension of the man of Sin (Father of Edomites) — Ch. 36:9-43.</w:t>
      </w: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0"/>
        <w:gridCol w:w="4680"/>
      </w:tblGrid>
      <w:tr w:rsidR="00000000" w14:paraId="6BA6B066"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44667EA5" w14:textId="77777777" w:rsidR="00454732" w:rsidRDefault="00454732">
            <w:pPr>
              <w:spacing w:line="240" w:lineRule="exact"/>
              <w:rPr>
                <w:sz w:val="18"/>
              </w:rPr>
            </w:pPr>
            <w:r>
              <w:rPr>
                <w:sz w:val="18"/>
              </w:rPr>
              <w:t>Esau's sons</w:t>
            </w:r>
          </w:p>
        </w:tc>
        <w:tc>
          <w:tcPr>
            <w:tcW w:w="4680" w:type="dxa"/>
            <w:tcBorders>
              <w:top w:val="single" w:sz="4" w:space="0" w:color="auto"/>
              <w:left w:val="single" w:sz="4" w:space="0" w:color="auto"/>
              <w:bottom w:val="single" w:sz="4" w:space="0" w:color="auto"/>
              <w:right w:val="single" w:sz="4" w:space="0" w:color="auto"/>
            </w:tcBorders>
          </w:tcPr>
          <w:p w14:paraId="2B154FE4" w14:textId="77777777" w:rsidR="00454732" w:rsidRDefault="00454732">
            <w:pPr>
              <w:spacing w:line="240" w:lineRule="exact"/>
              <w:rPr>
                <w:sz w:val="18"/>
              </w:rPr>
            </w:pPr>
            <w:r>
              <w:rPr>
                <w:sz w:val="18"/>
              </w:rPr>
              <w:t>vv. 9-14</w:t>
            </w:r>
          </w:p>
        </w:tc>
      </w:tr>
      <w:tr w:rsidR="00000000" w14:paraId="55F5E637"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74CA1956" w14:textId="77777777" w:rsidR="00454732" w:rsidRDefault="00454732">
            <w:pPr>
              <w:spacing w:line="240" w:lineRule="exact"/>
              <w:rPr>
                <w:sz w:val="18"/>
              </w:rPr>
            </w:pPr>
            <w:r>
              <w:rPr>
                <w:sz w:val="18"/>
              </w:rPr>
              <w:t>The Dukes of Esau's sons</w:t>
            </w:r>
          </w:p>
        </w:tc>
        <w:tc>
          <w:tcPr>
            <w:tcW w:w="4680" w:type="dxa"/>
            <w:tcBorders>
              <w:top w:val="single" w:sz="4" w:space="0" w:color="auto"/>
              <w:left w:val="single" w:sz="4" w:space="0" w:color="auto"/>
              <w:bottom w:val="single" w:sz="4" w:space="0" w:color="auto"/>
              <w:right w:val="single" w:sz="4" w:space="0" w:color="auto"/>
            </w:tcBorders>
          </w:tcPr>
          <w:p w14:paraId="083AE1D2" w14:textId="77777777" w:rsidR="00454732" w:rsidRDefault="00454732">
            <w:pPr>
              <w:spacing w:line="240" w:lineRule="exact"/>
              <w:rPr>
                <w:sz w:val="18"/>
              </w:rPr>
            </w:pPr>
            <w:r>
              <w:rPr>
                <w:sz w:val="18"/>
              </w:rPr>
              <w:t>vv. 15-19</w:t>
            </w:r>
          </w:p>
        </w:tc>
      </w:tr>
      <w:tr w:rsidR="00000000" w14:paraId="3B3D4089"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558DBD45" w14:textId="77777777" w:rsidR="00454732" w:rsidRDefault="00454732">
            <w:pPr>
              <w:spacing w:line="240" w:lineRule="exact"/>
              <w:rPr>
                <w:sz w:val="18"/>
              </w:rPr>
            </w:pPr>
            <w:r>
              <w:rPr>
                <w:sz w:val="18"/>
              </w:rPr>
              <w:t>The sons and Dukes of Seir the Horite</w:t>
            </w:r>
          </w:p>
        </w:tc>
        <w:tc>
          <w:tcPr>
            <w:tcW w:w="4680" w:type="dxa"/>
            <w:tcBorders>
              <w:top w:val="single" w:sz="4" w:space="0" w:color="auto"/>
              <w:left w:val="single" w:sz="4" w:space="0" w:color="auto"/>
              <w:bottom w:val="single" w:sz="4" w:space="0" w:color="auto"/>
              <w:right w:val="single" w:sz="4" w:space="0" w:color="auto"/>
            </w:tcBorders>
          </w:tcPr>
          <w:p w14:paraId="39A2F27C" w14:textId="77777777" w:rsidR="00454732" w:rsidRDefault="00454732">
            <w:pPr>
              <w:spacing w:line="240" w:lineRule="exact"/>
              <w:rPr>
                <w:sz w:val="18"/>
              </w:rPr>
            </w:pPr>
            <w:r>
              <w:rPr>
                <w:sz w:val="18"/>
              </w:rPr>
              <w:t>v. 20</w:t>
            </w:r>
          </w:p>
        </w:tc>
      </w:tr>
      <w:tr w:rsidR="00000000" w14:paraId="23087E23"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37E1982B" w14:textId="77777777" w:rsidR="00454732" w:rsidRDefault="00454732">
            <w:pPr>
              <w:spacing w:line="240" w:lineRule="exact"/>
              <w:rPr>
                <w:sz w:val="18"/>
              </w:rPr>
            </w:pPr>
            <w:r>
              <w:rPr>
                <w:sz w:val="18"/>
              </w:rPr>
              <w:t>The Kings and Dukes of Ed</w:t>
            </w:r>
            <w:r>
              <w:rPr>
                <w:sz w:val="18"/>
              </w:rPr>
              <w:t>om</w:t>
            </w:r>
          </w:p>
        </w:tc>
        <w:tc>
          <w:tcPr>
            <w:tcW w:w="4680" w:type="dxa"/>
            <w:tcBorders>
              <w:top w:val="single" w:sz="4" w:space="0" w:color="auto"/>
              <w:left w:val="single" w:sz="4" w:space="0" w:color="auto"/>
              <w:bottom w:val="single" w:sz="4" w:space="0" w:color="auto"/>
              <w:right w:val="single" w:sz="4" w:space="0" w:color="auto"/>
            </w:tcBorders>
          </w:tcPr>
          <w:p w14:paraId="64977FA3" w14:textId="77777777" w:rsidR="00454732" w:rsidRDefault="00454732">
            <w:pPr>
              <w:spacing w:line="240" w:lineRule="exact"/>
              <w:rPr>
                <w:sz w:val="18"/>
              </w:rPr>
            </w:pPr>
            <w:r>
              <w:rPr>
                <w:sz w:val="18"/>
              </w:rPr>
              <w:t>vv. 21-43</w:t>
            </w:r>
          </w:p>
        </w:tc>
      </w:tr>
    </w:tbl>
    <w:p w14:paraId="17DBCA1A" w14:textId="77777777" w:rsidR="00454732" w:rsidRDefault="00454732">
      <w:pPr>
        <w:spacing w:line="240" w:lineRule="exact"/>
        <w:rPr>
          <w:sz w:val="18"/>
        </w:rPr>
      </w:pPr>
    </w:p>
    <w:p w14:paraId="65E50290" w14:textId="77777777" w:rsidR="00454732" w:rsidRDefault="00454732">
      <w:pPr>
        <w:spacing w:line="240" w:lineRule="exact"/>
        <w:rPr>
          <w:b/>
          <w:sz w:val="18"/>
        </w:rPr>
      </w:pPr>
      <w:r>
        <w:rPr>
          <w:b/>
          <w:sz w:val="18"/>
        </w:rPr>
        <w:t xml:space="preserve">4. THE LIFE AND TIMES OF JOSEPH: Divine Elevation to Power — Chapter 37:1-50:26 </w:t>
      </w:r>
      <w:r>
        <w:rPr>
          <w:i/>
          <w:sz w:val="18"/>
        </w:rPr>
        <w:t xml:space="preserve">The Generations of Jacob </w:t>
      </w:r>
      <w:r>
        <w:rPr>
          <w:sz w:val="18"/>
        </w:rPr>
        <w:t>—The Preservation and Development of Israel — Ch. 37:1-50:26.</w:t>
      </w:r>
      <w:r>
        <w:rPr>
          <w:sz w:val="18"/>
        </w:rPr>
        <w:cr/>
      </w:r>
      <w:r>
        <w:rPr>
          <w:b/>
          <w:sz w:val="18"/>
        </w:rPr>
        <w:t xml:space="preserve">(a) </w:t>
      </w:r>
      <w:r>
        <w:rPr>
          <w:sz w:val="18"/>
        </w:rPr>
        <w:t xml:space="preserve">— </w:t>
      </w:r>
      <w:r>
        <w:rPr>
          <w:b/>
          <w:sz w:val="18"/>
        </w:rPr>
        <w:t>Joseph's Youth — Ch. 37:1-36.</w:t>
      </w: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0"/>
        <w:gridCol w:w="4680"/>
      </w:tblGrid>
      <w:tr w:rsidR="00000000" w14:paraId="689A76E4"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1DA03438" w14:textId="77777777" w:rsidR="00454732" w:rsidRDefault="00454732">
            <w:pPr>
              <w:spacing w:line="240" w:lineRule="exact"/>
              <w:rPr>
                <w:sz w:val="18"/>
              </w:rPr>
            </w:pPr>
            <w:r>
              <w:rPr>
                <w:sz w:val="18"/>
              </w:rPr>
              <w:t>Joseph loved of his father — hated o</w:t>
            </w:r>
            <w:r>
              <w:rPr>
                <w:sz w:val="18"/>
              </w:rPr>
              <w:t>f his brethren</w:t>
            </w:r>
          </w:p>
        </w:tc>
        <w:tc>
          <w:tcPr>
            <w:tcW w:w="4680" w:type="dxa"/>
            <w:tcBorders>
              <w:top w:val="single" w:sz="4" w:space="0" w:color="auto"/>
              <w:left w:val="single" w:sz="4" w:space="0" w:color="auto"/>
              <w:bottom w:val="single" w:sz="4" w:space="0" w:color="auto"/>
              <w:right w:val="single" w:sz="4" w:space="0" w:color="auto"/>
            </w:tcBorders>
          </w:tcPr>
          <w:p w14:paraId="25FFFD05" w14:textId="77777777" w:rsidR="00454732" w:rsidRDefault="00454732">
            <w:pPr>
              <w:spacing w:line="240" w:lineRule="exact"/>
              <w:rPr>
                <w:sz w:val="18"/>
              </w:rPr>
            </w:pPr>
            <w:r>
              <w:rPr>
                <w:sz w:val="18"/>
              </w:rPr>
              <w:t>vv. 1-4</w:t>
            </w:r>
          </w:p>
        </w:tc>
      </w:tr>
      <w:tr w:rsidR="00000000" w14:paraId="21EFD90D"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08CFED03" w14:textId="77777777" w:rsidR="00454732" w:rsidRDefault="00454732">
            <w:pPr>
              <w:spacing w:line="240" w:lineRule="exact"/>
              <w:rPr>
                <w:sz w:val="18"/>
              </w:rPr>
            </w:pPr>
            <w:r>
              <w:rPr>
                <w:sz w:val="18"/>
              </w:rPr>
              <w:t>Joseph's dreams</w:t>
            </w:r>
          </w:p>
        </w:tc>
        <w:tc>
          <w:tcPr>
            <w:tcW w:w="4680" w:type="dxa"/>
            <w:tcBorders>
              <w:top w:val="single" w:sz="4" w:space="0" w:color="auto"/>
              <w:left w:val="single" w:sz="4" w:space="0" w:color="auto"/>
              <w:bottom w:val="single" w:sz="4" w:space="0" w:color="auto"/>
              <w:right w:val="single" w:sz="4" w:space="0" w:color="auto"/>
            </w:tcBorders>
          </w:tcPr>
          <w:p w14:paraId="2BC439F3" w14:textId="77777777" w:rsidR="00454732" w:rsidRDefault="00454732">
            <w:pPr>
              <w:spacing w:line="240" w:lineRule="exact"/>
              <w:rPr>
                <w:sz w:val="18"/>
              </w:rPr>
            </w:pPr>
            <w:r>
              <w:rPr>
                <w:sz w:val="18"/>
              </w:rPr>
              <w:t>vv. 5-11</w:t>
            </w:r>
          </w:p>
        </w:tc>
      </w:tr>
      <w:tr w:rsidR="00000000" w14:paraId="32A07267"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09667CED" w14:textId="77777777" w:rsidR="00454732" w:rsidRDefault="00454732">
            <w:pPr>
              <w:spacing w:line="240" w:lineRule="exact"/>
              <w:rPr>
                <w:sz w:val="18"/>
              </w:rPr>
            </w:pPr>
            <w:r>
              <w:rPr>
                <w:sz w:val="18"/>
              </w:rPr>
              <w:t>Joseph seeks his brethren at Shechem</w:t>
            </w:r>
          </w:p>
        </w:tc>
        <w:tc>
          <w:tcPr>
            <w:tcW w:w="4680" w:type="dxa"/>
            <w:tcBorders>
              <w:top w:val="single" w:sz="4" w:space="0" w:color="auto"/>
              <w:left w:val="single" w:sz="4" w:space="0" w:color="auto"/>
              <w:bottom w:val="single" w:sz="4" w:space="0" w:color="auto"/>
              <w:right w:val="single" w:sz="4" w:space="0" w:color="auto"/>
            </w:tcBorders>
          </w:tcPr>
          <w:p w14:paraId="3BD3423A" w14:textId="77777777" w:rsidR="00454732" w:rsidRDefault="00454732">
            <w:pPr>
              <w:spacing w:line="240" w:lineRule="exact"/>
              <w:rPr>
                <w:sz w:val="18"/>
              </w:rPr>
            </w:pPr>
            <w:r>
              <w:rPr>
                <w:sz w:val="18"/>
              </w:rPr>
              <w:t>vv. 12-14</w:t>
            </w:r>
          </w:p>
        </w:tc>
      </w:tr>
      <w:tr w:rsidR="00000000" w14:paraId="048F7A12"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5051B042" w14:textId="77777777" w:rsidR="00454732" w:rsidRDefault="00454732">
            <w:pPr>
              <w:spacing w:line="240" w:lineRule="exact"/>
              <w:rPr>
                <w:sz w:val="18"/>
              </w:rPr>
            </w:pPr>
            <w:r>
              <w:rPr>
                <w:sz w:val="18"/>
              </w:rPr>
              <w:t>Joseph finds them at Dothan</w:t>
            </w:r>
          </w:p>
        </w:tc>
        <w:tc>
          <w:tcPr>
            <w:tcW w:w="4680" w:type="dxa"/>
            <w:tcBorders>
              <w:top w:val="single" w:sz="4" w:space="0" w:color="auto"/>
              <w:left w:val="single" w:sz="4" w:space="0" w:color="auto"/>
              <w:bottom w:val="single" w:sz="4" w:space="0" w:color="auto"/>
              <w:right w:val="single" w:sz="4" w:space="0" w:color="auto"/>
            </w:tcBorders>
          </w:tcPr>
          <w:p w14:paraId="68E3C1D2" w14:textId="77777777" w:rsidR="00454732" w:rsidRDefault="00454732">
            <w:pPr>
              <w:spacing w:line="240" w:lineRule="exact"/>
              <w:rPr>
                <w:sz w:val="18"/>
              </w:rPr>
            </w:pPr>
            <w:r>
              <w:rPr>
                <w:sz w:val="18"/>
              </w:rPr>
              <w:t>vv. 15-17</w:t>
            </w:r>
          </w:p>
        </w:tc>
      </w:tr>
      <w:tr w:rsidR="00000000" w14:paraId="0184ECDA"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0F4AC3C8" w14:textId="77777777" w:rsidR="00454732" w:rsidRDefault="00454732">
            <w:pPr>
              <w:spacing w:line="240" w:lineRule="exact"/>
              <w:rPr>
                <w:sz w:val="18"/>
              </w:rPr>
            </w:pPr>
            <w:r>
              <w:rPr>
                <w:sz w:val="18"/>
              </w:rPr>
              <w:t>Joseph is cast into a pit</w:t>
            </w:r>
          </w:p>
        </w:tc>
        <w:tc>
          <w:tcPr>
            <w:tcW w:w="4680" w:type="dxa"/>
            <w:tcBorders>
              <w:top w:val="single" w:sz="4" w:space="0" w:color="auto"/>
              <w:left w:val="single" w:sz="4" w:space="0" w:color="auto"/>
              <w:bottom w:val="single" w:sz="4" w:space="0" w:color="auto"/>
              <w:right w:val="single" w:sz="4" w:space="0" w:color="auto"/>
            </w:tcBorders>
          </w:tcPr>
          <w:p w14:paraId="42458ED2" w14:textId="77777777" w:rsidR="00454732" w:rsidRDefault="00454732">
            <w:pPr>
              <w:spacing w:line="240" w:lineRule="exact"/>
              <w:rPr>
                <w:sz w:val="18"/>
              </w:rPr>
            </w:pPr>
            <w:r>
              <w:rPr>
                <w:sz w:val="18"/>
              </w:rPr>
              <w:t>vv. 18-24</w:t>
            </w:r>
          </w:p>
        </w:tc>
      </w:tr>
      <w:tr w:rsidR="00000000" w14:paraId="621A547B"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637F2383" w14:textId="77777777" w:rsidR="00454732" w:rsidRDefault="00454732">
            <w:pPr>
              <w:spacing w:line="240" w:lineRule="exact"/>
              <w:rPr>
                <w:sz w:val="18"/>
              </w:rPr>
            </w:pPr>
            <w:r>
              <w:rPr>
                <w:sz w:val="18"/>
              </w:rPr>
              <w:t>Joseph is sold to Ishmaelites</w:t>
            </w:r>
          </w:p>
        </w:tc>
        <w:tc>
          <w:tcPr>
            <w:tcW w:w="4680" w:type="dxa"/>
            <w:tcBorders>
              <w:top w:val="single" w:sz="4" w:space="0" w:color="auto"/>
              <w:left w:val="single" w:sz="4" w:space="0" w:color="auto"/>
              <w:bottom w:val="single" w:sz="4" w:space="0" w:color="auto"/>
              <w:right w:val="single" w:sz="4" w:space="0" w:color="auto"/>
            </w:tcBorders>
          </w:tcPr>
          <w:p w14:paraId="1F823AE6" w14:textId="77777777" w:rsidR="00454732" w:rsidRDefault="00454732">
            <w:pPr>
              <w:spacing w:line="240" w:lineRule="exact"/>
              <w:rPr>
                <w:sz w:val="18"/>
              </w:rPr>
            </w:pPr>
            <w:r>
              <w:rPr>
                <w:sz w:val="18"/>
              </w:rPr>
              <w:t>vv. 25-28</w:t>
            </w:r>
          </w:p>
        </w:tc>
      </w:tr>
      <w:tr w:rsidR="00000000" w14:paraId="7644BC38"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2727E51A" w14:textId="77777777" w:rsidR="00454732" w:rsidRDefault="00454732">
            <w:pPr>
              <w:spacing w:line="240" w:lineRule="exact"/>
              <w:rPr>
                <w:sz w:val="18"/>
              </w:rPr>
            </w:pPr>
            <w:r>
              <w:rPr>
                <w:sz w:val="18"/>
              </w:rPr>
              <w:t>Jacob's grief</w:t>
            </w:r>
          </w:p>
        </w:tc>
        <w:tc>
          <w:tcPr>
            <w:tcW w:w="4680" w:type="dxa"/>
            <w:tcBorders>
              <w:top w:val="single" w:sz="4" w:space="0" w:color="auto"/>
              <w:left w:val="single" w:sz="4" w:space="0" w:color="auto"/>
              <w:bottom w:val="single" w:sz="4" w:space="0" w:color="auto"/>
              <w:right w:val="single" w:sz="4" w:space="0" w:color="auto"/>
            </w:tcBorders>
          </w:tcPr>
          <w:p w14:paraId="408CD7EF" w14:textId="77777777" w:rsidR="00454732" w:rsidRDefault="00454732">
            <w:pPr>
              <w:spacing w:line="240" w:lineRule="exact"/>
              <w:rPr>
                <w:sz w:val="18"/>
              </w:rPr>
            </w:pPr>
            <w:r>
              <w:rPr>
                <w:sz w:val="18"/>
              </w:rPr>
              <w:t>vv. 29-35</w:t>
            </w:r>
          </w:p>
        </w:tc>
      </w:tr>
      <w:tr w:rsidR="00000000" w14:paraId="23806E60"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45F5ACBA" w14:textId="77777777" w:rsidR="00454732" w:rsidRDefault="00454732">
            <w:pPr>
              <w:spacing w:line="240" w:lineRule="exact"/>
              <w:rPr>
                <w:sz w:val="18"/>
              </w:rPr>
            </w:pPr>
            <w:r>
              <w:rPr>
                <w:sz w:val="18"/>
              </w:rPr>
              <w:t>Jo</w:t>
            </w:r>
            <w:r>
              <w:rPr>
                <w:sz w:val="18"/>
              </w:rPr>
              <w:t>seph sold to Potiphar</w:t>
            </w:r>
          </w:p>
        </w:tc>
        <w:tc>
          <w:tcPr>
            <w:tcW w:w="4680" w:type="dxa"/>
            <w:tcBorders>
              <w:top w:val="single" w:sz="4" w:space="0" w:color="auto"/>
              <w:left w:val="single" w:sz="4" w:space="0" w:color="auto"/>
              <w:bottom w:val="single" w:sz="4" w:space="0" w:color="auto"/>
              <w:right w:val="single" w:sz="4" w:space="0" w:color="auto"/>
            </w:tcBorders>
          </w:tcPr>
          <w:p w14:paraId="7CF02320" w14:textId="77777777" w:rsidR="00454732" w:rsidRDefault="00454732">
            <w:pPr>
              <w:spacing w:line="240" w:lineRule="exact"/>
              <w:rPr>
                <w:sz w:val="18"/>
              </w:rPr>
            </w:pPr>
            <w:r>
              <w:rPr>
                <w:sz w:val="18"/>
              </w:rPr>
              <w:t>v. 36</w:t>
            </w:r>
          </w:p>
        </w:tc>
      </w:tr>
    </w:tbl>
    <w:p w14:paraId="11171425" w14:textId="77777777" w:rsidR="00454732" w:rsidRDefault="00454732">
      <w:pPr>
        <w:spacing w:line="240" w:lineRule="exact"/>
        <w:rPr>
          <w:sz w:val="18"/>
        </w:rPr>
      </w:pPr>
    </w:p>
    <w:p w14:paraId="3D6C9CEB" w14:textId="77777777" w:rsidR="00454732" w:rsidRDefault="00454732">
      <w:pPr>
        <w:spacing w:line="240" w:lineRule="exact"/>
        <w:rPr>
          <w:b/>
          <w:sz w:val="18"/>
        </w:rPr>
      </w:pPr>
      <w:r>
        <w:rPr>
          <w:b/>
          <w:sz w:val="18"/>
        </w:rPr>
        <w:t xml:space="preserve">(b) </w:t>
      </w:r>
      <w:r>
        <w:rPr>
          <w:sz w:val="18"/>
        </w:rPr>
        <w:t xml:space="preserve">— </w:t>
      </w:r>
      <w:r>
        <w:rPr>
          <w:b/>
          <w:sz w:val="18"/>
        </w:rPr>
        <w:t>Birth of Pharez: Predecessor of Jesus — Ch. 38:1-30.</w:t>
      </w: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0"/>
        <w:gridCol w:w="4680"/>
      </w:tblGrid>
      <w:tr w:rsidR="00000000" w14:paraId="33B5188D"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0ACCB62C" w14:textId="77777777" w:rsidR="00454732" w:rsidRDefault="00454732">
            <w:pPr>
              <w:spacing w:line="240" w:lineRule="exact"/>
              <w:rPr>
                <w:sz w:val="18"/>
              </w:rPr>
            </w:pPr>
            <w:r>
              <w:rPr>
                <w:sz w:val="18"/>
              </w:rPr>
              <w:t>Judah begets Er, Onan and Shelah</w:t>
            </w:r>
          </w:p>
        </w:tc>
        <w:tc>
          <w:tcPr>
            <w:tcW w:w="4680" w:type="dxa"/>
            <w:tcBorders>
              <w:top w:val="single" w:sz="4" w:space="0" w:color="auto"/>
              <w:left w:val="single" w:sz="4" w:space="0" w:color="auto"/>
              <w:bottom w:val="single" w:sz="4" w:space="0" w:color="auto"/>
              <w:right w:val="single" w:sz="4" w:space="0" w:color="auto"/>
            </w:tcBorders>
          </w:tcPr>
          <w:p w14:paraId="6A755E72" w14:textId="77777777" w:rsidR="00454732" w:rsidRDefault="00454732">
            <w:pPr>
              <w:spacing w:line="240" w:lineRule="exact"/>
              <w:rPr>
                <w:sz w:val="18"/>
              </w:rPr>
            </w:pPr>
            <w:r>
              <w:rPr>
                <w:sz w:val="18"/>
              </w:rPr>
              <w:t>Ch. 38:1-5</w:t>
            </w:r>
          </w:p>
        </w:tc>
      </w:tr>
      <w:tr w:rsidR="00000000" w14:paraId="730236CA"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457BAA98" w14:textId="77777777" w:rsidR="00454732" w:rsidRDefault="00454732">
            <w:pPr>
              <w:spacing w:line="240" w:lineRule="exact"/>
              <w:rPr>
                <w:sz w:val="18"/>
              </w:rPr>
            </w:pPr>
            <w:r>
              <w:rPr>
                <w:sz w:val="18"/>
              </w:rPr>
              <w:t>Er marries Tamar</w:t>
            </w:r>
          </w:p>
        </w:tc>
        <w:tc>
          <w:tcPr>
            <w:tcW w:w="4680" w:type="dxa"/>
            <w:tcBorders>
              <w:top w:val="single" w:sz="4" w:space="0" w:color="auto"/>
              <w:left w:val="single" w:sz="4" w:space="0" w:color="auto"/>
              <w:bottom w:val="single" w:sz="4" w:space="0" w:color="auto"/>
              <w:right w:val="single" w:sz="4" w:space="0" w:color="auto"/>
            </w:tcBorders>
          </w:tcPr>
          <w:p w14:paraId="344C6D19" w14:textId="77777777" w:rsidR="00454732" w:rsidRDefault="00454732">
            <w:pPr>
              <w:spacing w:line="240" w:lineRule="exact"/>
              <w:rPr>
                <w:sz w:val="18"/>
              </w:rPr>
            </w:pPr>
            <w:r>
              <w:rPr>
                <w:sz w:val="18"/>
              </w:rPr>
              <w:t>v. 6</w:t>
            </w:r>
          </w:p>
        </w:tc>
      </w:tr>
      <w:tr w:rsidR="00000000" w14:paraId="581FD242"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36FCD400" w14:textId="77777777" w:rsidR="00454732" w:rsidRDefault="00454732">
            <w:pPr>
              <w:spacing w:line="240" w:lineRule="exact"/>
              <w:rPr>
                <w:sz w:val="18"/>
              </w:rPr>
            </w:pPr>
            <w:r>
              <w:rPr>
                <w:sz w:val="18"/>
              </w:rPr>
              <w:t>Judicial deaths of Er and Onan</w:t>
            </w:r>
          </w:p>
        </w:tc>
        <w:tc>
          <w:tcPr>
            <w:tcW w:w="4680" w:type="dxa"/>
            <w:tcBorders>
              <w:top w:val="single" w:sz="4" w:space="0" w:color="auto"/>
              <w:left w:val="single" w:sz="4" w:space="0" w:color="auto"/>
              <w:bottom w:val="single" w:sz="4" w:space="0" w:color="auto"/>
              <w:right w:val="single" w:sz="4" w:space="0" w:color="auto"/>
            </w:tcBorders>
          </w:tcPr>
          <w:p w14:paraId="1C5DDE24" w14:textId="77777777" w:rsidR="00454732" w:rsidRDefault="00454732">
            <w:pPr>
              <w:spacing w:line="240" w:lineRule="exact"/>
              <w:rPr>
                <w:sz w:val="18"/>
              </w:rPr>
            </w:pPr>
            <w:r>
              <w:rPr>
                <w:sz w:val="18"/>
              </w:rPr>
              <w:t>v. 7</w:t>
            </w:r>
          </w:p>
        </w:tc>
      </w:tr>
      <w:tr w:rsidR="00000000" w14:paraId="761B49B3"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57D21D3E" w14:textId="77777777" w:rsidR="00454732" w:rsidRDefault="00454732">
            <w:pPr>
              <w:spacing w:line="240" w:lineRule="exact"/>
              <w:rPr>
                <w:sz w:val="18"/>
              </w:rPr>
            </w:pPr>
            <w:r>
              <w:rPr>
                <w:sz w:val="18"/>
              </w:rPr>
              <w:t>Judah promises Shelah to Tamar</w:t>
            </w:r>
          </w:p>
        </w:tc>
        <w:tc>
          <w:tcPr>
            <w:tcW w:w="4680" w:type="dxa"/>
            <w:tcBorders>
              <w:top w:val="single" w:sz="4" w:space="0" w:color="auto"/>
              <w:left w:val="single" w:sz="4" w:space="0" w:color="auto"/>
              <w:bottom w:val="single" w:sz="4" w:space="0" w:color="auto"/>
              <w:right w:val="single" w:sz="4" w:space="0" w:color="auto"/>
            </w:tcBorders>
          </w:tcPr>
          <w:p w14:paraId="32B8C99D" w14:textId="77777777" w:rsidR="00454732" w:rsidRDefault="00454732">
            <w:pPr>
              <w:spacing w:line="240" w:lineRule="exact"/>
              <w:rPr>
                <w:sz w:val="18"/>
              </w:rPr>
            </w:pPr>
            <w:r>
              <w:rPr>
                <w:sz w:val="18"/>
              </w:rPr>
              <w:t>vv. 8-11</w:t>
            </w:r>
          </w:p>
        </w:tc>
      </w:tr>
      <w:tr w:rsidR="00000000" w14:paraId="2BDD2C7A"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0FE744AD" w14:textId="77777777" w:rsidR="00454732" w:rsidRDefault="00454732">
            <w:pPr>
              <w:spacing w:line="240" w:lineRule="exact"/>
              <w:rPr>
                <w:sz w:val="18"/>
              </w:rPr>
            </w:pPr>
            <w:r>
              <w:rPr>
                <w:sz w:val="18"/>
              </w:rPr>
              <w:t>Tamar's str</w:t>
            </w:r>
            <w:r>
              <w:rPr>
                <w:sz w:val="18"/>
              </w:rPr>
              <w:t>atagem to win her husband</w:t>
            </w:r>
          </w:p>
        </w:tc>
        <w:tc>
          <w:tcPr>
            <w:tcW w:w="4680" w:type="dxa"/>
            <w:tcBorders>
              <w:top w:val="single" w:sz="4" w:space="0" w:color="auto"/>
              <w:left w:val="single" w:sz="4" w:space="0" w:color="auto"/>
              <w:bottom w:val="single" w:sz="4" w:space="0" w:color="auto"/>
              <w:right w:val="single" w:sz="4" w:space="0" w:color="auto"/>
            </w:tcBorders>
          </w:tcPr>
          <w:p w14:paraId="36426303" w14:textId="77777777" w:rsidR="00454732" w:rsidRDefault="00454732">
            <w:pPr>
              <w:spacing w:line="240" w:lineRule="exact"/>
              <w:rPr>
                <w:sz w:val="18"/>
              </w:rPr>
            </w:pPr>
            <w:r>
              <w:rPr>
                <w:sz w:val="18"/>
              </w:rPr>
              <w:t>vv. 12-23</w:t>
            </w:r>
          </w:p>
        </w:tc>
      </w:tr>
      <w:tr w:rsidR="00000000" w14:paraId="2B6D6FC9"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5F001B9C" w14:textId="77777777" w:rsidR="00454732" w:rsidRDefault="00454732">
            <w:pPr>
              <w:spacing w:line="240" w:lineRule="exact"/>
              <w:rPr>
                <w:sz w:val="18"/>
              </w:rPr>
            </w:pPr>
            <w:r>
              <w:rPr>
                <w:sz w:val="18"/>
              </w:rPr>
              <w:t>Judah vindicates Tamar's action</w:t>
            </w:r>
          </w:p>
        </w:tc>
        <w:tc>
          <w:tcPr>
            <w:tcW w:w="4680" w:type="dxa"/>
            <w:tcBorders>
              <w:top w:val="single" w:sz="4" w:space="0" w:color="auto"/>
              <w:left w:val="single" w:sz="4" w:space="0" w:color="auto"/>
              <w:bottom w:val="single" w:sz="4" w:space="0" w:color="auto"/>
              <w:right w:val="single" w:sz="4" w:space="0" w:color="auto"/>
            </w:tcBorders>
          </w:tcPr>
          <w:p w14:paraId="223020F7" w14:textId="77777777" w:rsidR="00454732" w:rsidRDefault="00454732">
            <w:pPr>
              <w:spacing w:line="240" w:lineRule="exact"/>
              <w:rPr>
                <w:sz w:val="18"/>
              </w:rPr>
            </w:pPr>
            <w:r>
              <w:rPr>
                <w:sz w:val="18"/>
              </w:rPr>
              <w:t>vv. 24-26</w:t>
            </w:r>
          </w:p>
        </w:tc>
      </w:tr>
      <w:tr w:rsidR="00000000" w14:paraId="31E71A25"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20663382" w14:textId="77777777" w:rsidR="00454732" w:rsidRDefault="00454732">
            <w:pPr>
              <w:spacing w:line="240" w:lineRule="exact"/>
              <w:rPr>
                <w:sz w:val="18"/>
              </w:rPr>
            </w:pPr>
            <w:r>
              <w:rPr>
                <w:sz w:val="18"/>
              </w:rPr>
              <w:t>Tamar gives birth to Pharez and Zarah</w:t>
            </w:r>
          </w:p>
        </w:tc>
        <w:tc>
          <w:tcPr>
            <w:tcW w:w="4680" w:type="dxa"/>
            <w:tcBorders>
              <w:top w:val="single" w:sz="4" w:space="0" w:color="auto"/>
              <w:left w:val="single" w:sz="4" w:space="0" w:color="auto"/>
              <w:bottom w:val="single" w:sz="4" w:space="0" w:color="auto"/>
              <w:right w:val="single" w:sz="4" w:space="0" w:color="auto"/>
            </w:tcBorders>
          </w:tcPr>
          <w:p w14:paraId="0BD2D2A1" w14:textId="77777777" w:rsidR="00454732" w:rsidRDefault="00454732">
            <w:pPr>
              <w:spacing w:line="240" w:lineRule="exact"/>
              <w:rPr>
                <w:sz w:val="18"/>
              </w:rPr>
            </w:pPr>
            <w:r>
              <w:rPr>
                <w:sz w:val="18"/>
              </w:rPr>
              <w:t>vv. 27-30</w:t>
            </w:r>
          </w:p>
        </w:tc>
      </w:tr>
    </w:tbl>
    <w:p w14:paraId="09E2C500" w14:textId="77777777" w:rsidR="00454732" w:rsidRDefault="00454732">
      <w:pPr>
        <w:spacing w:line="240" w:lineRule="exact"/>
        <w:rPr>
          <w:sz w:val="18"/>
        </w:rPr>
      </w:pPr>
    </w:p>
    <w:p w14:paraId="5BAC5662" w14:textId="77777777" w:rsidR="00454732" w:rsidRDefault="00454732">
      <w:pPr>
        <w:spacing w:line="240" w:lineRule="exact"/>
        <w:rPr>
          <w:b/>
          <w:sz w:val="18"/>
        </w:rPr>
      </w:pPr>
      <w:r>
        <w:rPr>
          <w:b/>
          <w:sz w:val="18"/>
        </w:rPr>
        <w:t xml:space="preserve">(c) </w:t>
      </w:r>
      <w:r>
        <w:rPr>
          <w:sz w:val="18"/>
        </w:rPr>
        <w:t xml:space="preserve">— </w:t>
      </w:r>
      <w:r>
        <w:rPr>
          <w:b/>
          <w:sz w:val="18"/>
        </w:rPr>
        <w:t>Joseph's Elevation in Egypt — Ch. 39:1-41:57</w:t>
      </w: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0"/>
        <w:gridCol w:w="4680"/>
      </w:tblGrid>
      <w:tr w:rsidR="00000000" w14:paraId="72D6C271"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7D7ACF14" w14:textId="77777777" w:rsidR="00454732" w:rsidRDefault="00454732">
            <w:pPr>
              <w:spacing w:line="240" w:lineRule="exact"/>
              <w:rPr>
                <w:sz w:val="18"/>
              </w:rPr>
            </w:pPr>
            <w:r>
              <w:rPr>
                <w:sz w:val="18"/>
              </w:rPr>
              <w:t>Joseph made overseer in Potiphar's house</w:t>
            </w:r>
          </w:p>
        </w:tc>
        <w:tc>
          <w:tcPr>
            <w:tcW w:w="4680" w:type="dxa"/>
            <w:tcBorders>
              <w:top w:val="single" w:sz="4" w:space="0" w:color="auto"/>
              <w:left w:val="single" w:sz="4" w:space="0" w:color="auto"/>
              <w:bottom w:val="single" w:sz="4" w:space="0" w:color="auto"/>
              <w:right w:val="single" w:sz="4" w:space="0" w:color="auto"/>
            </w:tcBorders>
          </w:tcPr>
          <w:p w14:paraId="6B673E87" w14:textId="77777777" w:rsidR="00454732" w:rsidRDefault="00454732">
            <w:pPr>
              <w:spacing w:line="240" w:lineRule="exact"/>
              <w:rPr>
                <w:sz w:val="18"/>
              </w:rPr>
            </w:pPr>
            <w:r>
              <w:rPr>
                <w:sz w:val="18"/>
              </w:rPr>
              <w:t>Ch. 39:1-6</w:t>
            </w:r>
          </w:p>
        </w:tc>
      </w:tr>
      <w:tr w:rsidR="00000000" w14:paraId="395386D6"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33EE5D91" w14:textId="77777777" w:rsidR="00454732" w:rsidRDefault="00454732">
            <w:pPr>
              <w:spacing w:line="240" w:lineRule="exact"/>
              <w:rPr>
                <w:sz w:val="18"/>
              </w:rPr>
            </w:pPr>
            <w:r>
              <w:rPr>
                <w:sz w:val="18"/>
              </w:rPr>
              <w:t>Joseph's integ</w:t>
            </w:r>
            <w:r>
              <w:rPr>
                <w:sz w:val="18"/>
              </w:rPr>
              <w:t>rity in face of temptation</w:t>
            </w:r>
          </w:p>
        </w:tc>
        <w:tc>
          <w:tcPr>
            <w:tcW w:w="4680" w:type="dxa"/>
            <w:tcBorders>
              <w:top w:val="single" w:sz="4" w:space="0" w:color="auto"/>
              <w:left w:val="single" w:sz="4" w:space="0" w:color="auto"/>
              <w:bottom w:val="single" w:sz="4" w:space="0" w:color="auto"/>
              <w:right w:val="single" w:sz="4" w:space="0" w:color="auto"/>
            </w:tcBorders>
          </w:tcPr>
          <w:p w14:paraId="5A884889" w14:textId="77777777" w:rsidR="00454732" w:rsidRDefault="00454732">
            <w:pPr>
              <w:spacing w:line="240" w:lineRule="exact"/>
              <w:rPr>
                <w:sz w:val="18"/>
              </w:rPr>
            </w:pPr>
            <w:r>
              <w:rPr>
                <w:sz w:val="18"/>
              </w:rPr>
              <w:t>vv. 7-12</w:t>
            </w:r>
          </w:p>
        </w:tc>
      </w:tr>
      <w:tr w:rsidR="00000000" w14:paraId="79DD3424"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54689C21" w14:textId="77777777" w:rsidR="00454732" w:rsidRDefault="00454732">
            <w:pPr>
              <w:spacing w:line="240" w:lineRule="exact"/>
              <w:rPr>
                <w:sz w:val="18"/>
              </w:rPr>
            </w:pPr>
            <w:r>
              <w:rPr>
                <w:sz w:val="18"/>
              </w:rPr>
              <w:t>Joseph falsely accused of fornication</w:t>
            </w:r>
          </w:p>
        </w:tc>
        <w:tc>
          <w:tcPr>
            <w:tcW w:w="4680" w:type="dxa"/>
            <w:tcBorders>
              <w:top w:val="single" w:sz="4" w:space="0" w:color="auto"/>
              <w:left w:val="single" w:sz="4" w:space="0" w:color="auto"/>
              <w:bottom w:val="single" w:sz="4" w:space="0" w:color="auto"/>
              <w:right w:val="single" w:sz="4" w:space="0" w:color="auto"/>
            </w:tcBorders>
          </w:tcPr>
          <w:p w14:paraId="4C3A7667" w14:textId="77777777" w:rsidR="00454732" w:rsidRDefault="00454732">
            <w:pPr>
              <w:spacing w:line="240" w:lineRule="exact"/>
              <w:rPr>
                <w:sz w:val="18"/>
              </w:rPr>
            </w:pPr>
            <w:r>
              <w:rPr>
                <w:sz w:val="18"/>
              </w:rPr>
              <w:t>vv. 13-18</w:t>
            </w:r>
          </w:p>
        </w:tc>
      </w:tr>
      <w:tr w:rsidR="00000000" w14:paraId="28DC3282"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36264A68" w14:textId="77777777" w:rsidR="00454732" w:rsidRDefault="00454732">
            <w:pPr>
              <w:spacing w:line="240" w:lineRule="exact"/>
              <w:rPr>
                <w:sz w:val="18"/>
              </w:rPr>
            </w:pPr>
            <w:r>
              <w:rPr>
                <w:sz w:val="18"/>
              </w:rPr>
              <w:t>Joseph imprisoned</w:t>
            </w:r>
          </w:p>
        </w:tc>
        <w:tc>
          <w:tcPr>
            <w:tcW w:w="4680" w:type="dxa"/>
            <w:tcBorders>
              <w:top w:val="single" w:sz="4" w:space="0" w:color="auto"/>
              <w:left w:val="single" w:sz="4" w:space="0" w:color="auto"/>
              <w:bottom w:val="single" w:sz="4" w:space="0" w:color="auto"/>
              <w:right w:val="single" w:sz="4" w:space="0" w:color="auto"/>
            </w:tcBorders>
          </w:tcPr>
          <w:p w14:paraId="76013F09" w14:textId="77777777" w:rsidR="00454732" w:rsidRDefault="00454732">
            <w:pPr>
              <w:spacing w:line="240" w:lineRule="exact"/>
              <w:rPr>
                <w:sz w:val="18"/>
              </w:rPr>
            </w:pPr>
            <w:r>
              <w:rPr>
                <w:sz w:val="18"/>
              </w:rPr>
              <w:t>vv. 19-20</w:t>
            </w:r>
          </w:p>
        </w:tc>
      </w:tr>
      <w:tr w:rsidR="00000000" w14:paraId="5B5B1AC7"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228A70FB" w14:textId="77777777" w:rsidR="00454732" w:rsidRDefault="00454732">
            <w:pPr>
              <w:spacing w:line="240" w:lineRule="exact"/>
              <w:rPr>
                <w:sz w:val="18"/>
              </w:rPr>
            </w:pPr>
            <w:r>
              <w:rPr>
                <w:sz w:val="18"/>
              </w:rPr>
              <w:t>God prospers Joseph in prison</w:t>
            </w:r>
          </w:p>
        </w:tc>
        <w:tc>
          <w:tcPr>
            <w:tcW w:w="4680" w:type="dxa"/>
            <w:tcBorders>
              <w:top w:val="single" w:sz="4" w:space="0" w:color="auto"/>
              <w:left w:val="single" w:sz="4" w:space="0" w:color="auto"/>
              <w:bottom w:val="single" w:sz="4" w:space="0" w:color="auto"/>
              <w:right w:val="single" w:sz="4" w:space="0" w:color="auto"/>
            </w:tcBorders>
          </w:tcPr>
          <w:p w14:paraId="341D1929" w14:textId="77777777" w:rsidR="00454732" w:rsidRDefault="00454732">
            <w:pPr>
              <w:spacing w:line="240" w:lineRule="exact"/>
              <w:rPr>
                <w:sz w:val="18"/>
              </w:rPr>
            </w:pPr>
            <w:r>
              <w:rPr>
                <w:sz w:val="18"/>
              </w:rPr>
              <w:t>vv. 21-23</w:t>
            </w:r>
          </w:p>
        </w:tc>
      </w:tr>
      <w:tr w:rsidR="00000000" w14:paraId="1058F156"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511F18D0" w14:textId="77777777" w:rsidR="00454732" w:rsidRDefault="00454732">
            <w:pPr>
              <w:spacing w:line="240" w:lineRule="exact"/>
              <w:rPr>
                <w:sz w:val="18"/>
              </w:rPr>
            </w:pPr>
            <w:r>
              <w:rPr>
                <w:sz w:val="18"/>
              </w:rPr>
              <w:t>Pharaoh's butler and baker imprisoned</w:t>
            </w:r>
          </w:p>
        </w:tc>
        <w:tc>
          <w:tcPr>
            <w:tcW w:w="4680" w:type="dxa"/>
            <w:tcBorders>
              <w:top w:val="single" w:sz="4" w:space="0" w:color="auto"/>
              <w:left w:val="single" w:sz="4" w:space="0" w:color="auto"/>
              <w:bottom w:val="single" w:sz="4" w:space="0" w:color="auto"/>
              <w:right w:val="single" w:sz="4" w:space="0" w:color="auto"/>
            </w:tcBorders>
          </w:tcPr>
          <w:p w14:paraId="3107B935" w14:textId="77777777" w:rsidR="00454732" w:rsidRDefault="00454732">
            <w:pPr>
              <w:spacing w:line="240" w:lineRule="exact"/>
              <w:rPr>
                <w:sz w:val="18"/>
              </w:rPr>
            </w:pPr>
            <w:r>
              <w:rPr>
                <w:sz w:val="18"/>
              </w:rPr>
              <w:t>Ch. 40:1-4</w:t>
            </w:r>
          </w:p>
        </w:tc>
      </w:tr>
      <w:tr w:rsidR="00000000" w14:paraId="5A0B441F"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3F2F23DE" w14:textId="77777777" w:rsidR="00454732" w:rsidRDefault="00454732">
            <w:pPr>
              <w:spacing w:line="240" w:lineRule="exact"/>
              <w:rPr>
                <w:sz w:val="18"/>
              </w:rPr>
            </w:pPr>
            <w:r>
              <w:rPr>
                <w:sz w:val="18"/>
              </w:rPr>
              <w:t>Their dreams interpreted by Joseph</w:t>
            </w:r>
          </w:p>
        </w:tc>
        <w:tc>
          <w:tcPr>
            <w:tcW w:w="4680" w:type="dxa"/>
            <w:tcBorders>
              <w:top w:val="single" w:sz="4" w:space="0" w:color="auto"/>
              <w:left w:val="single" w:sz="4" w:space="0" w:color="auto"/>
              <w:bottom w:val="single" w:sz="4" w:space="0" w:color="auto"/>
              <w:right w:val="single" w:sz="4" w:space="0" w:color="auto"/>
            </w:tcBorders>
          </w:tcPr>
          <w:p w14:paraId="0E7FDB43" w14:textId="77777777" w:rsidR="00454732" w:rsidRDefault="00454732">
            <w:pPr>
              <w:spacing w:line="240" w:lineRule="exact"/>
              <w:rPr>
                <w:sz w:val="18"/>
              </w:rPr>
            </w:pPr>
            <w:r>
              <w:rPr>
                <w:sz w:val="18"/>
              </w:rPr>
              <w:t xml:space="preserve">vv. </w:t>
            </w:r>
            <w:r>
              <w:rPr>
                <w:sz w:val="18"/>
              </w:rPr>
              <w:t>5-19</w:t>
            </w:r>
          </w:p>
        </w:tc>
      </w:tr>
      <w:tr w:rsidR="00000000" w14:paraId="0A17AC3D"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7D414E99" w14:textId="77777777" w:rsidR="00454732" w:rsidRDefault="00454732">
            <w:pPr>
              <w:spacing w:line="240" w:lineRule="exact"/>
              <w:rPr>
                <w:sz w:val="18"/>
              </w:rPr>
            </w:pPr>
            <w:r>
              <w:rPr>
                <w:sz w:val="18"/>
              </w:rPr>
              <w:t>Joseph's interpretation is vindicated</w:t>
            </w:r>
          </w:p>
        </w:tc>
        <w:tc>
          <w:tcPr>
            <w:tcW w:w="4680" w:type="dxa"/>
            <w:tcBorders>
              <w:top w:val="single" w:sz="4" w:space="0" w:color="auto"/>
              <w:left w:val="single" w:sz="4" w:space="0" w:color="auto"/>
              <w:bottom w:val="single" w:sz="4" w:space="0" w:color="auto"/>
              <w:right w:val="single" w:sz="4" w:space="0" w:color="auto"/>
            </w:tcBorders>
          </w:tcPr>
          <w:p w14:paraId="4D712EA7" w14:textId="77777777" w:rsidR="00454732" w:rsidRDefault="00454732">
            <w:pPr>
              <w:spacing w:line="240" w:lineRule="exact"/>
              <w:rPr>
                <w:sz w:val="18"/>
              </w:rPr>
            </w:pPr>
            <w:r>
              <w:rPr>
                <w:sz w:val="18"/>
              </w:rPr>
              <w:t>vv. 20-22</w:t>
            </w:r>
          </w:p>
        </w:tc>
      </w:tr>
      <w:tr w:rsidR="00000000" w14:paraId="57D196F1"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49376565" w14:textId="77777777" w:rsidR="00454732" w:rsidRDefault="00454732">
            <w:pPr>
              <w:spacing w:line="240" w:lineRule="exact"/>
              <w:rPr>
                <w:sz w:val="18"/>
              </w:rPr>
            </w:pPr>
            <w:r>
              <w:rPr>
                <w:sz w:val="18"/>
              </w:rPr>
              <w:t>Joseph's plea is forgotten by the butler</w:t>
            </w:r>
          </w:p>
        </w:tc>
        <w:tc>
          <w:tcPr>
            <w:tcW w:w="4680" w:type="dxa"/>
            <w:tcBorders>
              <w:top w:val="single" w:sz="4" w:space="0" w:color="auto"/>
              <w:left w:val="single" w:sz="4" w:space="0" w:color="auto"/>
              <w:bottom w:val="single" w:sz="4" w:space="0" w:color="auto"/>
              <w:right w:val="single" w:sz="4" w:space="0" w:color="auto"/>
            </w:tcBorders>
          </w:tcPr>
          <w:p w14:paraId="6D39A73C" w14:textId="77777777" w:rsidR="00454732" w:rsidRDefault="00454732">
            <w:pPr>
              <w:spacing w:line="240" w:lineRule="exact"/>
              <w:rPr>
                <w:sz w:val="18"/>
              </w:rPr>
            </w:pPr>
            <w:r>
              <w:rPr>
                <w:sz w:val="18"/>
              </w:rPr>
              <w:t>v. 23</w:t>
            </w:r>
          </w:p>
        </w:tc>
      </w:tr>
      <w:tr w:rsidR="00000000" w14:paraId="6602DB83"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1E9875FE" w14:textId="77777777" w:rsidR="00454732" w:rsidRDefault="00454732">
            <w:pPr>
              <w:spacing w:line="240" w:lineRule="exact"/>
              <w:rPr>
                <w:sz w:val="18"/>
              </w:rPr>
            </w:pPr>
            <w:r>
              <w:rPr>
                <w:sz w:val="18"/>
              </w:rPr>
              <w:t>Pharaoh's two dreams</w:t>
            </w:r>
          </w:p>
        </w:tc>
        <w:tc>
          <w:tcPr>
            <w:tcW w:w="4680" w:type="dxa"/>
            <w:tcBorders>
              <w:top w:val="single" w:sz="4" w:space="0" w:color="auto"/>
              <w:left w:val="single" w:sz="4" w:space="0" w:color="auto"/>
              <w:bottom w:val="single" w:sz="4" w:space="0" w:color="auto"/>
              <w:right w:val="single" w:sz="4" w:space="0" w:color="auto"/>
            </w:tcBorders>
          </w:tcPr>
          <w:p w14:paraId="59F34DF7" w14:textId="77777777" w:rsidR="00454732" w:rsidRDefault="00454732">
            <w:pPr>
              <w:spacing w:line="240" w:lineRule="exact"/>
              <w:rPr>
                <w:sz w:val="18"/>
              </w:rPr>
            </w:pPr>
            <w:r>
              <w:rPr>
                <w:sz w:val="18"/>
              </w:rPr>
              <w:t>Ch. 41:1-8</w:t>
            </w:r>
          </w:p>
        </w:tc>
      </w:tr>
      <w:tr w:rsidR="00000000" w14:paraId="17E029D6"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16AC282E" w14:textId="77777777" w:rsidR="00454732" w:rsidRDefault="00454732">
            <w:pPr>
              <w:spacing w:line="240" w:lineRule="exact"/>
              <w:rPr>
                <w:sz w:val="18"/>
              </w:rPr>
            </w:pPr>
            <w:r>
              <w:rPr>
                <w:sz w:val="18"/>
              </w:rPr>
              <w:t>The butler recommends Joseph to Pharaoh</w:t>
            </w:r>
          </w:p>
        </w:tc>
        <w:tc>
          <w:tcPr>
            <w:tcW w:w="4680" w:type="dxa"/>
            <w:tcBorders>
              <w:top w:val="single" w:sz="4" w:space="0" w:color="auto"/>
              <w:left w:val="single" w:sz="4" w:space="0" w:color="auto"/>
              <w:bottom w:val="single" w:sz="4" w:space="0" w:color="auto"/>
              <w:right w:val="single" w:sz="4" w:space="0" w:color="auto"/>
            </w:tcBorders>
          </w:tcPr>
          <w:p w14:paraId="658E1C4A" w14:textId="77777777" w:rsidR="00454732" w:rsidRDefault="00454732">
            <w:pPr>
              <w:spacing w:line="240" w:lineRule="exact"/>
              <w:rPr>
                <w:sz w:val="18"/>
              </w:rPr>
            </w:pPr>
            <w:r>
              <w:rPr>
                <w:sz w:val="18"/>
              </w:rPr>
              <w:t>vv. 9-13</w:t>
            </w:r>
          </w:p>
        </w:tc>
      </w:tr>
      <w:tr w:rsidR="00000000" w14:paraId="7DA426B2"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0DB1C040" w14:textId="77777777" w:rsidR="00454732" w:rsidRDefault="00454732">
            <w:pPr>
              <w:spacing w:line="240" w:lineRule="exact"/>
              <w:rPr>
                <w:sz w:val="18"/>
              </w:rPr>
            </w:pPr>
            <w:r>
              <w:rPr>
                <w:sz w:val="18"/>
              </w:rPr>
              <w:t>Joseph before Pharaoh</w:t>
            </w:r>
          </w:p>
        </w:tc>
        <w:tc>
          <w:tcPr>
            <w:tcW w:w="4680" w:type="dxa"/>
            <w:tcBorders>
              <w:top w:val="single" w:sz="4" w:space="0" w:color="auto"/>
              <w:left w:val="single" w:sz="4" w:space="0" w:color="auto"/>
              <w:bottom w:val="single" w:sz="4" w:space="0" w:color="auto"/>
              <w:right w:val="single" w:sz="4" w:space="0" w:color="auto"/>
            </w:tcBorders>
          </w:tcPr>
          <w:p w14:paraId="772911FE" w14:textId="77777777" w:rsidR="00454732" w:rsidRDefault="00454732">
            <w:pPr>
              <w:spacing w:line="240" w:lineRule="exact"/>
              <w:rPr>
                <w:sz w:val="18"/>
              </w:rPr>
            </w:pPr>
            <w:r>
              <w:rPr>
                <w:sz w:val="18"/>
              </w:rPr>
              <w:t>vv. 14-24</w:t>
            </w:r>
          </w:p>
        </w:tc>
      </w:tr>
      <w:tr w:rsidR="00000000" w14:paraId="01A1CB1C"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1D6D6A62" w14:textId="77777777" w:rsidR="00454732" w:rsidRDefault="00454732">
            <w:pPr>
              <w:spacing w:line="240" w:lineRule="exact"/>
              <w:rPr>
                <w:sz w:val="18"/>
              </w:rPr>
            </w:pPr>
            <w:r>
              <w:rPr>
                <w:sz w:val="18"/>
              </w:rPr>
              <w:t>Joseph interprets the drea</w:t>
            </w:r>
            <w:r>
              <w:rPr>
                <w:sz w:val="18"/>
              </w:rPr>
              <w:t>ms</w:t>
            </w:r>
          </w:p>
        </w:tc>
        <w:tc>
          <w:tcPr>
            <w:tcW w:w="4680" w:type="dxa"/>
            <w:tcBorders>
              <w:top w:val="single" w:sz="4" w:space="0" w:color="auto"/>
              <w:left w:val="single" w:sz="4" w:space="0" w:color="auto"/>
              <w:bottom w:val="single" w:sz="4" w:space="0" w:color="auto"/>
              <w:right w:val="single" w:sz="4" w:space="0" w:color="auto"/>
            </w:tcBorders>
          </w:tcPr>
          <w:p w14:paraId="099704DA" w14:textId="77777777" w:rsidR="00454732" w:rsidRDefault="00454732">
            <w:pPr>
              <w:spacing w:line="240" w:lineRule="exact"/>
              <w:rPr>
                <w:sz w:val="18"/>
              </w:rPr>
            </w:pPr>
            <w:r>
              <w:rPr>
                <w:sz w:val="18"/>
              </w:rPr>
              <w:t>vv. 25-32</w:t>
            </w:r>
          </w:p>
        </w:tc>
      </w:tr>
      <w:tr w:rsidR="00000000" w14:paraId="31951FF2"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36F98F38" w14:textId="77777777" w:rsidR="00454732" w:rsidRDefault="00454732">
            <w:pPr>
              <w:spacing w:line="240" w:lineRule="exact"/>
              <w:rPr>
                <w:sz w:val="18"/>
              </w:rPr>
            </w:pPr>
            <w:r>
              <w:rPr>
                <w:sz w:val="18"/>
              </w:rPr>
              <w:t>Joseph recommends a national policy</w:t>
            </w:r>
          </w:p>
        </w:tc>
        <w:tc>
          <w:tcPr>
            <w:tcW w:w="4680" w:type="dxa"/>
            <w:tcBorders>
              <w:top w:val="single" w:sz="4" w:space="0" w:color="auto"/>
              <w:left w:val="single" w:sz="4" w:space="0" w:color="auto"/>
              <w:bottom w:val="single" w:sz="4" w:space="0" w:color="auto"/>
              <w:right w:val="single" w:sz="4" w:space="0" w:color="auto"/>
            </w:tcBorders>
          </w:tcPr>
          <w:p w14:paraId="1EF82AF8" w14:textId="77777777" w:rsidR="00454732" w:rsidRDefault="00454732">
            <w:pPr>
              <w:spacing w:line="240" w:lineRule="exact"/>
              <w:rPr>
                <w:sz w:val="18"/>
              </w:rPr>
            </w:pPr>
            <w:r>
              <w:rPr>
                <w:sz w:val="18"/>
              </w:rPr>
              <w:t>vv. 33-36</w:t>
            </w:r>
          </w:p>
        </w:tc>
      </w:tr>
      <w:tr w:rsidR="00000000" w14:paraId="3C947A77"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40F75511" w14:textId="77777777" w:rsidR="00454732" w:rsidRDefault="00454732">
            <w:pPr>
              <w:spacing w:line="240" w:lineRule="exact"/>
              <w:rPr>
                <w:sz w:val="18"/>
              </w:rPr>
            </w:pPr>
            <w:r>
              <w:rPr>
                <w:sz w:val="18"/>
              </w:rPr>
              <w:t>Joseph is appointed in charge</w:t>
            </w:r>
          </w:p>
        </w:tc>
        <w:tc>
          <w:tcPr>
            <w:tcW w:w="4680" w:type="dxa"/>
            <w:tcBorders>
              <w:top w:val="single" w:sz="4" w:space="0" w:color="auto"/>
              <w:left w:val="single" w:sz="4" w:space="0" w:color="auto"/>
              <w:bottom w:val="single" w:sz="4" w:space="0" w:color="auto"/>
              <w:right w:val="single" w:sz="4" w:space="0" w:color="auto"/>
            </w:tcBorders>
          </w:tcPr>
          <w:p w14:paraId="6B8731F5" w14:textId="77777777" w:rsidR="00454732" w:rsidRDefault="00454732">
            <w:pPr>
              <w:spacing w:line="240" w:lineRule="exact"/>
              <w:rPr>
                <w:sz w:val="18"/>
              </w:rPr>
            </w:pPr>
            <w:r>
              <w:rPr>
                <w:sz w:val="18"/>
              </w:rPr>
              <w:t>vv. 37-40</w:t>
            </w:r>
          </w:p>
        </w:tc>
      </w:tr>
      <w:tr w:rsidR="00000000" w14:paraId="4191E82B"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272B07D1" w14:textId="77777777" w:rsidR="00454732" w:rsidRDefault="00454732">
            <w:pPr>
              <w:spacing w:line="240" w:lineRule="exact"/>
              <w:rPr>
                <w:sz w:val="18"/>
              </w:rPr>
            </w:pPr>
            <w:r>
              <w:rPr>
                <w:sz w:val="18"/>
              </w:rPr>
              <w:t>Joseph's high authority and marriage</w:t>
            </w:r>
          </w:p>
        </w:tc>
        <w:tc>
          <w:tcPr>
            <w:tcW w:w="4680" w:type="dxa"/>
            <w:tcBorders>
              <w:top w:val="single" w:sz="4" w:space="0" w:color="auto"/>
              <w:left w:val="single" w:sz="4" w:space="0" w:color="auto"/>
              <w:bottom w:val="single" w:sz="4" w:space="0" w:color="auto"/>
              <w:right w:val="single" w:sz="4" w:space="0" w:color="auto"/>
            </w:tcBorders>
          </w:tcPr>
          <w:p w14:paraId="38D79593" w14:textId="77777777" w:rsidR="00454732" w:rsidRDefault="00454732">
            <w:pPr>
              <w:spacing w:line="240" w:lineRule="exact"/>
              <w:rPr>
                <w:sz w:val="18"/>
              </w:rPr>
            </w:pPr>
            <w:r>
              <w:rPr>
                <w:sz w:val="18"/>
              </w:rPr>
              <w:t>vv. 41-45</w:t>
            </w:r>
          </w:p>
        </w:tc>
      </w:tr>
      <w:tr w:rsidR="00000000" w14:paraId="7524B03F"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15848334" w14:textId="77777777" w:rsidR="00454732" w:rsidRDefault="00454732">
            <w:pPr>
              <w:spacing w:line="240" w:lineRule="exact"/>
              <w:rPr>
                <w:sz w:val="18"/>
              </w:rPr>
            </w:pPr>
            <w:r>
              <w:rPr>
                <w:sz w:val="18"/>
              </w:rPr>
              <w:t>Joseph's age, administration and family</w:t>
            </w:r>
          </w:p>
        </w:tc>
        <w:tc>
          <w:tcPr>
            <w:tcW w:w="4680" w:type="dxa"/>
            <w:tcBorders>
              <w:top w:val="single" w:sz="4" w:space="0" w:color="auto"/>
              <w:left w:val="single" w:sz="4" w:space="0" w:color="auto"/>
              <w:bottom w:val="single" w:sz="4" w:space="0" w:color="auto"/>
              <w:right w:val="single" w:sz="4" w:space="0" w:color="auto"/>
            </w:tcBorders>
          </w:tcPr>
          <w:p w14:paraId="17AA239B" w14:textId="77777777" w:rsidR="00454732" w:rsidRDefault="00454732">
            <w:pPr>
              <w:spacing w:line="240" w:lineRule="exact"/>
              <w:rPr>
                <w:sz w:val="18"/>
              </w:rPr>
            </w:pPr>
            <w:r>
              <w:rPr>
                <w:sz w:val="18"/>
              </w:rPr>
              <w:t>vv. 46-52</w:t>
            </w:r>
          </w:p>
        </w:tc>
      </w:tr>
      <w:tr w:rsidR="00000000" w14:paraId="76EB4A6B"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1B8A50E8" w14:textId="77777777" w:rsidR="00454732" w:rsidRDefault="00454732">
            <w:pPr>
              <w:spacing w:line="240" w:lineRule="exact"/>
              <w:rPr>
                <w:sz w:val="18"/>
              </w:rPr>
            </w:pPr>
            <w:r>
              <w:rPr>
                <w:sz w:val="18"/>
              </w:rPr>
              <w:t>Plenty followed by famine</w:t>
            </w:r>
          </w:p>
        </w:tc>
        <w:tc>
          <w:tcPr>
            <w:tcW w:w="4680" w:type="dxa"/>
            <w:tcBorders>
              <w:top w:val="single" w:sz="4" w:space="0" w:color="auto"/>
              <w:left w:val="single" w:sz="4" w:space="0" w:color="auto"/>
              <w:bottom w:val="single" w:sz="4" w:space="0" w:color="auto"/>
              <w:right w:val="single" w:sz="4" w:space="0" w:color="auto"/>
            </w:tcBorders>
          </w:tcPr>
          <w:p w14:paraId="244E9D0A" w14:textId="77777777" w:rsidR="00454732" w:rsidRDefault="00454732">
            <w:pPr>
              <w:spacing w:line="240" w:lineRule="exact"/>
              <w:rPr>
                <w:sz w:val="18"/>
              </w:rPr>
            </w:pPr>
            <w:r>
              <w:rPr>
                <w:sz w:val="18"/>
              </w:rPr>
              <w:t>vv. 53-57</w:t>
            </w:r>
          </w:p>
        </w:tc>
      </w:tr>
    </w:tbl>
    <w:p w14:paraId="3B92D725" w14:textId="77777777" w:rsidR="00454732" w:rsidRDefault="00454732">
      <w:pPr>
        <w:spacing w:line="240" w:lineRule="exact"/>
        <w:rPr>
          <w:sz w:val="18"/>
        </w:rPr>
      </w:pPr>
    </w:p>
    <w:p w14:paraId="0B546C0E" w14:textId="77777777" w:rsidR="00454732" w:rsidRDefault="00454732">
      <w:pPr>
        <w:spacing w:line="240" w:lineRule="exact"/>
        <w:rPr>
          <w:b/>
          <w:sz w:val="18"/>
        </w:rPr>
      </w:pPr>
      <w:r>
        <w:rPr>
          <w:b/>
          <w:sz w:val="18"/>
        </w:rPr>
        <w:t xml:space="preserve">(d) </w:t>
      </w:r>
      <w:r>
        <w:rPr>
          <w:sz w:val="18"/>
        </w:rPr>
        <w:t>—</w:t>
      </w:r>
      <w:r>
        <w:rPr>
          <w:sz w:val="18"/>
        </w:rPr>
        <w:t xml:space="preserve"> </w:t>
      </w:r>
      <w:r>
        <w:rPr>
          <w:b/>
          <w:sz w:val="18"/>
        </w:rPr>
        <w:t>Joseph's Brethren Humbled Before Him — Ch. 42:1-45:15.</w:t>
      </w: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0"/>
        <w:gridCol w:w="4680"/>
      </w:tblGrid>
      <w:tr w:rsidR="00000000" w14:paraId="33E76643"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40C1FEBF" w14:textId="77777777" w:rsidR="00454732" w:rsidRDefault="00454732">
            <w:pPr>
              <w:spacing w:line="240" w:lineRule="exact"/>
              <w:rPr>
                <w:sz w:val="18"/>
              </w:rPr>
            </w:pPr>
            <w:r>
              <w:rPr>
                <w:sz w:val="18"/>
              </w:rPr>
              <w:t>Joseph's brethren sent to purchase corn</w:t>
            </w:r>
          </w:p>
        </w:tc>
        <w:tc>
          <w:tcPr>
            <w:tcW w:w="4680" w:type="dxa"/>
            <w:tcBorders>
              <w:top w:val="single" w:sz="4" w:space="0" w:color="auto"/>
              <w:left w:val="single" w:sz="4" w:space="0" w:color="auto"/>
              <w:bottom w:val="single" w:sz="4" w:space="0" w:color="auto"/>
              <w:right w:val="single" w:sz="4" w:space="0" w:color="auto"/>
            </w:tcBorders>
          </w:tcPr>
          <w:p w14:paraId="6D56BEEC" w14:textId="77777777" w:rsidR="00454732" w:rsidRDefault="00454732">
            <w:pPr>
              <w:spacing w:line="240" w:lineRule="exact"/>
              <w:rPr>
                <w:sz w:val="18"/>
              </w:rPr>
            </w:pPr>
            <w:r>
              <w:rPr>
                <w:sz w:val="18"/>
              </w:rPr>
              <w:t>Ch. 42:1-5</w:t>
            </w:r>
          </w:p>
        </w:tc>
      </w:tr>
      <w:tr w:rsidR="00000000" w14:paraId="0160395C"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4F4ADC00" w14:textId="77777777" w:rsidR="00454732" w:rsidRDefault="00454732">
            <w:pPr>
              <w:spacing w:line="240" w:lineRule="exact"/>
              <w:rPr>
                <w:sz w:val="18"/>
              </w:rPr>
            </w:pPr>
            <w:r>
              <w:rPr>
                <w:sz w:val="18"/>
              </w:rPr>
              <w:t>They are imprisoned as spies</w:t>
            </w:r>
          </w:p>
        </w:tc>
        <w:tc>
          <w:tcPr>
            <w:tcW w:w="4680" w:type="dxa"/>
            <w:tcBorders>
              <w:top w:val="single" w:sz="4" w:space="0" w:color="auto"/>
              <w:left w:val="single" w:sz="4" w:space="0" w:color="auto"/>
              <w:bottom w:val="single" w:sz="4" w:space="0" w:color="auto"/>
              <w:right w:val="single" w:sz="4" w:space="0" w:color="auto"/>
            </w:tcBorders>
          </w:tcPr>
          <w:p w14:paraId="05E6C6AB" w14:textId="77777777" w:rsidR="00454732" w:rsidRDefault="00454732">
            <w:pPr>
              <w:spacing w:line="240" w:lineRule="exact"/>
              <w:rPr>
                <w:sz w:val="18"/>
              </w:rPr>
            </w:pPr>
            <w:r>
              <w:rPr>
                <w:sz w:val="18"/>
              </w:rPr>
              <w:t>vv. 6-17</w:t>
            </w:r>
          </w:p>
        </w:tc>
      </w:tr>
      <w:tr w:rsidR="00000000" w14:paraId="629EA0BF"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63852A7A" w14:textId="77777777" w:rsidR="00454732" w:rsidRDefault="00454732">
            <w:pPr>
              <w:spacing w:line="240" w:lineRule="exact"/>
              <w:rPr>
                <w:sz w:val="18"/>
              </w:rPr>
            </w:pPr>
            <w:r>
              <w:rPr>
                <w:sz w:val="18"/>
              </w:rPr>
              <w:t>Released on condition of returning with Benjamin</w:t>
            </w:r>
          </w:p>
        </w:tc>
        <w:tc>
          <w:tcPr>
            <w:tcW w:w="4680" w:type="dxa"/>
            <w:tcBorders>
              <w:top w:val="single" w:sz="4" w:space="0" w:color="auto"/>
              <w:left w:val="single" w:sz="4" w:space="0" w:color="auto"/>
              <w:bottom w:val="single" w:sz="4" w:space="0" w:color="auto"/>
              <w:right w:val="single" w:sz="4" w:space="0" w:color="auto"/>
            </w:tcBorders>
          </w:tcPr>
          <w:p w14:paraId="06BB8309" w14:textId="77777777" w:rsidR="00454732" w:rsidRDefault="00454732">
            <w:pPr>
              <w:spacing w:line="240" w:lineRule="exact"/>
              <w:rPr>
                <w:sz w:val="18"/>
              </w:rPr>
            </w:pPr>
            <w:r>
              <w:rPr>
                <w:sz w:val="18"/>
              </w:rPr>
              <w:t>vv. 18-28</w:t>
            </w:r>
          </w:p>
        </w:tc>
      </w:tr>
      <w:tr w:rsidR="00000000" w14:paraId="19B41E4C"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7A89AD3A" w14:textId="77777777" w:rsidR="00454732" w:rsidRDefault="00454732">
            <w:pPr>
              <w:spacing w:line="240" w:lineRule="exact"/>
              <w:rPr>
                <w:sz w:val="18"/>
              </w:rPr>
            </w:pPr>
            <w:r>
              <w:rPr>
                <w:sz w:val="18"/>
              </w:rPr>
              <w:t>Jacob's deep concern</w:t>
            </w:r>
          </w:p>
        </w:tc>
        <w:tc>
          <w:tcPr>
            <w:tcW w:w="4680" w:type="dxa"/>
            <w:tcBorders>
              <w:top w:val="single" w:sz="4" w:space="0" w:color="auto"/>
              <w:left w:val="single" w:sz="4" w:space="0" w:color="auto"/>
              <w:bottom w:val="single" w:sz="4" w:space="0" w:color="auto"/>
              <w:right w:val="single" w:sz="4" w:space="0" w:color="auto"/>
            </w:tcBorders>
          </w:tcPr>
          <w:p w14:paraId="0EC79537" w14:textId="77777777" w:rsidR="00454732" w:rsidRDefault="00454732">
            <w:pPr>
              <w:spacing w:line="240" w:lineRule="exact"/>
              <w:rPr>
                <w:sz w:val="18"/>
              </w:rPr>
            </w:pPr>
            <w:r>
              <w:rPr>
                <w:sz w:val="18"/>
              </w:rPr>
              <w:t>vv. 29-38</w:t>
            </w:r>
          </w:p>
        </w:tc>
      </w:tr>
      <w:tr w:rsidR="00000000" w14:paraId="40A57FEC"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2DFB0FBE" w14:textId="77777777" w:rsidR="00454732" w:rsidRDefault="00454732">
            <w:pPr>
              <w:spacing w:line="240" w:lineRule="exact"/>
              <w:rPr>
                <w:sz w:val="18"/>
              </w:rPr>
            </w:pPr>
            <w:r>
              <w:rPr>
                <w:sz w:val="18"/>
              </w:rPr>
              <w:t>Judah off</w:t>
            </w:r>
            <w:r>
              <w:rPr>
                <w:sz w:val="18"/>
              </w:rPr>
              <w:t>ers to be security for Benjamin</w:t>
            </w:r>
          </w:p>
        </w:tc>
        <w:tc>
          <w:tcPr>
            <w:tcW w:w="4680" w:type="dxa"/>
            <w:tcBorders>
              <w:top w:val="single" w:sz="4" w:space="0" w:color="auto"/>
              <w:left w:val="single" w:sz="4" w:space="0" w:color="auto"/>
              <w:bottom w:val="single" w:sz="4" w:space="0" w:color="auto"/>
              <w:right w:val="single" w:sz="4" w:space="0" w:color="auto"/>
            </w:tcBorders>
          </w:tcPr>
          <w:p w14:paraId="1397C677" w14:textId="77777777" w:rsidR="00454732" w:rsidRDefault="00454732">
            <w:pPr>
              <w:spacing w:line="240" w:lineRule="exact"/>
              <w:rPr>
                <w:sz w:val="18"/>
              </w:rPr>
            </w:pPr>
            <w:r>
              <w:rPr>
                <w:sz w:val="18"/>
              </w:rPr>
              <w:t>Ch. 43:1-14</w:t>
            </w:r>
          </w:p>
        </w:tc>
      </w:tr>
      <w:tr w:rsidR="00000000" w14:paraId="46FF7E13"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28295F85" w14:textId="77777777" w:rsidR="00454732" w:rsidRDefault="00454732">
            <w:pPr>
              <w:spacing w:line="240" w:lineRule="exact"/>
              <w:rPr>
                <w:sz w:val="18"/>
              </w:rPr>
            </w:pPr>
            <w:r>
              <w:rPr>
                <w:sz w:val="18"/>
              </w:rPr>
              <w:t>The brethren's fear of Joseph</w:t>
            </w:r>
          </w:p>
        </w:tc>
        <w:tc>
          <w:tcPr>
            <w:tcW w:w="4680" w:type="dxa"/>
            <w:tcBorders>
              <w:top w:val="single" w:sz="4" w:space="0" w:color="auto"/>
              <w:left w:val="single" w:sz="4" w:space="0" w:color="auto"/>
              <w:bottom w:val="single" w:sz="4" w:space="0" w:color="auto"/>
              <w:right w:val="single" w:sz="4" w:space="0" w:color="auto"/>
            </w:tcBorders>
          </w:tcPr>
          <w:p w14:paraId="5642428A" w14:textId="77777777" w:rsidR="00454732" w:rsidRDefault="00454732">
            <w:pPr>
              <w:spacing w:line="240" w:lineRule="exact"/>
              <w:rPr>
                <w:sz w:val="18"/>
              </w:rPr>
            </w:pPr>
            <w:r>
              <w:rPr>
                <w:sz w:val="18"/>
              </w:rPr>
              <w:t>vv. 15-25</w:t>
            </w:r>
          </w:p>
        </w:tc>
      </w:tr>
      <w:tr w:rsidR="00000000" w14:paraId="777002EB"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529485DA" w14:textId="77777777" w:rsidR="00454732" w:rsidRDefault="00454732">
            <w:pPr>
              <w:spacing w:line="240" w:lineRule="exact"/>
              <w:rPr>
                <w:sz w:val="18"/>
              </w:rPr>
            </w:pPr>
            <w:r>
              <w:rPr>
                <w:sz w:val="18"/>
              </w:rPr>
              <w:t>Joseph entertains his brethren</w:t>
            </w:r>
          </w:p>
        </w:tc>
        <w:tc>
          <w:tcPr>
            <w:tcW w:w="4680" w:type="dxa"/>
            <w:tcBorders>
              <w:top w:val="single" w:sz="4" w:space="0" w:color="auto"/>
              <w:left w:val="single" w:sz="4" w:space="0" w:color="auto"/>
              <w:bottom w:val="single" w:sz="4" w:space="0" w:color="auto"/>
              <w:right w:val="single" w:sz="4" w:space="0" w:color="auto"/>
            </w:tcBorders>
          </w:tcPr>
          <w:p w14:paraId="26DFEC11" w14:textId="77777777" w:rsidR="00454732" w:rsidRDefault="00454732">
            <w:pPr>
              <w:spacing w:line="240" w:lineRule="exact"/>
              <w:rPr>
                <w:sz w:val="18"/>
              </w:rPr>
            </w:pPr>
            <w:r>
              <w:rPr>
                <w:sz w:val="18"/>
              </w:rPr>
              <w:t>vv. 26-34</w:t>
            </w:r>
          </w:p>
        </w:tc>
      </w:tr>
      <w:tr w:rsidR="00000000" w14:paraId="2689E167"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1F2CDACC" w14:textId="77777777" w:rsidR="00454732" w:rsidRDefault="00454732">
            <w:pPr>
              <w:spacing w:line="240" w:lineRule="exact"/>
              <w:rPr>
                <w:sz w:val="18"/>
              </w:rPr>
            </w:pPr>
            <w:r>
              <w:rPr>
                <w:sz w:val="18"/>
              </w:rPr>
              <w:t>Joseph's plan to delay his brethren</w:t>
            </w:r>
          </w:p>
        </w:tc>
        <w:tc>
          <w:tcPr>
            <w:tcW w:w="4680" w:type="dxa"/>
            <w:tcBorders>
              <w:top w:val="single" w:sz="4" w:space="0" w:color="auto"/>
              <w:left w:val="single" w:sz="4" w:space="0" w:color="auto"/>
              <w:bottom w:val="single" w:sz="4" w:space="0" w:color="auto"/>
              <w:right w:val="single" w:sz="4" w:space="0" w:color="auto"/>
            </w:tcBorders>
          </w:tcPr>
          <w:p w14:paraId="16D28D78" w14:textId="77777777" w:rsidR="00454732" w:rsidRDefault="00454732">
            <w:pPr>
              <w:spacing w:line="240" w:lineRule="exact"/>
              <w:rPr>
                <w:sz w:val="18"/>
              </w:rPr>
            </w:pPr>
            <w:r>
              <w:rPr>
                <w:sz w:val="18"/>
              </w:rPr>
              <w:t>Ch. 44:1-13</w:t>
            </w:r>
          </w:p>
        </w:tc>
      </w:tr>
      <w:tr w:rsidR="00000000" w14:paraId="4D7AF1E8"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1298F7B9" w14:textId="77777777" w:rsidR="00454732" w:rsidRDefault="00454732">
            <w:pPr>
              <w:spacing w:line="240" w:lineRule="exact"/>
              <w:rPr>
                <w:sz w:val="18"/>
              </w:rPr>
            </w:pPr>
            <w:r>
              <w:rPr>
                <w:sz w:val="18"/>
              </w:rPr>
              <w:t>Judah pleads for Benjamin</w:t>
            </w:r>
          </w:p>
        </w:tc>
        <w:tc>
          <w:tcPr>
            <w:tcW w:w="4680" w:type="dxa"/>
            <w:tcBorders>
              <w:top w:val="single" w:sz="4" w:space="0" w:color="auto"/>
              <w:left w:val="single" w:sz="4" w:space="0" w:color="auto"/>
              <w:bottom w:val="single" w:sz="4" w:space="0" w:color="auto"/>
              <w:right w:val="single" w:sz="4" w:space="0" w:color="auto"/>
            </w:tcBorders>
          </w:tcPr>
          <w:p w14:paraId="11643CBE" w14:textId="77777777" w:rsidR="00454732" w:rsidRDefault="00454732">
            <w:pPr>
              <w:spacing w:line="240" w:lineRule="exact"/>
              <w:rPr>
                <w:sz w:val="18"/>
              </w:rPr>
            </w:pPr>
            <w:r>
              <w:rPr>
                <w:sz w:val="18"/>
              </w:rPr>
              <w:t>vv. 14-34</w:t>
            </w:r>
          </w:p>
        </w:tc>
      </w:tr>
      <w:tr w:rsidR="00000000" w14:paraId="1AFC8443"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009F238F" w14:textId="77777777" w:rsidR="00454732" w:rsidRDefault="00454732">
            <w:pPr>
              <w:spacing w:line="240" w:lineRule="exact"/>
              <w:rPr>
                <w:sz w:val="18"/>
              </w:rPr>
            </w:pPr>
            <w:r>
              <w:rPr>
                <w:sz w:val="18"/>
              </w:rPr>
              <w:t>Joseph reveals himself to his br</w:t>
            </w:r>
            <w:r>
              <w:rPr>
                <w:sz w:val="18"/>
              </w:rPr>
              <w:t>ethren</w:t>
            </w:r>
          </w:p>
        </w:tc>
        <w:tc>
          <w:tcPr>
            <w:tcW w:w="4680" w:type="dxa"/>
            <w:tcBorders>
              <w:top w:val="single" w:sz="4" w:space="0" w:color="auto"/>
              <w:left w:val="single" w:sz="4" w:space="0" w:color="auto"/>
              <w:bottom w:val="single" w:sz="4" w:space="0" w:color="auto"/>
              <w:right w:val="single" w:sz="4" w:space="0" w:color="auto"/>
            </w:tcBorders>
          </w:tcPr>
          <w:p w14:paraId="7423C2FE" w14:textId="77777777" w:rsidR="00454732" w:rsidRDefault="00454732">
            <w:pPr>
              <w:spacing w:line="240" w:lineRule="exact"/>
              <w:rPr>
                <w:sz w:val="18"/>
              </w:rPr>
            </w:pPr>
            <w:r>
              <w:rPr>
                <w:sz w:val="18"/>
              </w:rPr>
              <w:t>Ch. 45:1-15</w:t>
            </w:r>
          </w:p>
        </w:tc>
      </w:tr>
    </w:tbl>
    <w:p w14:paraId="646AB243" w14:textId="77777777" w:rsidR="00454732" w:rsidRDefault="00454732">
      <w:pPr>
        <w:spacing w:line="240" w:lineRule="exact"/>
        <w:rPr>
          <w:sz w:val="18"/>
        </w:rPr>
      </w:pPr>
    </w:p>
    <w:p w14:paraId="6C45AFD2" w14:textId="77777777" w:rsidR="00454732" w:rsidRDefault="00454732">
      <w:pPr>
        <w:spacing w:line="240" w:lineRule="exact"/>
        <w:rPr>
          <w:b/>
          <w:sz w:val="18"/>
        </w:rPr>
      </w:pPr>
      <w:r>
        <w:rPr>
          <w:b/>
          <w:sz w:val="18"/>
        </w:rPr>
        <w:t xml:space="preserve">(e) </w:t>
      </w:r>
      <w:r>
        <w:rPr>
          <w:sz w:val="18"/>
        </w:rPr>
        <w:t xml:space="preserve">— </w:t>
      </w:r>
      <w:r>
        <w:rPr>
          <w:b/>
          <w:sz w:val="18"/>
        </w:rPr>
        <w:t>The Last Days Of Jacob — Ch. 45:16-50:13.</w:t>
      </w: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0"/>
        <w:gridCol w:w="4680"/>
      </w:tblGrid>
      <w:tr w:rsidR="00000000" w14:paraId="6B627D69"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4876F251" w14:textId="77777777" w:rsidR="00454732" w:rsidRDefault="00454732">
            <w:pPr>
              <w:spacing w:line="240" w:lineRule="exact"/>
              <w:rPr>
                <w:sz w:val="18"/>
              </w:rPr>
            </w:pPr>
            <w:r>
              <w:rPr>
                <w:sz w:val="18"/>
              </w:rPr>
              <w:t>Invitation to shelter in Egypt</w:t>
            </w:r>
          </w:p>
        </w:tc>
        <w:tc>
          <w:tcPr>
            <w:tcW w:w="4680" w:type="dxa"/>
            <w:tcBorders>
              <w:top w:val="single" w:sz="4" w:space="0" w:color="auto"/>
              <w:left w:val="single" w:sz="4" w:space="0" w:color="auto"/>
              <w:bottom w:val="single" w:sz="4" w:space="0" w:color="auto"/>
              <w:right w:val="single" w:sz="4" w:space="0" w:color="auto"/>
            </w:tcBorders>
          </w:tcPr>
          <w:p w14:paraId="163ADDFA" w14:textId="77777777" w:rsidR="00454732" w:rsidRDefault="00454732">
            <w:pPr>
              <w:spacing w:line="240" w:lineRule="exact"/>
              <w:rPr>
                <w:sz w:val="18"/>
              </w:rPr>
            </w:pPr>
            <w:r>
              <w:rPr>
                <w:sz w:val="18"/>
              </w:rPr>
              <w:t>vv. 16-24</w:t>
            </w:r>
          </w:p>
        </w:tc>
      </w:tr>
      <w:tr w:rsidR="00000000" w14:paraId="2E120754"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3C720AD3" w14:textId="77777777" w:rsidR="00454732" w:rsidRDefault="00454732">
            <w:pPr>
              <w:spacing w:line="240" w:lineRule="exact"/>
              <w:rPr>
                <w:sz w:val="18"/>
              </w:rPr>
            </w:pPr>
            <w:r>
              <w:rPr>
                <w:sz w:val="18"/>
              </w:rPr>
              <w:t>Jacob's joy</w:t>
            </w:r>
          </w:p>
        </w:tc>
        <w:tc>
          <w:tcPr>
            <w:tcW w:w="4680" w:type="dxa"/>
            <w:tcBorders>
              <w:top w:val="single" w:sz="4" w:space="0" w:color="auto"/>
              <w:left w:val="single" w:sz="4" w:space="0" w:color="auto"/>
              <w:bottom w:val="single" w:sz="4" w:space="0" w:color="auto"/>
              <w:right w:val="single" w:sz="4" w:space="0" w:color="auto"/>
            </w:tcBorders>
          </w:tcPr>
          <w:p w14:paraId="7E1606DB" w14:textId="77777777" w:rsidR="00454732" w:rsidRDefault="00454732">
            <w:pPr>
              <w:spacing w:line="240" w:lineRule="exact"/>
              <w:rPr>
                <w:sz w:val="18"/>
              </w:rPr>
            </w:pPr>
            <w:r>
              <w:rPr>
                <w:sz w:val="18"/>
              </w:rPr>
              <w:t>vv. 25-28</w:t>
            </w:r>
          </w:p>
        </w:tc>
      </w:tr>
      <w:tr w:rsidR="00000000" w14:paraId="0B2C36E4"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04B00074" w14:textId="77777777" w:rsidR="00454732" w:rsidRDefault="00454732">
            <w:pPr>
              <w:spacing w:line="240" w:lineRule="exact"/>
              <w:rPr>
                <w:sz w:val="18"/>
              </w:rPr>
            </w:pPr>
            <w:r>
              <w:rPr>
                <w:sz w:val="18"/>
              </w:rPr>
              <w:t>The migration to Egypt</w:t>
            </w:r>
          </w:p>
        </w:tc>
        <w:tc>
          <w:tcPr>
            <w:tcW w:w="4680" w:type="dxa"/>
            <w:tcBorders>
              <w:top w:val="single" w:sz="4" w:space="0" w:color="auto"/>
              <w:left w:val="single" w:sz="4" w:space="0" w:color="auto"/>
              <w:bottom w:val="single" w:sz="4" w:space="0" w:color="auto"/>
              <w:right w:val="single" w:sz="4" w:space="0" w:color="auto"/>
            </w:tcBorders>
          </w:tcPr>
          <w:p w14:paraId="6F0E1AEF" w14:textId="77777777" w:rsidR="00454732" w:rsidRDefault="00454732">
            <w:pPr>
              <w:spacing w:line="240" w:lineRule="exact"/>
              <w:rPr>
                <w:sz w:val="18"/>
              </w:rPr>
            </w:pPr>
            <w:r>
              <w:rPr>
                <w:sz w:val="18"/>
              </w:rPr>
              <w:t>Ch. 46:1-7</w:t>
            </w:r>
          </w:p>
        </w:tc>
      </w:tr>
      <w:tr w:rsidR="00000000" w14:paraId="0D28ABC8"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3A428A3E" w14:textId="77777777" w:rsidR="00454732" w:rsidRDefault="00454732">
            <w:pPr>
              <w:spacing w:line="240" w:lineRule="exact"/>
              <w:rPr>
                <w:sz w:val="18"/>
              </w:rPr>
            </w:pPr>
            <w:r>
              <w:rPr>
                <w:sz w:val="18"/>
              </w:rPr>
              <w:t>Jacob's descendants</w:t>
            </w:r>
          </w:p>
        </w:tc>
        <w:tc>
          <w:tcPr>
            <w:tcW w:w="4680" w:type="dxa"/>
            <w:tcBorders>
              <w:top w:val="single" w:sz="4" w:space="0" w:color="auto"/>
              <w:left w:val="single" w:sz="4" w:space="0" w:color="auto"/>
              <w:bottom w:val="single" w:sz="4" w:space="0" w:color="auto"/>
              <w:right w:val="single" w:sz="4" w:space="0" w:color="auto"/>
            </w:tcBorders>
          </w:tcPr>
          <w:p w14:paraId="25BE35F5" w14:textId="77777777" w:rsidR="00454732" w:rsidRDefault="00454732">
            <w:pPr>
              <w:spacing w:line="240" w:lineRule="exact"/>
              <w:rPr>
                <w:sz w:val="18"/>
              </w:rPr>
            </w:pPr>
            <w:r>
              <w:rPr>
                <w:sz w:val="18"/>
              </w:rPr>
              <w:t>vv. 8-27</w:t>
            </w:r>
          </w:p>
        </w:tc>
      </w:tr>
      <w:tr w:rsidR="00000000" w14:paraId="0582EDE4"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6C52DED6" w14:textId="77777777" w:rsidR="00454732" w:rsidRDefault="00454732">
            <w:pPr>
              <w:spacing w:line="240" w:lineRule="exact"/>
              <w:rPr>
                <w:sz w:val="18"/>
              </w:rPr>
            </w:pPr>
            <w:r>
              <w:rPr>
                <w:sz w:val="18"/>
              </w:rPr>
              <w:t>Jacob meets Joseph</w:t>
            </w:r>
          </w:p>
        </w:tc>
        <w:tc>
          <w:tcPr>
            <w:tcW w:w="4680" w:type="dxa"/>
            <w:tcBorders>
              <w:top w:val="single" w:sz="4" w:space="0" w:color="auto"/>
              <w:left w:val="single" w:sz="4" w:space="0" w:color="auto"/>
              <w:bottom w:val="single" w:sz="4" w:space="0" w:color="auto"/>
              <w:right w:val="single" w:sz="4" w:space="0" w:color="auto"/>
            </w:tcBorders>
          </w:tcPr>
          <w:p w14:paraId="423BA703" w14:textId="77777777" w:rsidR="00454732" w:rsidRDefault="00454732">
            <w:pPr>
              <w:spacing w:line="240" w:lineRule="exact"/>
              <w:rPr>
                <w:sz w:val="18"/>
              </w:rPr>
            </w:pPr>
            <w:r>
              <w:rPr>
                <w:sz w:val="18"/>
              </w:rPr>
              <w:t>vv. 28-34</w:t>
            </w:r>
          </w:p>
        </w:tc>
      </w:tr>
      <w:tr w:rsidR="00000000" w14:paraId="0AA60815"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0AED0877" w14:textId="77777777" w:rsidR="00454732" w:rsidRDefault="00454732">
            <w:pPr>
              <w:spacing w:line="240" w:lineRule="exact"/>
              <w:rPr>
                <w:sz w:val="18"/>
              </w:rPr>
            </w:pPr>
            <w:r>
              <w:rPr>
                <w:sz w:val="18"/>
              </w:rPr>
              <w:t>Jacob presented</w:t>
            </w:r>
            <w:r>
              <w:rPr>
                <w:sz w:val="18"/>
              </w:rPr>
              <w:t xml:space="preserve"> to Pharaoh</w:t>
            </w:r>
          </w:p>
        </w:tc>
        <w:tc>
          <w:tcPr>
            <w:tcW w:w="4680" w:type="dxa"/>
            <w:tcBorders>
              <w:top w:val="single" w:sz="4" w:space="0" w:color="auto"/>
              <w:left w:val="single" w:sz="4" w:space="0" w:color="auto"/>
              <w:bottom w:val="single" w:sz="4" w:space="0" w:color="auto"/>
              <w:right w:val="single" w:sz="4" w:space="0" w:color="auto"/>
            </w:tcBorders>
          </w:tcPr>
          <w:p w14:paraId="426A7F64" w14:textId="77777777" w:rsidR="00454732" w:rsidRDefault="00454732">
            <w:pPr>
              <w:spacing w:line="240" w:lineRule="exact"/>
              <w:rPr>
                <w:sz w:val="18"/>
              </w:rPr>
            </w:pPr>
            <w:r>
              <w:rPr>
                <w:sz w:val="18"/>
              </w:rPr>
              <w:t>Ch. 47:1-10</w:t>
            </w:r>
          </w:p>
        </w:tc>
      </w:tr>
      <w:tr w:rsidR="00000000" w14:paraId="28D809CB"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1E90BE8F" w14:textId="77777777" w:rsidR="00454732" w:rsidRDefault="00454732">
            <w:pPr>
              <w:spacing w:line="240" w:lineRule="exact"/>
              <w:rPr>
                <w:sz w:val="18"/>
              </w:rPr>
            </w:pPr>
            <w:r>
              <w:rPr>
                <w:sz w:val="18"/>
              </w:rPr>
              <w:t>Land granted to Jacob in Egypt</w:t>
            </w:r>
          </w:p>
        </w:tc>
        <w:tc>
          <w:tcPr>
            <w:tcW w:w="4680" w:type="dxa"/>
            <w:tcBorders>
              <w:top w:val="single" w:sz="4" w:space="0" w:color="auto"/>
              <w:left w:val="single" w:sz="4" w:space="0" w:color="auto"/>
              <w:bottom w:val="single" w:sz="4" w:space="0" w:color="auto"/>
              <w:right w:val="single" w:sz="4" w:space="0" w:color="auto"/>
            </w:tcBorders>
          </w:tcPr>
          <w:p w14:paraId="31EB3EE1" w14:textId="77777777" w:rsidR="00454732" w:rsidRDefault="00454732">
            <w:pPr>
              <w:spacing w:line="240" w:lineRule="exact"/>
              <w:rPr>
                <w:sz w:val="18"/>
              </w:rPr>
            </w:pPr>
            <w:r>
              <w:rPr>
                <w:sz w:val="18"/>
              </w:rPr>
              <w:t>vv. 11-12</w:t>
            </w:r>
          </w:p>
        </w:tc>
      </w:tr>
      <w:tr w:rsidR="00000000" w14:paraId="74F3AC2E"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02FC723D" w14:textId="77777777" w:rsidR="00454732" w:rsidRDefault="00454732">
            <w:pPr>
              <w:spacing w:line="240" w:lineRule="exact"/>
              <w:rPr>
                <w:sz w:val="18"/>
              </w:rPr>
            </w:pPr>
            <w:r>
              <w:rPr>
                <w:sz w:val="18"/>
              </w:rPr>
              <w:t>The Egyptians made bondservants to Pharaoh</w:t>
            </w:r>
          </w:p>
        </w:tc>
        <w:tc>
          <w:tcPr>
            <w:tcW w:w="4680" w:type="dxa"/>
            <w:tcBorders>
              <w:top w:val="single" w:sz="4" w:space="0" w:color="auto"/>
              <w:left w:val="single" w:sz="4" w:space="0" w:color="auto"/>
              <w:bottom w:val="single" w:sz="4" w:space="0" w:color="auto"/>
              <w:right w:val="single" w:sz="4" w:space="0" w:color="auto"/>
            </w:tcBorders>
          </w:tcPr>
          <w:p w14:paraId="29B73832" w14:textId="77777777" w:rsidR="00454732" w:rsidRDefault="00454732">
            <w:pPr>
              <w:spacing w:line="240" w:lineRule="exact"/>
              <w:rPr>
                <w:sz w:val="18"/>
              </w:rPr>
            </w:pPr>
            <w:r>
              <w:rPr>
                <w:sz w:val="18"/>
              </w:rPr>
              <w:t>vv. 13-21</w:t>
            </w:r>
          </w:p>
        </w:tc>
      </w:tr>
      <w:tr w:rsidR="00000000" w14:paraId="33863574"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432165A2" w14:textId="77777777" w:rsidR="00454732" w:rsidRDefault="00454732">
            <w:pPr>
              <w:spacing w:line="240" w:lineRule="exact"/>
              <w:rPr>
                <w:sz w:val="18"/>
              </w:rPr>
            </w:pPr>
            <w:r>
              <w:rPr>
                <w:sz w:val="18"/>
              </w:rPr>
              <w:t>The priests' land exempted</w:t>
            </w:r>
          </w:p>
        </w:tc>
        <w:tc>
          <w:tcPr>
            <w:tcW w:w="4680" w:type="dxa"/>
            <w:tcBorders>
              <w:top w:val="single" w:sz="4" w:space="0" w:color="auto"/>
              <w:left w:val="single" w:sz="4" w:space="0" w:color="auto"/>
              <w:bottom w:val="single" w:sz="4" w:space="0" w:color="auto"/>
              <w:right w:val="single" w:sz="4" w:space="0" w:color="auto"/>
            </w:tcBorders>
          </w:tcPr>
          <w:p w14:paraId="7344DAAE" w14:textId="77777777" w:rsidR="00454732" w:rsidRDefault="00454732">
            <w:pPr>
              <w:spacing w:line="240" w:lineRule="exact"/>
              <w:rPr>
                <w:sz w:val="18"/>
              </w:rPr>
            </w:pPr>
            <w:r>
              <w:rPr>
                <w:sz w:val="18"/>
              </w:rPr>
              <w:t>vv. 22-26</w:t>
            </w:r>
          </w:p>
        </w:tc>
      </w:tr>
      <w:tr w:rsidR="00000000" w14:paraId="0A737F44"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3EBD80E0" w14:textId="77777777" w:rsidR="00454732" w:rsidRDefault="00454732">
            <w:pPr>
              <w:spacing w:line="240" w:lineRule="exact"/>
              <w:rPr>
                <w:sz w:val="18"/>
              </w:rPr>
            </w:pPr>
            <w:r>
              <w:rPr>
                <w:sz w:val="18"/>
              </w:rPr>
              <w:t>Israel's descendants multiply in Egypt</w:t>
            </w:r>
          </w:p>
        </w:tc>
        <w:tc>
          <w:tcPr>
            <w:tcW w:w="4680" w:type="dxa"/>
            <w:tcBorders>
              <w:top w:val="single" w:sz="4" w:space="0" w:color="auto"/>
              <w:left w:val="single" w:sz="4" w:space="0" w:color="auto"/>
              <w:bottom w:val="single" w:sz="4" w:space="0" w:color="auto"/>
              <w:right w:val="single" w:sz="4" w:space="0" w:color="auto"/>
            </w:tcBorders>
          </w:tcPr>
          <w:p w14:paraId="0705F422" w14:textId="77777777" w:rsidR="00454732" w:rsidRDefault="00454732">
            <w:pPr>
              <w:spacing w:line="240" w:lineRule="exact"/>
              <w:rPr>
                <w:sz w:val="18"/>
              </w:rPr>
            </w:pPr>
            <w:r>
              <w:rPr>
                <w:sz w:val="18"/>
              </w:rPr>
              <w:t>vv. 27-28</w:t>
            </w:r>
          </w:p>
        </w:tc>
      </w:tr>
      <w:tr w:rsidR="00000000" w14:paraId="7CF09482"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0BE60F0D" w14:textId="77777777" w:rsidR="00454732" w:rsidRDefault="00454732">
            <w:pPr>
              <w:spacing w:line="240" w:lineRule="exact"/>
              <w:rPr>
                <w:sz w:val="18"/>
              </w:rPr>
            </w:pPr>
            <w:r>
              <w:rPr>
                <w:sz w:val="18"/>
              </w:rPr>
              <w:t>Israel's command concerning his buria</w:t>
            </w:r>
            <w:r>
              <w:rPr>
                <w:sz w:val="18"/>
              </w:rPr>
              <w:t>l</w:t>
            </w:r>
          </w:p>
        </w:tc>
        <w:tc>
          <w:tcPr>
            <w:tcW w:w="4680" w:type="dxa"/>
            <w:tcBorders>
              <w:top w:val="single" w:sz="4" w:space="0" w:color="auto"/>
              <w:left w:val="single" w:sz="4" w:space="0" w:color="auto"/>
              <w:bottom w:val="single" w:sz="4" w:space="0" w:color="auto"/>
              <w:right w:val="single" w:sz="4" w:space="0" w:color="auto"/>
            </w:tcBorders>
          </w:tcPr>
          <w:p w14:paraId="13DC13CE" w14:textId="77777777" w:rsidR="00454732" w:rsidRDefault="00454732">
            <w:pPr>
              <w:spacing w:line="240" w:lineRule="exact"/>
              <w:rPr>
                <w:sz w:val="18"/>
              </w:rPr>
            </w:pPr>
            <w:r>
              <w:rPr>
                <w:sz w:val="18"/>
              </w:rPr>
              <w:t>vv. 29-31</w:t>
            </w:r>
          </w:p>
        </w:tc>
      </w:tr>
      <w:tr w:rsidR="00000000" w14:paraId="0FCEB3A4"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347E34CA" w14:textId="77777777" w:rsidR="00454732" w:rsidRDefault="00454732">
            <w:pPr>
              <w:spacing w:line="240" w:lineRule="exact"/>
              <w:rPr>
                <w:sz w:val="18"/>
              </w:rPr>
            </w:pPr>
            <w:r>
              <w:rPr>
                <w:sz w:val="18"/>
              </w:rPr>
              <w:t>Jacob recalls God's blessing</w:t>
            </w:r>
          </w:p>
        </w:tc>
        <w:tc>
          <w:tcPr>
            <w:tcW w:w="4680" w:type="dxa"/>
            <w:tcBorders>
              <w:top w:val="single" w:sz="4" w:space="0" w:color="auto"/>
              <w:left w:val="single" w:sz="4" w:space="0" w:color="auto"/>
              <w:bottom w:val="single" w:sz="4" w:space="0" w:color="auto"/>
              <w:right w:val="single" w:sz="4" w:space="0" w:color="auto"/>
            </w:tcBorders>
          </w:tcPr>
          <w:p w14:paraId="68BC0312" w14:textId="77777777" w:rsidR="00454732" w:rsidRDefault="00454732">
            <w:pPr>
              <w:spacing w:line="240" w:lineRule="exact"/>
              <w:rPr>
                <w:sz w:val="18"/>
              </w:rPr>
            </w:pPr>
            <w:r>
              <w:rPr>
                <w:sz w:val="18"/>
              </w:rPr>
              <w:t>Ch. 48:1-4</w:t>
            </w:r>
          </w:p>
        </w:tc>
      </w:tr>
      <w:tr w:rsidR="00000000" w14:paraId="157D307F"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07CE55DA" w14:textId="77777777" w:rsidR="00454732" w:rsidRDefault="00454732">
            <w:pPr>
              <w:spacing w:line="240" w:lineRule="exact"/>
              <w:rPr>
                <w:sz w:val="18"/>
              </w:rPr>
            </w:pPr>
            <w:r>
              <w:rPr>
                <w:sz w:val="18"/>
              </w:rPr>
              <w:t>Jacob adopts Joseph's sons</w:t>
            </w:r>
          </w:p>
        </w:tc>
        <w:tc>
          <w:tcPr>
            <w:tcW w:w="4680" w:type="dxa"/>
            <w:tcBorders>
              <w:top w:val="single" w:sz="4" w:space="0" w:color="auto"/>
              <w:left w:val="single" w:sz="4" w:space="0" w:color="auto"/>
              <w:bottom w:val="single" w:sz="4" w:space="0" w:color="auto"/>
              <w:right w:val="single" w:sz="4" w:space="0" w:color="auto"/>
            </w:tcBorders>
          </w:tcPr>
          <w:p w14:paraId="11C03350" w14:textId="77777777" w:rsidR="00454732" w:rsidRDefault="00454732">
            <w:pPr>
              <w:spacing w:line="240" w:lineRule="exact"/>
              <w:rPr>
                <w:sz w:val="18"/>
              </w:rPr>
            </w:pPr>
            <w:r>
              <w:rPr>
                <w:sz w:val="18"/>
              </w:rPr>
              <w:t>vv. 5-7</w:t>
            </w:r>
          </w:p>
        </w:tc>
      </w:tr>
      <w:tr w:rsidR="00000000" w14:paraId="1DBBAE50"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7EBA46F5" w14:textId="77777777" w:rsidR="00454732" w:rsidRDefault="00454732">
            <w:pPr>
              <w:spacing w:line="240" w:lineRule="exact"/>
              <w:rPr>
                <w:sz w:val="18"/>
              </w:rPr>
            </w:pPr>
            <w:r>
              <w:rPr>
                <w:sz w:val="18"/>
              </w:rPr>
              <w:t>Ephraim receives the birthright</w:t>
            </w:r>
          </w:p>
        </w:tc>
        <w:tc>
          <w:tcPr>
            <w:tcW w:w="4680" w:type="dxa"/>
            <w:tcBorders>
              <w:top w:val="single" w:sz="4" w:space="0" w:color="auto"/>
              <w:left w:val="single" w:sz="4" w:space="0" w:color="auto"/>
              <w:bottom w:val="single" w:sz="4" w:space="0" w:color="auto"/>
              <w:right w:val="single" w:sz="4" w:space="0" w:color="auto"/>
            </w:tcBorders>
          </w:tcPr>
          <w:p w14:paraId="4B412881" w14:textId="77777777" w:rsidR="00454732" w:rsidRDefault="00454732">
            <w:pPr>
              <w:spacing w:line="240" w:lineRule="exact"/>
              <w:rPr>
                <w:sz w:val="18"/>
              </w:rPr>
            </w:pPr>
            <w:r>
              <w:rPr>
                <w:sz w:val="18"/>
              </w:rPr>
              <w:t>vv. 8-14</w:t>
            </w:r>
          </w:p>
        </w:tc>
      </w:tr>
      <w:tr w:rsidR="00000000" w14:paraId="268D5668"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441AF78C" w14:textId="77777777" w:rsidR="00454732" w:rsidRDefault="00454732">
            <w:pPr>
              <w:spacing w:line="240" w:lineRule="exact"/>
              <w:rPr>
                <w:sz w:val="18"/>
              </w:rPr>
            </w:pPr>
            <w:r>
              <w:rPr>
                <w:sz w:val="18"/>
              </w:rPr>
              <w:t>The blessing on Joseph</w:t>
            </w:r>
          </w:p>
        </w:tc>
        <w:tc>
          <w:tcPr>
            <w:tcW w:w="4680" w:type="dxa"/>
            <w:tcBorders>
              <w:top w:val="single" w:sz="4" w:space="0" w:color="auto"/>
              <w:left w:val="single" w:sz="4" w:space="0" w:color="auto"/>
              <w:bottom w:val="single" w:sz="4" w:space="0" w:color="auto"/>
              <w:right w:val="single" w:sz="4" w:space="0" w:color="auto"/>
            </w:tcBorders>
          </w:tcPr>
          <w:p w14:paraId="59979072" w14:textId="77777777" w:rsidR="00454732" w:rsidRDefault="00454732">
            <w:pPr>
              <w:spacing w:line="240" w:lineRule="exact"/>
              <w:rPr>
                <w:sz w:val="18"/>
              </w:rPr>
            </w:pPr>
            <w:r>
              <w:rPr>
                <w:sz w:val="18"/>
              </w:rPr>
              <w:t>vv. 15-16</w:t>
            </w:r>
          </w:p>
        </w:tc>
      </w:tr>
      <w:tr w:rsidR="00000000" w14:paraId="1A0A0E87"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1738AA54" w14:textId="77777777" w:rsidR="00454732" w:rsidRDefault="00454732">
            <w:pPr>
              <w:spacing w:line="240" w:lineRule="exact"/>
              <w:rPr>
                <w:sz w:val="18"/>
              </w:rPr>
            </w:pPr>
            <w:r>
              <w:rPr>
                <w:sz w:val="18"/>
              </w:rPr>
              <w:t>The birthright confirmed</w:t>
            </w:r>
          </w:p>
        </w:tc>
        <w:tc>
          <w:tcPr>
            <w:tcW w:w="4680" w:type="dxa"/>
            <w:tcBorders>
              <w:top w:val="single" w:sz="4" w:space="0" w:color="auto"/>
              <w:left w:val="single" w:sz="4" w:space="0" w:color="auto"/>
              <w:bottom w:val="single" w:sz="4" w:space="0" w:color="auto"/>
              <w:right w:val="single" w:sz="4" w:space="0" w:color="auto"/>
            </w:tcBorders>
          </w:tcPr>
          <w:p w14:paraId="73EB041F" w14:textId="77777777" w:rsidR="00454732" w:rsidRDefault="00454732">
            <w:pPr>
              <w:spacing w:line="240" w:lineRule="exact"/>
              <w:rPr>
                <w:sz w:val="18"/>
              </w:rPr>
            </w:pPr>
            <w:r>
              <w:rPr>
                <w:sz w:val="18"/>
              </w:rPr>
              <w:t>vv. 17-22</w:t>
            </w:r>
          </w:p>
        </w:tc>
      </w:tr>
      <w:tr w:rsidR="00000000" w14:paraId="5A1A5F36"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0EDC0EDD" w14:textId="77777777" w:rsidR="00454732" w:rsidRDefault="00454732">
            <w:pPr>
              <w:spacing w:line="240" w:lineRule="exact"/>
              <w:rPr>
                <w:sz w:val="18"/>
              </w:rPr>
            </w:pPr>
            <w:r>
              <w:rPr>
                <w:sz w:val="18"/>
              </w:rPr>
              <w:t>Jacob's blessing of the Last Days</w:t>
            </w:r>
          </w:p>
        </w:tc>
        <w:tc>
          <w:tcPr>
            <w:tcW w:w="4680" w:type="dxa"/>
            <w:tcBorders>
              <w:top w:val="single" w:sz="4" w:space="0" w:color="auto"/>
              <w:left w:val="single" w:sz="4" w:space="0" w:color="auto"/>
              <w:bottom w:val="single" w:sz="4" w:space="0" w:color="auto"/>
              <w:right w:val="single" w:sz="4" w:space="0" w:color="auto"/>
            </w:tcBorders>
          </w:tcPr>
          <w:p w14:paraId="2B32E225" w14:textId="77777777" w:rsidR="00454732" w:rsidRDefault="00454732">
            <w:pPr>
              <w:spacing w:line="240" w:lineRule="exact"/>
              <w:rPr>
                <w:sz w:val="18"/>
              </w:rPr>
            </w:pPr>
            <w:r>
              <w:rPr>
                <w:sz w:val="18"/>
              </w:rPr>
              <w:t>Ch. 49:</w:t>
            </w:r>
            <w:r>
              <w:rPr>
                <w:sz w:val="18"/>
              </w:rPr>
              <w:t>1-28</w:t>
            </w:r>
          </w:p>
        </w:tc>
      </w:tr>
      <w:tr w:rsidR="00000000" w14:paraId="10E3E13A"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40C3762E" w14:textId="77777777" w:rsidR="00454732" w:rsidRDefault="00454732">
            <w:pPr>
              <w:spacing w:line="240" w:lineRule="exact"/>
              <w:rPr>
                <w:sz w:val="18"/>
              </w:rPr>
            </w:pPr>
            <w:r>
              <w:rPr>
                <w:sz w:val="18"/>
              </w:rPr>
              <w:t>Jacob's commandments concerning his burial</w:t>
            </w:r>
          </w:p>
        </w:tc>
        <w:tc>
          <w:tcPr>
            <w:tcW w:w="4680" w:type="dxa"/>
            <w:tcBorders>
              <w:top w:val="single" w:sz="4" w:space="0" w:color="auto"/>
              <w:left w:val="single" w:sz="4" w:space="0" w:color="auto"/>
              <w:bottom w:val="single" w:sz="4" w:space="0" w:color="auto"/>
              <w:right w:val="single" w:sz="4" w:space="0" w:color="auto"/>
            </w:tcBorders>
          </w:tcPr>
          <w:p w14:paraId="25999B34" w14:textId="77777777" w:rsidR="00454732" w:rsidRDefault="00454732">
            <w:pPr>
              <w:spacing w:line="240" w:lineRule="exact"/>
              <w:rPr>
                <w:sz w:val="18"/>
              </w:rPr>
            </w:pPr>
            <w:r>
              <w:rPr>
                <w:sz w:val="18"/>
              </w:rPr>
              <w:t>vv. 29-32</w:t>
            </w:r>
          </w:p>
        </w:tc>
      </w:tr>
      <w:tr w:rsidR="00000000" w14:paraId="398AB42B"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11441E8D" w14:textId="77777777" w:rsidR="00454732" w:rsidRDefault="00454732">
            <w:pPr>
              <w:spacing w:line="240" w:lineRule="exact"/>
              <w:rPr>
                <w:sz w:val="18"/>
              </w:rPr>
            </w:pPr>
            <w:r>
              <w:rPr>
                <w:sz w:val="18"/>
              </w:rPr>
              <w:t>Jacob's death</w:t>
            </w:r>
          </w:p>
        </w:tc>
        <w:tc>
          <w:tcPr>
            <w:tcW w:w="4680" w:type="dxa"/>
            <w:tcBorders>
              <w:top w:val="single" w:sz="4" w:space="0" w:color="auto"/>
              <w:left w:val="single" w:sz="4" w:space="0" w:color="auto"/>
              <w:bottom w:val="single" w:sz="4" w:space="0" w:color="auto"/>
              <w:right w:val="single" w:sz="4" w:space="0" w:color="auto"/>
            </w:tcBorders>
          </w:tcPr>
          <w:p w14:paraId="7D54CEB3" w14:textId="77777777" w:rsidR="00454732" w:rsidRDefault="00454732">
            <w:pPr>
              <w:spacing w:line="240" w:lineRule="exact"/>
              <w:rPr>
                <w:sz w:val="18"/>
              </w:rPr>
            </w:pPr>
            <w:r>
              <w:rPr>
                <w:sz w:val="18"/>
              </w:rPr>
              <w:t>v. 33</w:t>
            </w:r>
          </w:p>
        </w:tc>
      </w:tr>
      <w:tr w:rsidR="00000000" w14:paraId="5985C93F"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192EBB4D" w14:textId="77777777" w:rsidR="00454732" w:rsidRDefault="00454732">
            <w:pPr>
              <w:spacing w:line="240" w:lineRule="exact"/>
              <w:rPr>
                <w:sz w:val="18"/>
              </w:rPr>
            </w:pPr>
            <w:r>
              <w:rPr>
                <w:sz w:val="18"/>
              </w:rPr>
              <w:t>The mourning for Jacob</w:t>
            </w:r>
          </w:p>
        </w:tc>
        <w:tc>
          <w:tcPr>
            <w:tcW w:w="4680" w:type="dxa"/>
            <w:tcBorders>
              <w:top w:val="single" w:sz="4" w:space="0" w:color="auto"/>
              <w:left w:val="single" w:sz="4" w:space="0" w:color="auto"/>
              <w:bottom w:val="single" w:sz="4" w:space="0" w:color="auto"/>
              <w:right w:val="single" w:sz="4" w:space="0" w:color="auto"/>
            </w:tcBorders>
          </w:tcPr>
          <w:p w14:paraId="30D43F1B" w14:textId="77777777" w:rsidR="00454732" w:rsidRDefault="00454732">
            <w:pPr>
              <w:spacing w:line="240" w:lineRule="exact"/>
              <w:rPr>
                <w:sz w:val="18"/>
              </w:rPr>
            </w:pPr>
            <w:r>
              <w:rPr>
                <w:sz w:val="18"/>
              </w:rPr>
              <w:t>Ch. 50:1-6</w:t>
            </w:r>
          </w:p>
        </w:tc>
      </w:tr>
      <w:tr w:rsidR="00000000" w14:paraId="5DC0588A"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7C8658F0" w14:textId="77777777" w:rsidR="00454732" w:rsidRDefault="00454732">
            <w:pPr>
              <w:spacing w:line="240" w:lineRule="exact"/>
              <w:rPr>
                <w:sz w:val="18"/>
              </w:rPr>
            </w:pPr>
            <w:r>
              <w:rPr>
                <w:sz w:val="18"/>
              </w:rPr>
              <w:t>The burial of Jacob</w:t>
            </w:r>
          </w:p>
        </w:tc>
        <w:tc>
          <w:tcPr>
            <w:tcW w:w="4680" w:type="dxa"/>
            <w:tcBorders>
              <w:top w:val="single" w:sz="4" w:space="0" w:color="auto"/>
              <w:left w:val="single" w:sz="4" w:space="0" w:color="auto"/>
              <w:bottom w:val="single" w:sz="4" w:space="0" w:color="auto"/>
              <w:right w:val="single" w:sz="4" w:space="0" w:color="auto"/>
            </w:tcBorders>
          </w:tcPr>
          <w:p w14:paraId="490EF456" w14:textId="77777777" w:rsidR="00454732" w:rsidRDefault="00454732">
            <w:pPr>
              <w:spacing w:line="240" w:lineRule="exact"/>
              <w:rPr>
                <w:sz w:val="18"/>
              </w:rPr>
            </w:pPr>
            <w:r>
              <w:rPr>
                <w:sz w:val="18"/>
              </w:rPr>
              <w:t>vv. 7-13</w:t>
            </w:r>
          </w:p>
        </w:tc>
      </w:tr>
    </w:tbl>
    <w:p w14:paraId="3711830B" w14:textId="77777777" w:rsidR="00454732" w:rsidRDefault="00454732">
      <w:pPr>
        <w:spacing w:line="240" w:lineRule="exact"/>
        <w:rPr>
          <w:sz w:val="18"/>
        </w:rPr>
      </w:pPr>
    </w:p>
    <w:p w14:paraId="35DD1FD4" w14:textId="77777777" w:rsidR="00454732" w:rsidRDefault="00454732">
      <w:pPr>
        <w:spacing w:line="240" w:lineRule="exact"/>
        <w:rPr>
          <w:b/>
          <w:sz w:val="18"/>
        </w:rPr>
      </w:pPr>
      <w:r>
        <w:rPr>
          <w:b/>
          <w:sz w:val="18"/>
        </w:rPr>
        <w:t xml:space="preserve">(f) </w:t>
      </w:r>
      <w:r>
        <w:rPr>
          <w:sz w:val="18"/>
        </w:rPr>
        <w:t xml:space="preserve">— </w:t>
      </w:r>
      <w:r>
        <w:rPr>
          <w:b/>
          <w:sz w:val="18"/>
        </w:rPr>
        <w:t>The Last Days Of Joseph — Ch. 50:14-26.</w:t>
      </w: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0"/>
        <w:gridCol w:w="4680"/>
      </w:tblGrid>
      <w:tr w:rsidR="00000000" w14:paraId="037D7631"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7F1AD1E4" w14:textId="77777777" w:rsidR="00454732" w:rsidRDefault="00454732">
            <w:pPr>
              <w:spacing w:line="240" w:lineRule="exact"/>
              <w:rPr>
                <w:sz w:val="18"/>
              </w:rPr>
            </w:pPr>
            <w:r>
              <w:rPr>
                <w:sz w:val="18"/>
              </w:rPr>
              <w:t>Joseph reassures his brethren</w:t>
            </w:r>
          </w:p>
        </w:tc>
        <w:tc>
          <w:tcPr>
            <w:tcW w:w="4680" w:type="dxa"/>
            <w:tcBorders>
              <w:top w:val="single" w:sz="4" w:space="0" w:color="auto"/>
              <w:left w:val="single" w:sz="4" w:space="0" w:color="auto"/>
              <w:bottom w:val="single" w:sz="4" w:space="0" w:color="auto"/>
              <w:right w:val="single" w:sz="4" w:space="0" w:color="auto"/>
            </w:tcBorders>
          </w:tcPr>
          <w:p w14:paraId="42F31BC7" w14:textId="77777777" w:rsidR="00454732" w:rsidRDefault="00454732">
            <w:pPr>
              <w:spacing w:line="240" w:lineRule="exact"/>
              <w:rPr>
                <w:sz w:val="18"/>
              </w:rPr>
            </w:pPr>
            <w:r>
              <w:rPr>
                <w:sz w:val="18"/>
              </w:rPr>
              <w:t>vv. 14-21</w:t>
            </w:r>
          </w:p>
        </w:tc>
      </w:tr>
      <w:tr w:rsidR="00000000" w14:paraId="2B2C85F5"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7F2BE18E" w14:textId="77777777" w:rsidR="00454732" w:rsidRDefault="00454732">
            <w:pPr>
              <w:spacing w:line="240" w:lineRule="exact"/>
              <w:rPr>
                <w:sz w:val="18"/>
              </w:rPr>
            </w:pPr>
            <w:r>
              <w:rPr>
                <w:sz w:val="18"/>
              </w:rPr>
              <w:t>Joseph's lo</w:t>
            </w:r>
            <w:r>
              <w:rPr>
                <w:sz w:val="18"/>
              </w:rPr>
              <w:t>ng life</w:t>
            </w:r>
          </w:p>
        </w:tc>
        <w:tc>
          <w:tcPr>
            <w:tcW w:w="4680" w:type="dxa"/>
            <w:tcBorders>
              <w:top w:val="single" w:sz="4" w:space="0" w:color="auto"/>
              <w:left w:val="single" w:sz="4" w:space="0" w:color="auto"/>
              <w:bottom w:val="single" w:sz="4" w:space="0" w:color="auto"/>
              <w:right w:val="single" w:sz="4" w:space="0" w:color="auto"/>
            </w:tcBorders>
          </w:tcPr>
          <w:p w14:paraId="517907C9" w14:textId="77777777" w:rsidR="00454732" w:rsidRDefault="00454732">
            <w:pPr>
              <w:spacing w:line="240" w:lineRule="exact"/>
              <w:rPr>
                <w:sz w:val="18"/>
              </w:rPr>
            </w:pPr>
            <w:r>
              <w:rPr>
                <w:sz w:val="18"/>
              </w:rPr>
              <w:t>vv. 22-23</w:t>
            </w:r>
          </w:p>
        </w:tc>
      </w:tr>
      <w:tr w:rsidR="00000000" w14:paraId="4FBC7493" w14:textId="77777777">
        <w:tblPrEx>
          <w:tblCellMar>
            <w:top w:w="0" w:type="dxa"/>
            <w:left w:w="0" w:type="dxa"/>
            <w:bottom w:w="0" w:type="dxa"/>
            <w:right w:w="0" w:type="dxa"/>
          </w:tblCellMar>
        </w:tblPrEx>
        <w:tc>
          <w:tcPr>
            <w:tcW w:w="4680" w:type="dxa"/>
            <w:tcBorders>
              <w:top w:val="single" w:sz="4" w:space="0" w:color="auto"/>
              <w:left w:val="single" w:sz="4" w:space="0" w:color="auto"/>
              <w:bottom w:val="single" w:sz="4" w:space="0" w:color="auto"/>
              <w:right w:val="single" w:sz="4" w:space="0" w:color="auto"/>
            </w:tcBorders>
          </w:tcPr>
          <w:p w14:paraId="661BDCF8" w14:textId="77777777" w:rsidR="00454732" w:rsidRDefault="00454732">
            <w:pPr>
              <w:spacing w:line="240" w:lineRule="exact"/>
              <w:rPr>
                <w:sz w:val="18"/>
              </w:rPr>
            </w:pPr>
            <w:r>
              <w:rPr>
                <w:sz w:val="18"/>
              </w:rPr>
              <w:t>Joseph's final message and death</w:t>
            </w:r>
          </w:p>
        </w:tc>
        <w:tc>
          <w:tcPr>
            <w:tcW w:w="4680" w:type="dxa"/>
            <w:tcBorders>
              <w:top w:val="single" w:sz="4" w:space="0" w:color="auto"/>
              <w:left w:val="single" w:sz="4" w:space="0" w:color="auto"/>
              <w:bottom w:val="single" w:sz="4" w:space="0" w:color="auto"/>
              <w:right w:val="single" w:sz="4" w:space="0" w:color="auto"/>
            </w:tcBorders>
          </w:tcPr>
          <w:p w14:paraId="55F9158C" w14:textId="77777777" w:rsidR="00454732" w:rsidRDefault="00454732">
            <w:pPr>
              <w:spacing w:line="240" w:lineRule="exact"/>
              <w:rPr>
                <w:sz w:val="18"/>
              </w:rPr>
            </w:pPr>
            <w:r>
              <w:rPr>
                <w:sz w:val="18"/>
              </w:rPr>
              <w:t>vv. 24-26</w:t>
            </w:r>
          </w:p>
        </w:tc>
      </w:tr>
    </w:tbl>
    <w:p w14:paraId="0BD107A5" w14:textId="77777777" w:rsidR="00454732" w:rsidRDefault="00454732">
      <w:pPr>
        <w:jc w:val="both"/>
      </w:pPr>
    </w:p>
    <w:p w14:paraId="6D1EE90E" w14:textId="77777777" w:rsidR="00454732" w:rsidRDefault="00454732">
      <w:pPr>
        <w:spacing w:line="240" w:lineRule="exact"/>
        <w:rPr>
          <w:sz w:val="18"/>
        </w:rPr>
      </w:pPr>
      <w:r>
        <w:rPr>
          <w:b/>
          <w:sz w:val="18"/>
        </w:rPr>
        <w:t>Dissertation on the Elohim</w:t>
      </w:r>
    </w:p>
    <w:p w14:paraId="55DFAD0E" w14:textId="77777777" w:rsidR="00454732" w:rsidRDefault="00454732">
      <w:pPr>
        <w:spacing w:line="240" w:lineRule="exact"/>
        <w:jc w:val="both"/>
        <w:rPr>
          <w:sz w:val="18"/>
        </w:rPr>
      </w:pPr>
      <w:r>
        <w:rPr>
          <w:sz w:val="18"/>
        </w:rPr>
        <w:t xml:space="preserve">The Hebrew name for God in Genesis 1 is </w:t>
      </w:r>
      <w:r>
        <w:rPr>
          <w:i/>
          <w:sz w:val="18"/>
        </w:rPr>
        <w:t xml:space="preserve">Elohim. </w:t>
      </w:r>
      <w:r>
        <w:rPr>
          <w:sz w:val="18"/>
        </w:rPr>
        <w:t xml:space="preserve">It occurs frequently throughout the Scriptures. In </w:t>
      </w:r>
      <w:r>
        <w:rPr>
          <w:i/>
          <w:sz w:val="18"/>
        </w:rPr>
        <w:t xml:space="preserve">Phanerosis, </w:t>
      </w:r>
      <w:r>
        <w:rPr>
          <w:sz w:val="18"/>
        </w:rPr>
        <w:t>Brother Thomas states: "The plural of this word (i</w:t>
      </w:r>
      <w:r>
        <w:rPr>
          <w:sz w:val="18"/>
        </w:rPr>
        <w:t xml:space="preserve">.e. </w:t>
      </w:r>
      <w:r>
        <w:rPr>
          <w:i/>
          <w:sz w:val="18"/>
        </w:rPr>
        <w:t xml:space="preserve">Eloahh) </w:t>
      </w:r>
      <w:r>
        <w:rPr>
          <w:sz w:val="18"/>
        </w:rPr>
        <w:t xml:space="preserve">is </w:t>
      </w:r>
      <w:r>
        <w:rPr>
          <w:i/>
          <w:sz w:val="18"/>
        </w:rPr>
        <w:t xml:space="preserve">Elohim, </w:t>
      </w:r>
      <w:r>
        <w:rPr>
          <w:sz w:val="18"/>
        </w:rPr>
        <w:t>and occurs in the Old Testament about 2470 times. In the first and second chapters of Genesis, it is rendered in the English version by the word 'God'; but in Chapter 3:5, it is translated 'gods'. In 23:6 it is rendered 'mighty', but</w:t>
      </w:r>
      <w:r>
        <w:rPr>
          <w:sz w:val="18"/>
        </w:rPr>
        <w:t xml:space="preserve"> very incorrectly. In chapter 30:8, it is rendered 'great'. In 31:30, 32; 35:2,4; and many other places, idols are termed </w:t>
      </w:r>
      <w:r>
        <w:rPr>
          <w:i/>
          <w:sz w:val="18"/>
        </w:rPr>
        <w:t xml:space="preserve">elohim, </w:t>
      </w:r>
      <w:r>
        <w:rPr>
          <w:sz w:val="18"/>
        </w:rPr>
        <w:t>not because they were really anything of power, but were so esteemed by the idolator who styled them so. In Exodus 21:6; 22:8-</w:t>
      </w:r>
      <w:r>
        <w:rPr>
          <w:sz w:val="18"/>
        </w:rPr>
        <w:t xml:space="preserve">9; it is rendered 'judges'. In 1 Sam. 2:25, it is 'judge'. In 1 Kings 11:5, it is translated 'goddess'. In Jonah 3:3, it is rendered 'exceeding'; and in Mal. 2:15, it is rendered 'godly'." </w:t>
      </w:r>
      <w:r>
        <w:rPr>
          <w:i/>
          <w:sz w:val="18"/>
        </w:rPr>
        <w:t xml:space="preserve">(Phanerosis </w:t>
      </w:r>
      <w:r>
        <w:rPr>
          <w:sz w:val="18"/>
        </w:rPr>
        <w:t xml:space="preserve">p. 51,52). </w:t>
      </w:r>
    </w:p>
    <w:p w14:paraId="00FECC61" w14:textId="77777777" w:rsidR="00454732" w:rsidRDefault="00454732">
      <w:pPr>
        <w:spacing w:line="240" w:lineRule="exact"/>
        <w:jc w:val="both"/>
        <w:rPr>
          <w:sz w:val="18"/>
        </w:rPr>
      </w:pPr>
    </w:p>
    <w:p w14:paraId="49F353FE" w14:textId="77777777" w:rsidR="00454732" w:rsidRDefault="00454732">
      <w:pPr>
        <w:spacing w:line="240" w:lineRule="exact"/>
        <w:jc w:val="both"/>
        <w:rPr>
          <w:sz w:val="18"/>
        </w:rPr>
      </w:pPr>
      <w:r>
        <w:rPr>
          <w:sz w:val="18"/>
        </w:rPr>
        <w:t xml:space="preserve">In </w:t>
      </w:r>
      <w:r>
        <w:rPr>
          <w:i/>
          <w:sz w:val="18"/>
        </w:rPr>
        <w:t xml:space="preserve">Elpis Israel </w:t>
      </w:r>
      <w:r>
        <w:rPr>
          <w:sz w:val="18"/>
        </w:rPr>
        <w:t>(p. 181-183), the followin</w:t>
      </w:r>
      <w:r>
        <w:rPr>
          <w:sz w:val="18"/>
        </w:rPr>
        <w:t xml:space="preserve">g points are made: "The principles of universal grammar require in general that a </w:t>
      </w:r>
      <w:r>
        <w:rPr>
          <w:i/>
          <w:sz w:val="18"/>
        </w:rPr>
        <w:t xml:space="preserve">'verb agree with its nominative in number and person; </w:t>
      </w:r>
      <w:r>
        <w:rPr>
          <w:sz w:val="18"/>
        </w:rPr>
        <w:t xml:space="preserve">as, the spirit moves, the waters roar. Here </w:t>
      </w:r>
      <w:r>
        <w:rPr>
          <w:i/>
          <w:sz w:val="18"/>
        </w:rPr>
        <w:t xml:space="preserve">the spirit </w:t>
      </w:r>
      <w:r>
        <w:rPr>
          <w:sz w:val="18"/>
        </w:rPr>
        <w:t xml:space="preserve">is of the singular number, and third person; and so is the verb </w:t>
      </w:r>
      <w:r>
        <w:rPr>
          <w:i/>
          <w:sz w:val="18"/>
        </w:rPr>
        <w:t>m</w:t>
      </w:r>
      <w:r>
        <w:rPr>
          <w:i/>
          <w:sz w:val="18"/>
        </w:rPr>
        <w:t xml:space="preserve">oves; </w:t>
      </w:r>
      <w:r>
        <w:rPr>
          <w:sz w:val="18"/>
        </w:rPr>
        <w:t>hence they agree in number and person; 'the waters' is of the third person plural, and so is 'roar'; hence they also agree. But in the first chapter of Genesis, this rule appears to be disregarded by the spirit, under whose guidance Moses wrote. In t</w:t>
      </w:r>
      <w:r>
        <w:rPr>
          <w:sz w:val="18"/>
        </w:rPr>
        <w:t xml:space="preserve">he first verse it reads, </w:t>
      </w:r>
      <w:r>
        <w:rPr>
          <w:i/>
          <w:sz w:val="18"/>
        </w:rPr>
        <w:t xml:space="preserve">Berayshith bara Elohim; </w:t>
      </w:r>
      <w:r>
        <w:rPr>
          <w:sz w:val="18"/>
        </w:rPr>
        <w:t xml:space="preserve">i.e., in the beginning Elohim created. In this sentence </w:t>
      </w:r>
      <w:r>
        <w:rPr>
          <w:i/>
          <w:sz w:val="18"/>
        </w:rPr>
        <w:t xml:space="preserve">bara </w:t>
      </w:r>
      <w:r>
        <w:rPr>
          <w:sz w:val="18"/>
        </w:rPr>
        <w:t xml:space="preserve">is the verb in the third person singular, and </w:t>
      </w:r>
      <w:r>
        <w:rPr>
          <w:i/>
          <w:sz w:val="18"/>
        </w:rPr>
        <w:t xml:space="preserve">Elohim </w:t>
      </w:r>
      <w:r>
        <w:rPr>
          <w:sz w:val="18"/>
        </w:rPr>
        <w:t>a noun in the third person plural; so that they do not agree according to the rule. For an ag</w:t>
      </w:r>
      <w:r>
        <w:rPr>
          <w:sz w:val="18"/>
        </w:rPr>
        <w:t xml:space="preserve">reement to ensure, either the noun should be </w:t>
      </w:r>
      <w:r>
        <w:rPr>
          <w:i/>
          <w:sz w:val="18"/>
        </w:rPr>
        <w:t xml:space="preserve">Eloah, </w:t>
      </w:r>
      <w:r>
        <w:rPr>
          <w:sz w:val="18"/>
        </w:rPr>
        <w:t xml:space="preserve">or </w:t>
      </w:r>
      <w:r>
        <w:rPr>
          <w:i/>
          <w:sz w:val="18"/>
        </w:rPr>
        <w:t xml:space="preserve">El, </w:t>
      </w:r>
      <w:r>
        <w:rPr>
          <w:sz w:val="18"/>
        </w:rPr>
        <w:t xml:space="preserve">in the singular, or it should remain as it is in the plural, and the verb should be changed to </w:t>
      </w:r>
      <w:r>
        <w:rPr>
          <w:i/>
          <w:sz w:val="18"/>
        </w:rPr>
        <w:t xml:space="preserve">barau: </w:t>
      </w:r>
      <w:r>
        <w:rPr>
          <w:sz w:val="18"/>
        </w:rPr>
        <w:t xml:space="preserve">as </w:t>
      </w:r>
      <w:r>
        <w:rPr>
          <w:i/>
          <w:sz w:val="18"/>
        </w:rPr>
        <w:t xml:space="preserve">baran </w:t>
      </w:r>
      <w:r>
        <w:rPr>
          <w:sz w:val="18"/>
        </w:rPr>
        <w:t xml:space="preserve">ELOHIM </w:t>
      </w:r>
      <w:r>
        <w:rPr>
          <w:i/>
          <w:sz w:val="18"/>
        </w:rPr>
        <w:t xml:space="preserve">(they) </w:t>
      </w:r>
      <w:r>
        <w:rPr>
          <w:sz w:val="18"/>
        </w:rPr>
        <w:t>created. But it does not stand thus: it reads literally (the) Elohim (he</w:t>
      </w:r>
      <w:r>
        <w:rPr>
          <w:sz w:val="18"/>
        </w:rPr>
        <w:t>) created.</w:t>
      </w:r>
    </w:p>
    <w:p w14:paraId="16EA1E4E" w14:textId="77777777" w:rsidR="00454732" w:rsidRDefault="00454732">
      <w:pPr>
        <w:spacing w:line="240" w:lineRule="exact"/>
        <w:jc w:val="both"/>
        <w:rPr>
          <w:sz w:val="18"/>
        </w:rPr>
      </w:pPr>
    </w:p>
    <w:p w14:paraId="2E994BE9" w14:textId="77777777" w:rsidR="00454732" w:rsidRDefault="00454732">
      <w:pPr>
        <w:spacing w:line="240" w:lineRule="exact"/>
        <w:jc w:val="both"/>
        <w:rPr>
          <w:sz w:val="18"/>
        </w:rPr>
      </w:pPr>
      <w:r>
        <w:rPr>
          <w:sz w:val="18"/>
        </w:rPr>
        <w:t xml:space="preserve">"Speaking of Elohim, Dr. Wilson says, 'That this noun, which is not unintentionally here joined with the singular verb </w:t>
      </w:r>
      <w:r>
        <w:rPr>
          <w:i/>
          <w:sz w:val="18"/>
        </w:rPr>
        <w:t xml:space="preserve">bara, </w:t>
      </w:r>
      <w:r>
        <w:rPr>
          <w:sz w:val="18"/>
        </w:rPr>
        <w:t xml:space="preserve">is nevertheless really plural, appears not merely from its termination </w:t>
      </w:r>
      <w:r>
        <w:rPr>
          <w:i/>
          <w:sz w:val="18"/>
        </w:rPr>
        <w:t xml:space="preserve">im, </w:t>
      </w:r>
      <w:r>
        <w:rPr>
          <w:sz w:val="18"/>
        </w:rPr>
        <w:t>but by its being frequently joined with adje</w:t>
      </w:r>
      <w:r>
        <w:rPr>
          <w:sz w:val="18"/>
        </w:rPr>
        <w:t xml:space="preserve">ctives, pronouns, and verbs in the plural. </w:t>
      </w:r>
      <w:r>
        <w:rPr>
          <w:i/>
          <w:sz w:val="18"/>
        </w:rPr>
        <w:t xml:space="preserve">Vayyomer Elohim nashah adam betzalmainu, </w:t>
      </w:r>
      <w:r>
        <w:rPr>
          <w:sz w:val="18"/>
        </w:rPr>
        <w:t xml:space="preserve">i.e., Elohim said, 'Let </w:t>
      </w:r>
      <w:r>
        <w:rPr>
          <w:i/>
          <w:sz w:val="18"/>
        </w:rPr>
        <w:t xml:space="preserve">us </w:t>
      </w:r>
      <w:r>
        <w:rPr>
          <w:sz w:val="18"/>
        </w:rPr>
        <w:t xml:space="preserve">make man in </w:t>
      </w:r>
      <w:r>
        <w:rPr>
          <w:i/>
          <w:sz w:val="18"/>
        </w:rPr>
        <w:t xml:space="preserve">our </w:t>
      </w:r>
      <w:r>
        <w:rPr>
          <w:sz w:val="18"/>
        </w:rPr>
        <w:t xml:space="preserve">image'." </w:t>
      </w:r>
    </w:p>
    <w:p w14:paraId="4A01FE9D" w14:textId="77777777" w:rsidR="00454732" w:rsidRDefault="00454732">
      <w:pPr>
        <w:spacing w:line="240" w:lineRule="exact"/>
        <w:jc w:val="both"/>
        <w:rPr>
          <w:sz w:val="18"/>
        </w:rPr>
      </w:pPr>
    </w:p>
    <w:p w14:paraId="4991A620" w14:textId="77777777" w:rsidR="00454732" w:rsidRDefault="00454732">
      <w:pPr>
        <w:spacing w:line="240" w:lineRule="exact"/>
        <w:jc w:val="both"/>
        <w:rPr>
          <w:sz w:val="18"/>
        </w:rPr>
      </w:pPr>
      <w:r>
        <w:rPr>
          <w:sz w:val="18"/>
        </w:rPr>
        <w:t xml:space="preserve">Mr. Parkhurst, in his lexicon under the word </w:t>
      </w:r>
      <w:r>
        <w:rPr>
          <w:i/>
          <w:sz w:val="18"/>
        </w:rPr>
        <w:t xml:space="preserve">alah, </w:t>
      </w:r>
      <w:r>
        <w:rPr>
          <w:sz w:val="18"/>
        </w:rPr>
        <w:t xml:space="preserve">cites many passages where Elohim is associated with other plurals. </w:t>
      </w:r>
      <w:r>
        <w:rPr>
          <w:sz w:val="18"/>
        </w:rPr>
        <w:t>Upon close examination there will be found no good reason to question the conclusion, that Elohim is a noun plural, and signifies 'gods'.</w:t>
      </w:r>
    </w:p>
    <w:p w14:paraId="739EF256" w14:textId="77777777" w:rsidR="00454732" w:rsidRDefault="00454732">
      <w:pPr>
        <w:spacing w:line="240" w:lineRule="exact"/>
        <w:jc w:val="both"/>
        <w:rPr>
          <w:sz w:val="18"/>
        </w:rPr>
      </w:pPr>
    </w:p>
    <w:p w14:paraId="33C3CFD8" w14:textId="77777777" w:rsidR="00454732" w:rsidRDefault="00454732">
      <w:pPr>
        <w:spacing w:line="240" w:lineRule="exact"/>
        <w:jc w:val="both"/>
        <w:rPr>
          <w:sz w:val="18"/>
        </w:rPr>
      </w:pPr>
      <w:r>
        <w:rPr>
          <w:sz w:val="18"/>
        </w:rPr>
        <w:t>"A first principle with me in all reasonings upon this subject is, that 'There is one God and Father of all, who is a</w:t>
      </w:r>
      <w:r>
        <w:rPr>
          <w:sz w:val="18"/>
        </w:rPr>
        <w:t xml:space="preserve">bove all, and through all, and in all' His spiritual family. Another axiom is, that 'He is the blessed and only Potentate, the King of kings, and Lord of lords; who only hath immortality, dwelling in </w:t>
      </w:r>
      <w:r>
        <w:rPr>
          <w:i/>
          <w:sz w:val="18"/>
        </w:rPr>
        <w:t xml:space="preserve">the light which no man can approach unto; </w:t>
      </w:r>
      <w:r>
        <w:rPr>
          <w:sz w:val="18"/>
        </w:rPr>
        <w:t>WHOM NO MAN HA</w:t>
      </w:r>
      <w:r>
        <w:rPr>
          <w:sz w:val="18"/>
        </w:rPr>
        <w:t xml:space="preserve">TH SEEN, </w:t>
      </w:r>
      <w:r>
        <w:rPr>
          <w:i/>
          <w:sz w:val="18"/>
        </w:rPr>
        <w:t xml:space="preserve">nor can see" </w:t>
      </w:r>
      <w:r>
        <w:rPr>
          <w:sz w:val="18"/>
        </w:rPr>
        <w:t>(1 Tim. 6:15; 1:17). And again, "God is spirit" (John 4:24); and He is "incorruptible" (Rom. 1:23). THE INCORRUPTIBLE SPIRIT DWELLING IN LIGHT is the scriptural revelation of the undefinable essence of the self-existent Eternal One, w</w:t>
      </w:r>
      <w:r>
        <w:rPr>
          <w:sz w:val="18"/>
        </w:rPr>
        <w:t>ho is from everlasting to everlasting, God. What His essence consists in, He has not revealed; He has made known to us His name, or character, which is enough for men to know; but to say that, because He is a spirit, He is therefore 'immaterial', is to spe</w:t>
      </w:r>
      <w:r>
        <w:rPr>
          <w:sz w:val="18"/>
        </w:rPr>
        <w:t>ak arrant nonsense; for immateriality is nothingness; a quality, if we may so speak, alien to the universe of God.</w:t>
      </w:r>
    </w:p>
    <w:p w14:paraId="7A095C05" w14:textId="77777777" w:rsidR="00454732" w:rsidRDefault="00454732">
      <w:pPr>
        <w:spacing w:line="240" w:lineRule="exact"/>
        <w:jc w:val="both"/>
        <w:rPr>
          <w:sz w:val="18"/>
        </w:rPr>
      </w:pPr>
    </w:p>
    <w:p w14:paraId="541C21C1" w14:textId="77777777" w:rsidR="00454732" w:rsidRDefault="00454732">
      <w:pPr>
        <w:spacing w:line="240" w:lineRule="exact"/>
        <w:jc w:val="both"/>
        <w:rPr>
          <w:sz w:val="18"/>
        </w:rPr>
      </w:pPr>
      <w:r>
        <w:rPr>
          <w:sz w:val="18"/>
        </w:rPr>
        <w:t xml:space="preserve">"'No man,' says Jesus, 'hath seen God </w:t>
      </w:r>
      <w:r>
        <w:rPr>
          <w:i/>
          <w:sz w:val="18"/>
        </w:rPr>
        <w:t xml:space="preserve">at any time'; </w:t>
      </w:r>
      <w:r>
        <w:rPr>
          <w:sz w:val="18"/>
        </w:rPr>
        <w:t>but Adam, Abraham, Jacob and Moses, saw the Elohim and their Lord; therefore Elohim does</w:t>
      </w:r>
      <w:r>
        <w:rPr>
          <w:sz w:val="18"/>
        </w:rPr>
        <w:t xml:space="preserve"> not necessarily mean the Everlasting Father Himself.</w:t>
      </w:r>
    </w:p>
    <w:p w14:paraId="5647BF5B" w14:textId="77777777" w:rsidR="00454732" w:rsidRDefault="00454732">
      <w:pPr>
        <w:spacing w:line="240" w:lineRule="exact"/>
        <w:jc w:val="both"/>
        <w:rPr>
          <w:sz w:val="18"/>
        </w:rPr>
      </w:pPr>
    </w:p>
    <w:p w14:paraId="1984E286" w14:textId="77777777" w:rsidR="00454732" w:rsidRDefault="00454732">
      <w:pPr>
        <w:spacing w:line="240" w:lineRule="exact"/>
        <w:jc w:val="both"/>
        <w:rPr>
          <w:sz w:val="18"/>
        </w:rPr>
      </w:pPr>
      <w:r>
        <w:rPr>
          <w:sz w:val="18"/>
        </w:rPr>
        <w:t xml:space="preserve">"Elohim is a name bestowed on </w:t>
      </w:r>
      <w:r>
        <w:rPr>
          <w:i/>
          <w:sz w:val="18"/>
        </w:rPr>
        <w:t xml:space="preserve">angels </w:t>
      </w:r>
      <w:r>
        <w:rPr>
          <w:sz w:val="18"/>
        </w:rPr>
        <w:t xml:space="preserve">and </w:t>
      </w:r>
      <w:r>
        <w:rPr>
          <w:i/>
          <w:sz w:val="18"/>
        </w:rPr>
        <w:t xml:space="preserve">orders of men. </w:t>
      </w:r>
      <w:r>
        <w:rPr>
          <w:sz w:val="18"/>
        </w:rPr>
        <w:t>It is written, 'Worship him, all ye Elohim' (Psalm 97:7). This is quoted by Paul in the first chapter of Hebrews, as a command of the Everlasting</w:t>
      </w:r>
      <w:r>
        <w:rPr>
          <w:sz w:val="18"/>
        </w:rPr>
        <w:t xml:space="preserve"> Father to the angels, that they should do homage to the Lord Jesus as His Son, when He shall introduce him into the world again at the opening of the Future Age. It is also written concerning him, 'Thou hast made him a little lower than the Elohim' (Psalm</w:t>
      </w:r>
      <w:r>
        <w:rPr>
          <w:sz w:val="18"/>
        </w:rPr>
        <w:t xml:space="preserve"> 8:5). Paul applies this to Jesus saying, 'We see Jesus, who was made a little lower than the angels' (Heb. 2:9). He continued inferior to them a little upwards of thirty years, from the birth of the flesh to his resurrection; when he was exalted far above</w:t>
      </w:r>
      <w:r>
        <w:rPr>
          <w:sz w:val="18"/>
        </w:rPr>
        <w:t xml:space="preserve"> them in rank and dignity, even to the 'right hand of power', which is enthroned in light, where dwells the Majesty in the heavens."</w:t>
      </w:r>
    </w:p>
    <w:p w14:paraId="19F2E7B4" w14:textId="77777777" w:rsidR="00454732" w:rsidRDefault="00454732">
      <w:pPr>
        <w:spacing w:line="240" w:lineRule="exact"/>
        <w:jc w:val="both"/>
        <w:rPr>
          <w:sz w:val="18"/>
        </w:rPr>
      </w:pPr>
      <w:r>
        <w:rPr>
          <w:sz w:val="18"/>
        </w:rPr>
        <w:t>From the above we conclude that when the term Elohim is used in regard to the angels, the word signifies "mighty ones" thro</w:t>
      </w:r>
      <w:r>
        <w:rPr>
          <w:sz w:val="18"/>
        </w:rPr>
        <w:t>ugh whom Deity manifested Himself.</w:t>
      </w:r>
    </w:p>
    <w:p w14:paraId="16AFA0A3" w14:textId="77777777" w:rsidR="00454732" w:rsidRDefault="00454732">
      <w:pPr>
        <w:spacing w:line="240" w:lineRule="exact"/>
        <w:jc w:val="both"/>
        <w:rPr>
          <w:sz w:val="18"/>
        </w:rPr>
      </w:pPr>
    </w:p>
    <w:p w14:paraId="6AB24230" w14:textId="77777777" w:rsidR="00454732" w:rsidRDefault="00454732">
      <w:pPr>
        <w:spacing w:line="240" w:lineRule="exact"/>
        <w:jc w:val="both"/>
        <w:rPr>
          <w:sz w:val="18"/>
        </w:rPr>
      </w:pPr>
      <w:r>
        <w:rPr>
          <w:sz w:val="18"/>
        </w:rPr>
        <w:t xml:space="preserve">According to Dr. Strong, the word is derived from a root </w:t>
      </w:r>
      <w:r>
        <w:rPr>
          <w:i/>
          <w:sz w:val="18"/>
        </w:rPr>
        <w:t xml:space="preserve">uwl </w:t>
      </w:r>
      <w:r>
        <w:rPr>
          <w:sz w:val="18"/>
        </w:rPr>
        <w:t>meaning "to twist" (as being rolled together), hence to be strong. This definition suggests that Elohim is both plural and singular: plural as signifying a mul</w:t>
      </w:r>
      <w:r>
        <w:rPr>
          <w:sz w:val="18"/>
        </w:rPr>
        <w:t>tiplicity of beings; and singular as relating to a company of such united together as one.</w:t>
      </w:r>
    </w:p>
    <w:p w14:paraId="53A21563" w14:textId="77777777" w:rsidR="00454732" w:rsidRDefault="00454732">
      <w:pPr>
        <w:spacing w:line="240" w:lineRule="exact"/>
        <w:jc w:val="both"/>
        <w:rPr>
          <w:sz w:val="18"/>
        </w:rPr>
      </w:pPr>
    </w:p>
    <w:p w14:paraId="0C1B4AAA" w14:textId="77777777" w:rsidR="00454732" w:rsidRDefault="00454732">
      <w:pPr>
        <w:spacing w:line="240" w:lineRule="exact"/>
        <w:jc w:val="both"/>
        <w:rPr>
          <w:sz w:val="18"/>
        </w:rPr>
      </w:pPr>
      <w:r>
        <w:rPr>
          <w:sz w:val="18"/>
        </w:rPr>
        <w:t xml:space="preserve">Davidson, in his </w:t>
      </w:r>
      <w:r>
        <w:rPr>
          <w:i/>
          <w:sz w:val="18"/>
        </w:rPr>
        <w:t xml:space="preserve">Analytical Hebrew and Chaldee Lexicon </w:t>
      </w:r>
      <w:r>
        <w:rPr>
          <w:sz w:val="18"/>
        </w:rPr>
        <w:t xml:space="preserve">aligns it with the Arabic, </w:t>
      </w:r>
      <w:r>
        <w:rPr>
          <w:i/>
          <w:sz w:val="18"/>
        </w:rPr>
        <w:t xml:space="preserve">Allah, </w:t>
      </w:r>
      <w:r>
        <w:rPr>
          <w:sz w:val="18"/>
        </w:rPr>
        <w:t xml:space="preserve">derived from the root </w:t>
      </w:r>
      <w:r>
        <w:rPr>
          <w:i/>
          <w:sz w:val="18"/>
        </w:rPr>
        <w:t xml:space="preserve">alaha, </w:t>
      </w:r>
      <w:r>
        <w:rPr>
          <w:sz w:val="18"/>
        </w:rPr>
        <w:t>"to reverence, adore, worship, fear."</w:t>
      </w:r>
    </w:p>
    <w:p w14:paraId="0E0C0B1E" w14:textId="77777777" w:rsidR="00454732" w:rsidRDefault="00454732">
      <w:pPr>
        <w:spacing w:line="240" w:lineRule="exact"/>
        <w:jc w:val="both"/>
        <w:rPr>
          <w:sz w:val="18"/>
        </w:rPr>
      </w:pPr>
    </w:p>
    <w:p w14:paraId="7F132994" w14:textId="77777777" w:rsidR="00454732" w:rsidRDefault="00454732">
      <w:pPr>
        <w:spacing w:line="240" w:lineRule="exact"/>
        <w:jc w:val="both"/>
        <w:rPr>
          <w:sz w:val="18"/>
        </w:rPr>
      </w:pPr>
      <w:r>
        <w:rPr>
          <w:sz w:val="18"/>
        </w:rPr>
        <w:t>Parkhur</w:t>
      </w:r>
      <w:r>
        <w:rPr>
          <w:sz w:val="18"/>
        </w:rPr>
        <w:t xml:space="preserve">st derives it from the Hebrew root </w:t>
      </w:r>
      <w:r>
        <w:rPr>
          <w:i/>
          <w:sz w:val="18"/>
        </w:rPr>
        <w:t xml:space="preserve">alah, </w:t>
      </w:r>
      <w:r>
        <w:rPr>
          <w:sz w:val="18"/>
        </w:rPr>
        <w:t>"he swore, or bound himself with an oath". This, again, suggests a number united together as one.</w:t>
      </w:r>
    </w:p>
    <w:p w14:paraId="1D2F0F00" w14:textId="77777777" w:rsidR="00454732" w:rsidRDefault="00454732">
      <w:pPr>
        <w:spacing w:line="240" w:lineRule="exact"/>
        <w:jc w:val="both"/>
        <w:rPr>
          <w:sz w:val="18"/>
        </w:rPr>
      </w:pPr>
    </w:p>
    <w:p w14:paraId="315F2CC5" w14:textId="77777777" w:rsidR="00454732" w:rsidRDefault="00454732">
      <w:pPr>
        <w:spacing w:line="240" w:lineRule="exact"/>
        <w:jc w:val="both"/>
        <w:rPr>
          <w:sz w:val="18"/>
        </w:rPr>
      </w:pPr>
      <w:r>
        <w:rPr>
          <w:sz w:val="18"/>
        </w:rPr>
        <w:t xml:space="preserve">The word occurs some 2,470 times, and is related to </w:t>
      </w:r>
      <w:r>
        <w:rPr>
          <w:i/>
          <w:sz w:val="18"/>
        </w:rPr>
        <w:t xml:space="preserve">El, </w:t>
      </w:r>
      <w:r>
        <w:rPr>
          <w:sz w:val="18"/>
        </w:rPr>
        <w:t xml:space="preserve">might, power; but being plural (indicated by the additional </w:t>
      </w:r>
      <w:r>
        <w:rPr>
          <w:i/>
          <w:sz w:val="18"/>
        </w:rPr>
        <w:t xml:space="preserve">im), </w:t>
      </w:r>
      <w:r>
        <w:rPr>
          <w:sz w:val="18"/>
        </w:rPr>
        <w:t>it signifies "mighty ones".</w:t>
      </w:r>
    </w:p>
    <w:p w14:paraId="2B455D21" w14:textId="77777777" w:rsidR="00454732" w:rsidRDefault="00454732">
      <w:pPr>
        <w:spacing w:line="240" w:lineRule="exact"/>
        <w:jc w:val="both"/>
        <w:rPr>
          <w:sz w:val="18"/>
        </w:rPr>
      </w:pPr>
    </w:p>
    <w:p w14:paraId="1F12937B" w14:textId="77777777" w:rsidR="00454732" w:rsidRDefault="00454732">
      <w:pPr>
        <w:spacing w:line="240" w:lineRule="exact"/>
        <w:jc w:val="both"/>
        <w:rPr>
          <w:sz w:val="18"/>
        </w:rPr>
      </w:pPr>
      <w:r>
        <w:rPr>
          <w:sz w:val="18"/>
        </w:rPr>
        <w:t xml:space="preserve">It is a word applied to the angels who are </w:t>
      </w:r>
      <w:r>
        <w:rPr>
          <w:i/>
          <w:sz w:val="18"/>
        </w:rPr>
        <w:t xml:space="preserve">mighty ones, </w:t>
      </w:r>
      <w:r>
        <w:rPr>
          <w:sz w:val="18"/>
        </w:rPr>
        <w:t>being strengthened by Yahweh to become such.</w:t>
      </w:r>
    </w:p>
    <w:p w14:paraId="26B09D04" w14:textId="77777777" w:rsidR="00454732" w:rsidRDefault="00454732">
      <w:pPr>
        <w:spacing w:line="240" w:lineRule="exact"/>
        <w:jc w:val="both"/>
        <w:rPr>
          <w:sz w:val="18"/>
        </w:rPr>
      </w:pPr>
    </w:p>
    <w:p w14:paraId="6084794B" w14:textId="77777777" w:rsidR="00454732" w:rsidRDefault="00454732">
      <w:pPr>
        <w:spacing w:line="240" w:lineRule="exact"/>
        <w:jc w:val="both"/>
        <w:rPr>
          <w:sz w:val="18"/>
        </w:rPr>
      </w:pPr>
      <w:r>
        <w:rPr>
          <w:sz w:val="18"/>
        </w:rPr>
        <w:t>It is used of men (Exod. 7:1; 15:11; 1 Sam. 28:13-14; Psa. 45:6-7; 82:1,6; 97:7,9; 136:2 — cp. John 10:33-35); translate</w:t>
      </w:r>
      <w:r>
        <w:rPr>
          <w:sz w:val="18"/>
        </w:rPr>
        <w:t>d "judges" (Exod. 21:6; 22:8-9; 1 Sam. 2:25); "gods" (Gen. 3:5; Exod. 32:8,23,31; Deut. 10:17); "angels" (Psa. 8:5; cp. Judges 13:21-22) etc. Therefore its use, in regard to the Lord, does not support Trinitarian teaching; for though Jesus was called "God"</w:t>
      </w:r>
      <w:r>
        <w:rPr>
          <w:sz w:val="18"/>
        </w:rPr>
        <w:t xml:space="preserve"> (John 20:28), so also was Moses (Exod. 7:1). The Lord himself went to pains to explain the significance of the term, pointing out the fact that the Old Testament Scriptures applied it to men (John 10: 33-35).</w:t>
      </w:r>
    </w:p>
    <w:p w14:paraId="552E2017" w14:textId="77777777" w:rsidR="00454732" w:rsidRDefault="00454732">
      <w:pPr>
        <w:spacing w:line="240" w:lineRule="exact"/>
        <w:jc w:val="both"/>
        <w:rPr>
          <w:sz w:val="18"/>
        </w:rPr>
      </w:pPr>
    </w:p>
    <w:p w14:paraId="6591F722" w14:textId="77777777" w:rsidR="00454732" w:rsidRDefault="00454732">
      <w:pPr>
        <w:spacing w:line="240" w:lineRule="exact"/>
        <w:jc w:val="both"/>
        <w:rPr>
          <w:sz w:val="18"/>
        </w:rPr>
      </w:pPr>
      <w:r>
        <w:rPr>
          <w:sz w:val="18"/>
        </w:rPr>
        <w:t xml:space="preserve">Though </w:t>
      </w:r>
      <w:r>
        <w:rPr>
          <w:i/>
          <w:sz w:val="18"/>
        </w:rPr>
        <w:t xml:space="preserve">Elohim </w:t>
      </w:r>
      <w:r>
        <w:rPr>
          <w:sz w:val="18"/>
        </w:rPr>
        <w:t>is in the plural, and signifies</w:t>
      </w:r>
      <w:r>
        <w:rPr>
          <w:sz w:val="18"/>
        </w:rPr>
        <w:t xml:space="preserve"> "mighty ones," it is most frequently used with a verb in the singular number, as in Gen. 1:1. This suggests that the Elohim, though constituting a great number of immortal beings, are being motivated by a single power, "the spirit of God" (Gen. 1:2). The </w:t>
      </w:r>
      <w:r>
        <w:rPr>
          <w:sz w:val="18"/>
        </w:rPr>
        <w:t>Elohim, therefore, comprise a great company united as one, and obeying in unison the motivating power of the great Increate. The Psalmist declared: "Yahweh hath prepared His throne in the heavens; and His kingdom ruleth over all. Bless Yahweh, ye His angel</w:t>
      </w:r>
      <w:r>
        <w:rPr>
          <w:sz w:val="18"/>
        </w:rPr>
        <w:t>s, that excel in strength, that do His commandments, hearkening unto the voice of His word. Bless ye Yahweh, all ye His hosts; ye ministers of His, that do His pleasure. Bless Yahweh, all His works in all places of His dominion" (Psalm 103:19-22).</w:t>
      </w:r>
    </w:p>
    <w:p w14:paraId="2BC2B8F5" w14:textId="77777777" w:rsidR="00454732" w:rsidRDefault="00454732">
      <w:pPr>
        <w:spacing w:line="240" w:lineRule="exact"/>
        <w:jc w:val="both"/>
        <w:rPr>
          <w:sz w:val="18"/>
        </w:rPr>
      </w:pPr>
    </w:p>
    <w:p w14:paraId="683E4E2B" w14:textId="77777777" w:rsidR="00454732" w:rsidRDefault="00454732">
      <w:pPr>
        <w:spacing w:line="240" w:lineRule="exact"/>
        <w:jc w:val="both"/>
        <w:rPr>
          <w:sz w:val="18"/>
        </w:rPr>
      </w:pPr>
      <w:r>
        <w:rPr>
          <w:sz w:val="18"/>
        </w:rPr>
        <w:t xml:space="preserve">Yahweh </w:t>
      </w:r>
      <w:r>
        <w:rPr>
          <w:sz w:val="18"/>
        </w:rPr>
        <w:t>is spirit (John 4:24), and His angels are spirit beings (Psalm 104:4; Heb. 1:7). They are "His family in heaven" (Eph. 3:15), being emanations of Him, and doing His will through His all-pervading spirit (Gen. 1:2). Thus they act as a unit, though being inn</w:t>
      </w:r>
      <w:r>
        <w:rPr>
          <w:sz w:val="18"/>
        </w:rPr>
        <w:t>umerable in number.</w:t>
      </w:r>
    </w:p>
    <w:p w14:paraId="3949A62E" w14:textId="77777777" w:rsidR="00454732" w:rsidRDefault="00454732">
      <w:pPr>
        <w:spacing w:line="240" w:lineRule="exact"/>
        <w:jc w:val="both"/>
        <w:rPr>
          <w:sz w:val="18"/>
        </w:rPr>
      </w:pPr>
    </w:p>
    <w:p w14:paraId="59791564" w14:textId="77777777" w:rsidR="00454732" w:rsidRDefault="00454732">
      <w:pPr>
        <w:spacing w:line="240" w:lineRule="exact"/>
        <w:jc w:val="both"/>
        <w:rPr>
          <w:sz w:val="18"/>
        </w:rPr>
      </w:pPr>
      <w:r>
        <w:rPr>
          <w:sz w:val="18"/>
        </w:rPr>
        <w:t xml:space="preserve">In some instances, however, </w:t>
      </w:r>
      <w:r>
        <w:rPr>
          <w:i/>
          <w:sz w:val="18"/>
        </w:rPr>
        <w:t xml:space="preserve">Elohim </w:t>
      </w:r>
      <w:r>
        <w:rPr>
          <w:sz w:val="18"/>
        </w:rPr>
        <w:t>is used with a plural verb (Gen. 1:26; 3:22; 11:7; Isa. 6:8 — according to Parkhurst also in Gen. 20:13; 31:7,53; 35:7; Deut. 4:7; Josh. 24:19; 2 Sam. 7:23; Jer. 10:10; 23:36). The use of both singula</w:t>
      </w:r>
      <w:r>
        <w:rPr>
          <w:sz w:val="18"/>
        </w:rPr>
        <w:t>r and plural verbs in relation to this plural noun indicates that though the Elohim are many, and united as one, they also are capable of independent decision and action.</w:t>
      </w:r>
    </w:p>
    <w:p w14:paraId="15367FA3" w14:textId="77777777" w:rsidR="00454732" w:rsidRDefault="00454732">
      <w:pPr>
        <w:spacing w:line="240" w:lineRule="exact"/>
        <w:jc w:val="both"/>
        <w:rPr>
          <w:sz w:val="18"/>
        </w:rPr>
      </w:pPr>
    </w:p>
    <w:p w14:paraId="66CB4FAD" w14:textId="77777777" w:rsidR="00454732" w:rsidRDefault="00454732">
      <w:pPr>
        <w:spacing w:line="240" w:lineRule="exact"/>
        <w:jc w:val="both"/>
        <w:rPr>
          <w:rFonts w:ascii="Times" w:hAnsi="Times"/>
          <w:sz w:val="16"/>
        </w:rPr>
      </w:pPr>
      <w:r>
        <w:rPr>
          <w:sz w:val="18"/>
        </w:rPr>
        <w:t>Nevertheless, the power they exercise, and the glory they manifest, both stem from o</w:t>
      </w:r>
      <w:r>
        <w:rPr>
          <w:sz w:val="18"/>
        </w:rPr>
        <w:t>ne: even Yahweh. See Job 38:7.</w:t>
      </w:r>
    </w:p>
    <w:p w14:paraId="20BC9A48" w14:textId="77777777" w:rsidR="00454732" w:rsidRDefault="00454732">
      <w:pPr>
        <w:jc w:val="both"/>
      </w:pPr>
    </w:p>
    <w:p w14:paraId="7E778E59" w14:textId="77777777" w:rsidR="00454732" w:rsidRDefault="00454732">
      <w:pPr>
        <w:jc w:val="both"/>
        <w:rPr>
          <w:b/>
        </w:rPr>
      </w:pPr>
      <w:r>
        <w:rPr>
          <w:b/>
        </w:rPr>
        <w:t>LESSON FOR US.</w:t>
      </w:r>
    </w:p>
    <w:p w14:paraId="4B9CF680" w14:textId="77777777" w:rsidR="00454732" w:rsidRDefault="00454732">
      <w:pPr>
        <w:jc w:val="both"/>
      </w:pPr>
      <w:r>
        <w:t xml:space="preserve">Many scholarly men have tried to disprove the authentisity of Genesis. This is a vain attempt, just as is evolution to try to shun responsiblity to an all powerful, all knowing, everywhere present God. </w:t>
      </w:r>
    </w:p>
    <w:p w14:paraId="5FA9643D" w14:textId="77777777" w:rsidR="00454732" w:rsidRDefault="00454732">
      <w:pPr>
        <w:jc w:val="both"/>
      </w:pPr>
    </w:p>
    <w:p w14:paraId="00776CE7" w14:textId="77777777" w:rsidR="00454732" w:rsidRDefault="00454732">
      <w:pPr>
        <w:jc w:val="both"/>
      </w:pPr>
      <w:r>
        <w:t>We sh</w:t>
      </w:r>
      <w:r>
        <w:t>ould not only read Genesis at its literal face value but also look for the use of type, symbol, metaphor, allegory, parable, prophecy, and so on. Frequently the narrative of Scripture has a typical meaning as well as its literal significance; and this is p</w:t>
      </w:r>
      <w:r>
        <w:t>re-eminently the case with Genesis.</w:t>
      </w:r>
    </w:p>
    <w:p w14:paraId="00998D40" w14:textId="77777777" w:rsidR="00454732" w:rsidRDefault="00454732">
      <w:pPr>
        <w:jc w:val="both"/>
      </w:pPr>
    </w:p>
    <w:p w14:paraId="1DCC6DA0" w14:textId="77777777" w:rsidR="00454732" w:rsidRDefault="00454732">
      <w:pPr>
        <w:jc w:val="both"/>
      </w:pPr>
      <w:r>
        <w:t xml:space="preserve">Genesis comprises the seed-plot from whence the rest of the Bible sprang forth. Everything described in the other books had its beginning in this book before us. The most complex subjects are found here in their embryo </w:t>
      </w:r>
      <w:r>
        <w:t>stage. The Atonement is seen shadowed forth in its early chapters; Armageddon is typed in the invasion of Chedorlaomer (ch. 14); future developments of history, and of God's dealings with men and nations, are set forth in the form of allegory (Galatians 4:</w:t>
      </w:r>
      <w:r>
        <w:t>24-31); the basic teaching of the Gospel is laid down therein. In fact, it is safe to say, that it is impossible to properly understand the purpose of God without some comprehension of the book of Genesis.</w:t>
      </w:r>
    </w:p>
    <w:p w14:paraId="469659E4" w14:textId="77777777" w:rsidR="00454732" w:rsidRDefault="00454732">
      <w:pPr>
        <w:jc w:val="both"/>
      </w:pPr>
    </w:p>
    <w:p w14:paraId="11036B51" w14:textId="77777777" w:rsidR="00454732" w:rsidRDefault="00454732">
      <w:pPr>
        <w:jc w:val="both"/>
      </w:pPr>
      <w:r>
        <w:t>You begin understanding any book by begining at t</w:t>
      </w:r>
      <w:r>
        <w:t>he front cover and working your way through to the back. The same applies with the Bible. Our understanding begins by reading Genesis, and will be full grown when we completely understand all the books right through to the book of Revelation.</w:t>
      </w:r>
    </w:p>
    <w:p w14:paraId="4B38B860" w14:textId="77777777" w:rsidR="00454732" w:rsidRDefault="00454732">
      <w:pPr>
        <w:jc w:val="both"/>
      </w:pPr>
    </w:p>
    <w:p w14:paraId="5A060C52" w14:textId="77777777" w:rsidR="00454732" w:rsidRDefault="00454732">
      <w:pPr>
        <w:jc w:val="both"/>
      </w:pPr>
      <w:r>
        <w:t>The Old Test</w:t>
      </w:r>
      <w:r>
        <w:t xml:space="preserve">ament was mainly written in Hebrew, and often it is useful to identify what the original word is in order to fully understand a passage. It is not common for a student to understand Hebrew, so tools such as a concordance or lexicon are invaluable. However </w:t>
      </w:r>
      <w:r>
        <w:t>a serious bible student will try to master a little of the language.</w:t>
      </w:r>
    </w:p>
    <w:p w14:paraId="351390A3" w14:textId="77777777" w:rsidR="00454732" w:rsidRDefault="00454732">
      <w:pPr>
        <w:jc w:val="both"/>
        <w:rPr>
          <w:b/>
        </w:rPr>
      </w:pPr>
      <w:r>
        <w:t xml:space="preserve"> </w:t>
      </w:r>
    </w:p>
    <w:p w14:paraId="4AA097CE" w14:textId="77777777" w:rsidR="00454732" w:rsidRDefault="00454732">
      <w:pPr>
        <w:jc w:val="both"/>
        <w:rPr>
          <w:b/>
        </w:rPr>
      </w:pPr>
      <w:r>
        <w:rPr>
          <w:b/>
        </w:rPr>
        <w:t>REFERENCE LIBRARY</w:t>
      </w:r>
    </w:p>
    <w:p w14:paraId="0DEC8478" w14:textId="77777777" w:rsidR="00454732" w:rsidRDefault="00454732">
      <w:pPr>
        <w:jc w:val="both"/>
      </w:pPr>
      <w:r>
        <w:t>Genesis Expositor - HP Mansfield</w:t>
      </w:r>
    </w:p>
    <w:p w14:paraId="45A29FC6" w14:textId="77777777" w:rsidR="00454732" w:rsidRDefault="00454732">
      <w:pPr>
        <w:jc w:val="both"/>
      </w:pPr>
      <w:r>
        <w:t>Elpis Israel - John Thomas</w:t>
      </w:r>
    </w:p>
    <w:p w14:paraId="0AD840E8" w14:textId="77777777" w:rsidR="00454732" w:rsidRDefault="00454732">
      <w:pPr>
        <w:jc w:val="both"/>
        <w:rPr>
          <w:sz w:val="18"/>
        </w:rPr>
      </w:pPr>
      <w:r>
        <w:rPr>
          <w:sz w:val="18"/>
        </w:rPr>
        <w:t>Lexicon - Parkhurst</w:t>
      </w:r>
    </w:p>
    <w:p w14:paraId="253EACD2" w14:textId="77777777" w:rsidR="00454732" w:rsidRDefault="00454732">
      <w:pPr>
        <w:jc w:val="both"/>
      </w:pPr>
      <w:r>
        <w:rPr>
          <w:sz w:val="18"/>
        </w:rPr>
        <w:t>Concordance - Strong</w:t>
      </w:r>
    </w:p>
    <w:p w14:paraId="7078B207" w14:textId="77777777" w:rsidR="00454732" w:rsidRDefault="00454732">
      <w:pPr>
        <w:jc w:val="both"/>
        <w:rPr>
          <w:b/>
        </w:rPr>
      </w:pPr>
    </w:p>
    <w:p w14:paraId="6152AA28" w14:textId="77777777" w:rsidR="00454732" w:rsidRDefault="00454732">
      <w:pPr>
        <w:jc w:val="both"/>
        <w:rPr>
          <w:b/>
        </w:rPr>
      </w:pPr>
      <w:r>
        <w:rPr>
          <w:b/>
        </w:rPr>
        <w:t>PARAGRAPH QUESTIONS:</w:t>
      </w:r>
    </w:p>
    <w:p w14:paraId="3B56A4DC" w14:textId="77777777" w:rsidR="00454732" w:rsidRDefault="00454732">
      <w:pPr>
        <w:numPr>
          <w:ilvl w:val="0"/>
          <w:numId w:val="1"/>
        </w:numPr>
        <w:jc w:val="both"/>
        <w:rPr>
          <w:sz w:val="18"/>
        </w:rPr>
      </w:pPr>
      <w:r>
        <w:t xml:space="preserve">What does the word </w:t>
      </w:r>
      <w:r>
        <w:rPr>
          <w:i/>
          <w:sz w:val="18"/>
        </w:rPr>
        <w:t xml:space="preserve">Pentateuch </w:t>
      </w:r>
      <w:r>
        <w:rPr>
          <w:sz w:val="18"/>
        </w:rPr>
        <w:t>mean?</w:t>
      </w:r>
    </w:p>
    <w:p w14:paraId="05FF6E15" w14:textId="77777777" w:rsidR="00454732" w:rsidRDefault="00454732">
      <w:pPr>
        <w:numPr>
          <w:ilvl w:val="0"/>
          <w:numId w:val="1"/>
        </w:numPr>
        <w:jc w:val="both"/>
        <w:rPr>
          <w:sz w:val="18"/>
        </w:rPr>
      </w:pPr>
      <w:r>
        <w:rPr>
          <w:sz w:val="18"/>
        </w:rPr>
        <w:t>Who wrot</w:t>
      </w:r>
      <w:r>
        <w:rPr>
          <w:sz w:val="18"/>
        </w:rPr>
        <w:t>e Genesis?</w:t>
      </w:r>
    </w:p>
    <w:p w14:paraId="332ECD28" w14:textId="77777777" w:rsidR="00454732" w:rsidRDefault="00454732">
      <w:pPr>
        <w:numPr>
          <w:ilvl w:val="0"/>
          <w:numId w:val="1"/>
        </w:numPr>
        <w:jc w:val="both"/>
        <w:rPr>
          <w:sz w:val="18"/>
        </w:rPr>
      </w:pPr>
      <w:r>
        <w:rPr>
          <w:sz w:val="18"/>
        </w:rPr>
        <w:t>Who wrote about the death of Moses?</w:t>
      </w:r>
    </w:p>
    <w:p w14:paraId="258153D8" w14:textId="77777777" w:rsidR="00454732" w:rsidRDefault="00454732">
      <w:pPr>
        <w:numPr>
          <w:ilvl w:val="0"/>
          <w:numId w:val="1"/>
        </w:numPr>
        <w:jc w:val="both"/>
      </w:pPr>
      <w:r>
        <w:t>What is the spiritual significance of the number five in scripture?</w:t>
      </w:r>
    </w:p>
    <w:p w14:paraId="6D7A56EA" w14:textId="77777777" w:rsidR="00454732" w:rsidRDefault="00454732">
      <w:pPr>
        <w:numPr>
          <w:ilvl w:val="0"/>
          <w:numId w:val="1"/>
        </w:numPr>
        <w:jc w:val="both"/>
      </w:pPr>
      <w:r>
        <w:t>What is the last phrase of Genesis?</w:t>
      </w:r>
    </w:p>
    <w:p w14:paraId="096539DC" w14:textId="77777777" w:rsidR="00454732" w:rsidRDefault="00454732">
      <w:pPr>
        <w:jc w:val="both"/>
        <w:rPr>
          <w:i/>
        </w:rPr>
      </w:pPr>
    </w:p>
    <w:p w14:paraId="0B69614D" w14:textId="77777777" w:rsidR="00454732" w:rsidRDefault="00454732">
      <w:pPr>
        <w:ind w:firstLine="280"/>
        <w:jc w:val="both"/>
        <w:rPr>
          <w:i/>
        </w:rPr>
      </w:pPr>
    </w:p>
    <w:p w14:paraId="64C6792C" w14:textId="77777777" w:rsidR="00454732" w:rsidRDefault="00454732">
      <w:pPr>
        <w:jc w:val="both"/>
      </w:pPr>
      <w:r>
        <w:rPr>
          <w:b/>
        </w:rPr>
        <w:t>ESSAY QUESTIONS</w:t>
      </w:r>
    </w:p>
    <w:p w14:paraId="2D2381A6" w14:textId="77777777" w:rsidR="00454732" w:rsidRDefault="00454732">
      <w:pPr>
        <w:numPr>
          <w:ilvl w:val="0"/>
          <w:numId w:val="2"/>
        </w:numPr>
        <w:jc w:val="both"/>
      </w:pPr>
      <w:r>
        <w:t>Outline the main sections of Genesis</w:t>
      </w:r>
    </w:p>
    <w:p w14:paraId="46319007" w14:textId="77777777" w:rsidR="00454732" w:rsidRDefault="00454732">
      <w:pPr>
        <w:numPr>
          <w:ilvl w:val="0"/>
          <w:numId w:val="2"/>
        </w:numPr>
        <w:jc w:val="both"/>
      </w:pPr>
      <w:r>
        <w:t>Why is Genesis described as a seedbed?</w:t>
      </w:r>
    </w:p>
    <w:p w14:paraId="766F2465" w14:textId="77777777" w:rsidR="00454732" w:rsidRDefault="00454732">
      <w:pPr>
        <w:numPr>
          <w:ilvl w:val="0"/>
          <w:numId w:val="2"/>
        </w:numPr>
        <w:jc w:val="both"/>
      </w:pPr>
      <w:r>
        <w:t>Explain the</w:t>
      </w:r>
      <w:r>
        <w:t xml:space="preserve"> biblical use of the Hebrew word Elohim</w:t>
      </w:r>
    </w:p>
    <w:p w14:paraId="20D43E50" w14:textId="77777777" w:rsidR="00454732" w:rsidRDefault="00454732">
      <w:pPr>
        <w:jc w:val="both"/>
      </w:pPr>
    </w:p>
    <w:p w14:paraId="09675437" w14:textId="77777777" w:rsidR="00454732" w:rsidRDefault="00454732">
      <w:pPr>
        <w:jc w:val="both"/>
        <w:rPr>
          <w:i/>
        </w:rPr>
      </w:pPr>
    </w:p>
    <w:sectPr w:rsidR="0000000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133980862">
    <w:abstractNumId w:val="0"/>
  </w:num>
  <w:num w:numId="2" w16cid:durableId="938022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D06AE"/>
    <w:rsid w:val="00454732"/>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3040DED"/>
  <w15:chartTrackingRefBased/>
  <w15:docId w15:val="{18F976F0-0625-4E68-B307-57269F720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zh-CN"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bidi="ar-SA"/>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7220</Words>
  <Characters>34806</Characters>
  <Application>Microsoft Office Word</Application>
  <DocSecurity>0</DocSecurity>
  <Lines>3164</Lines>
  <Paragraphs>2472</Paragraphs>
  <ScaleCrop>false</ScaleCrop>
  <Company/>
  <LinksUpToDate>false</LinksUpToDate>
  <CharactersWithSpaces>39554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cp:lastModifiedBy>Carl Hinton</cp:lastModifiedBy>
  <cp:revision>2</cp:revision>
  <dcterms:created xsi:type="dcterms:W3CDTF">2023-08-05T14:23:00Z</dcterms:created>
  <dcterms:modified xsi:type="dcterms:W3CDTF">2023-08-05T14:23:00Z</dcterms:modified>
</cp:coreProperties>
</file>