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52AF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4"/>
          <w:sz w:val="30"/>
          <w:szCs w:val="30"/>
        </w:rPr>
        <w:t>CHAPTER THIRTY-ONE</w:t>
      </w:r>
    </w:p>
    <w:p w14:paraId="485E334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4"/>
          <w:sz w:val="30"/>
          <w:szCs w:val="30"/>
        </w:rPr>
        <w:t>JACOB'S RETURN TO THE LAND OF PROMISE (Gen. 31:1-33:20)</w:t>
      </w:r>
    </w:p>
    <w:p w14:paraId="60E1F3D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The conditions of Jacob's service having been thus altered, he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entered on an entirely new life. Instead of being a hired shepherd, </w:t>
      </w: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he became a sheep-master. Together with his wives and children, 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he lived apart from Laban, in his own house, and only occasional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ly had communication with his uncle and his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uncles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sons. Laban </w:t>
      </w:r>
      <w:r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soon became dissatisfied with the agreement that he had made 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with his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son-in-law, and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insisted on altering its terms. Jacob could have kept him to his bargain, but he submitted, and allowed God to</w:t>
      </w:r>
    </w:p>
    <w:p w14:paraId="5754A97E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6"/>
          <w:szCs w:val="16"/>
        </w:rPr>
        <w:t>352</w:t>
      </w:r>
    </w:p>
    <w:p w14:paraId="65F7228F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54F5B558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713AD24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direct the issues of his life. He continued to prosper, and this 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caused the jealousy and antagonism of Laban and his household. </w:t>
      </w:r>
      <w:r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Jacob realised that it was only a matter of time before an open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breach would occur, perhaps with tragic results. He felt dissatis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fied with his position, and desired to make some change in it. It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was under these circumstances, that he once more heard the voice </w:t>
      </w: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of God speaking directly to him, and distinctly pointing out the 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course which he was to take. Thus commenced his pilgrimage back 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to the land; his escape from Laban, his unfounded fear of Esau, his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wrestling with the angel, his ultimate arrival at Shechem in peace, 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and his erection of the altar El-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elohe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-Israel.</w:t>
      </w:r>
    </w:p>
    <w:p w14:paraId="78A2ABE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Jacob Plans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To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 Leave Laban Secretly — Vv. 1-8.</w:t>
      </w:r>
    </w:p>
    <w:p w14:paraId="13AAF99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9"/>
          <w:sz w:val="18"/>
          <w:szCs w:val="18"/>
        </w:rPr>
        <w:t xml:space="preserve">Jacob, overhearing Laban's sons </w:t>
      </w:r>
      <w:r>
        <w:rPr>
          <w:rFonts w:ascii="Times New Roman" w:hAnsi="Times New Roman" w:cs="Times New Roman"/>
          <w:i/>
          <w:iCs/>
          <w:color w:val="000000"/>
          <w:spacing w:val="10"/>
          <w:sz w:val="18"/>
          <w:szCs w:val="18"/>
        </w:rPr>
        <w:t xml:space="preserve">secretly accusing him of dishonesty,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observes that Laban also believes this. He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begins to fear for his life, and, seeking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guidance from God, is instructed to return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to the Land of Promise. He outlines his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problems, stresses God's presence in his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life, his personal diligence as a shepherd, the dishonesty of their father, and disclos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es to them the message he has received </w:t>
      </w:r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from God. His wives agree that their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father is unjust. They recall with keen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resentment that he had debased them by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selling them like animals and then had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kept the money which really belonged to </w:t>
      </w: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them and their children, and willingly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concurred with his decision.</w:t>
      </w:r>
    </w:p>
    <w:p w14:paraId="2136FDB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</w:t>
      </w:r>
    </w:p>
    <w:p w14:paraId="55B0FF3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"And he heard the words of Laban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's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sons"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Jacob had now served forty years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with Laban (cp. v. 38</w:t>
      </w:r>
      <w:proofErr w:type="gramStart"/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), and</w:t>
      </w:r>
      <w:proofErr w:type="gramEnd"/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 was now in his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ninety-seventh year. The conversation he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overheard alerted him to the change in Laban's attitude and the rising hostility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towards him manifested by all in his </w:t>
      </w:r>
      <w:r>
        <w:rPr>
          <w:rFonts w:ascii="Times New Roman" w:hAnsi="Times New Roman" w:cs="Times New Roman"/>
          <w:color w:val="000000"/>
          <w:sz w:val="18"/>
          <w:szCs w:val="18"/>
        </w:rPr>
        <w:t>father-in-law's household.</w:t>
      </w:r>
    </w:p>
    <w:p w14:paraId="023CE79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"Saying, Jacob hath taken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away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all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that was our father's"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This exaggerat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ed statement (Laban still had some posses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sions, v. 18) accused Jacob of dishonesty.</w:t>
      </w:r>
    </w:p>
    <w:p w14:paraId="758D14D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of that which was our father's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hath he gotten all this glory"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They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conveniently overlooked that Laban's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wealth had been received through the ser-</w:t>
      </w:r>
    </w:p>
    <w:p w14:paraId="40659AE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vice of Jacob (Ch. 30:30); and, moreover,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that Laban had withheld that which rightly </w:t>
      </w:r>
      <w:r>
        <w:rPr>
          <w:rFonts w:ascii="Times New Roman" w:hAnsi="Times New Roman" w:cs="Times New Roman"/>
          <w:color w:val="000000"/>
          <w:sz w:val="18"/>
          <w:szCs w:val="18"/>
        </w:rPr>
        <w:t>belonged to Leah and Rachel (Ch. 31:16).</w:t>
      </w:r>
    </w:p>
    <w:p w14:paraId="14F3969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</w:t>
      </w:r>
    </w:p>
    <w:p w14:paraId="5FE5B59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Jacob beheld the countenance of Laban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and,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behold, it was not toward him as before"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He took careful cogni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sance of Laban, and detected an attitude of increasing resentment towards him. Laban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accepted the explanation of his sons as to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the failure of schemes, and, overlooking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his own dishonesty, manifested increasing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impatience towards Jacob. This caused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Jacob to fear for his life, so that he sought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guidance of God.</w:t>
      </w:r>
    </w:p>
    <w:p w14:paraId="0A74304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</w:t>
      </w:r>
    </w:p>
    <w:p w14:paraId="266E00F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"And Yahweh said unto Jacob,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Return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unto the land of thy fathers, and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to thy kindred; and I will be with thee"</w:t>
      </w:r>
    </w:p>
    <w:p w14:paraId="6528F64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Evidently Jacob made his problem a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matter of prayer, which was answered in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the matter described in this verse. 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received Divine permission to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return, and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was given the promise: "I will be with </w:t>
      </w:r>
      <w:r>
        <w:rPr>
          <w:rFonts w:ascii="Times New Roman" w:hAnsi="Times New Roman" w:cs="Times New Roman"/>
          <w:color w:val="000000"/>
          <w:sz w:val="18"/>
          <w:szCs w:val="18"/>
        </w:rPr>
        <w:t>thee."</w:t>
      </w:r>
    </w:p>
    <w:p w14:paraId="6F7BD74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4</w:t>
      </w:r>
    </w:p>
    <w:p w14:paraId="7CFDC8E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"And Jacob sent and called Rachel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and Leah to the field unto his flock"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—</w:t>
      </w:r>
    </w:p>
    <w:p w14:paraId="2F12371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Relationships between Laban and Jacob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had become so strained and critical, that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Jacob could not trust most of those at the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main camp, and therefore requested this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family council in the field far from the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prying eyes and treacherous ears of </w:t>
      </w:r>
      <w:proofErr w:type="gram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any</w:t>
      </w:r>
      <w:proofErr w:type="gramEnd"/>
    </w:p>
    <w:p w14:paraId="68D84518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6"/>
          <w:szCs w:val="16"/>
        </w:rPr>
        <w:t>353</w:t>
      </w:r>
    </w:p>
    <w:p w14:paraId="4BDF9E75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5CCEC831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03E2E9E7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3333FE3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who might report back to Laban. Whilst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Jacob placed implicit trust in God, 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realised that he should exercise discretion. It is important that we also do that.</w:t>
      </w:r>
    </w:p>
    <w:p w14:paraId="6CAB44E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It is significant that Rachel is placed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before Leah in the narrative, doubtless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because she was the more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favored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of the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two. It is also significant that he called them unto "his flock." </w:t>
      </w:r>
      <w:proofErr w:type="gram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Evidently</w:t>
      </w:r>
      <w:proofErr w:type="gram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he was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no longer caring for Laban's flocks. Per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haps Laban had </w:t>
      </w:r>
      <w:proofErr w:type="gram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come to the conclusion</w:t>
      </w:r>
      <w:proofErr w:type="gram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that it was more profitable for him to care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for them himself!</w:t>
      </w:r>
    </w:p>
    <w:p w14:paraId="017F97C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</w:rPr>
        <w:t>VERSE 5</w:t>
      </w:r>
    </w:p>
    <w:p w14:paraId="16EF88B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"And said unto them, I see your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father's countenance, that it is not to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ward me as before"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There had been a </w:t>
      </w:r>
      <w:r>
        <w:rPr>
          <w:rFonts w:ascii="Times New Roman" w:hAnsi="Times New Roman" w:cs="Times New Roman"/>
          <w:color w:val="000000"/>
          <w:sz w:val="18"/>
          <w:szCs w:val="18"/>
        </w:rPr>
        <w:t>change in relationships, and Laban's hos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tility was no longer disguised.</w:t>
      </w:r>
    </w:p>
    <w:p w14:paraId="7E5D786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"But the God of my father hath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been with me" </w:t>
      </w:r>
      <w:r>
        <w:rPr>
          <w:rFonts w:ascii="Times New Roman" w:hAnsi="Times New Roman" w:cs="Times New Roman"/>
          <w:color w:val="000000"/>
          <w:sz w:val="18"/>
          <w:szCs w:val="18"/>
        </w:rPr>
        <w:t>— He rejected any sug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gestion of dishonesty, such as his wives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may have been led to believe from the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remarks of their </w:t>
      </w:r>
      <w:proofErr w:type="gramStart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brothers, and</w:t>
      </w:r>
      <w:proofErr w:type="gramEnd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gave full credit for his prosperity to God to Whom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it was due.</w:t>
      </w:r>
    </w:p>
    <w:p w14:paraId="62E0E02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lastRenderedPageBreak/>
        <w:t>VERSE 6</w:t>
      </w:r>
    </w:p>
    <w:p w14:paraId="6804C4A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"And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>ye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 know that with all my </w:t>
      </w: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power I have served your father"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—</w:t>
      </w:r>
    </w:p>
    <w:p w14:paraId="19F8741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They knew this, for they realised how hard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their husband had to work for their father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 order to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secure them as his wives; they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also knew how their father had cheated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him time and again. The word rendered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"power",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>kowach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signifies </w:t>
      </w: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strength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or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vigour.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Jacob had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labored</w:t>
      </w:r>
      <w:proofErr w:type="spell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hard for Laban desiring his prosperity as well as his own.</w:t>
      </w:r>
    </w:p>
    <w:p w14:paraId="6B8A45C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7</w:t>
      </w:r>
    </w:p>
    <w:p w14:paraId="32A4090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"And your father hath deceived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me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"</w:t>
      </w:r>
    </w:p>
    <w:p w14:paraId="59FB7004" w14:textId="77777777" w:rsidR="00173C96" w:rsidRDefault="00173C96" w:rsidP="00173C96">
      <w:pPr>
        <w:shd w:val="clear" w:color="auto" w:fill="FFFFFF"/>
        <w:tabs>
          <w:tab w:val="left" w:pos="226"/>
        </w:tabs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Hebrew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hathal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signifies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to cheat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br/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to plunder.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It is a harder </w:t>
      </w:r>
      <w:proofErr w:type="gram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word</w:t>
      </w:r>
      <w:proofErr w:type="gram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than what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we use to describe deception.</w:t>
      </w:r>
    </w:p>
    <w:p w14:paraId="1E0529D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changed my wages ten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times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"</w:t>
      </w:r>
    </w:p>
    <w:p w14:paraId="4721DAAB" w14:textId="77777777" w:rsidR="00173C96" w:rsidRDefault="00173C96" w:rsidP="00173C96">
      <w:pPr>
        <w:shd w:val="clear" w:color="auto" w:fill="FFFFFF"/>
        <w:tabs>
          <w:tab w:val="left" w:pos="226"/>
        </w:tabs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The term signifies to frequently do so,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as in Num. 14:22, Job 19:3 and elsewhere.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Some of these changes are described in vv.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-5"/>
          <w:sz w:val="18"/>
          <w:szCs w:val="18"/>
        </w:rPr>
        <w:t>8,39.</w:t>
      </w:r>
    </w:p>
    <w:p w14:paraId="78CE9E3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"But God suffered him not to hurt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me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"</w:t>
      </w:r>
    </w:p>
    <w:p w14:paraId="2999C5B5" w14:textId="77777777" w:rsidR="00173C96" w:rsidRDefault="00173C96" w:rsidP="00173C96">
      <w:pPr>
        <w:shd w:val="clear" w:color="auto" w:fill="FFFFFF"/>
        <w:tabs>
          <w:tab w:val="left" w:pos="226"/>
        </w:tabs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Whatever Laban did fell out to Jacob's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advantage. Jacob had personal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experience</w:t>
      </w:r>
      <w:proofErr w:type="gramEnd"/>
    </w:p>
    <w:p w14:paraId="0B427D1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of the overshadowing providence of Yah-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weh</w:t>
      </w:r>
      <w:proofErr w:type="spell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. He gave God full credit for whatever prosperity had come to him.</w:t>
      </w:r>
    </w:p>
    <w:p w14:paraId="10C6522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8</w:t>
      </w:r>
    </w:p>
    <w:p w14:paraId="234B21E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"If he said thus, The speckled shall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be thy wages; then all the cattle bare </w:t>
      </w: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speckled: and if he said thus, The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ringstraked shall be thy hire; then bare </w:t>
      </w: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all the cattle ringstraked"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— By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original contract, Jacob had been promised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all the parti-coloured animals (Ch. 30:32),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but when these remarkably increased,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Laban altered its terms by limiting Jacob's share to the speckled animals. When they suddenly increased, he changed the terms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again. Jacob submitted to these changes because he realised that he prospered by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the hand of </w:t>
      </w:r>
      <w:proofErr w:type="gram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God, and</w:t>
      </w:r>
      <w:proofErr w:type="gram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was prepared to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allow Him to direct the issues. Being a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man of faith, he recognised that whatever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Laban did could not affect him if God con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tinued with him.</w:t>
      </w:r>
    </w:p>
    <w:p w14:paraId="14604C1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9</w:t>
      </w:r>
    </w:p>
    <w:p w14:paraId="4D532E5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"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Thus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God hath taken away the cat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>tle of your father, and given them to</w:t>
      </w:r>
    </w:p>
    <w:p w14:paraId="0B26D89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me"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This is Jacob's explanation of 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amazing rise in prosperity. He put no con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fidence in the stratagem he had used (Ch.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30:42</w:t>
      </w:r>
      <w:proofErr w:type="gramStart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), but</w:t>
      </w:r>
      <w:proofErr w:type="gramEnd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saw it only as a means to an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end. God was with him, and he desired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impress his wives with that fact. He want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ed to emphasise the fact that they need not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fear the consequences of his proposal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leave Haran.</w:t>
      </w:r>
    </w:p>
    <w:p w14:paraId="6C4EF54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10</w:t>
      </w:r>
    </w:p>
    <w:p w14:paraId="2C24DDB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it came to pass at the time that </w:t>
      </w: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the cattle conceived, that I lifted up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mine eyes, and saw in a dream"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—This is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Jacob's explanation of the statement 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had already made to his wives, that God had taken away the cattle of Laban and </w:t>
      </w:r>
      <w:r>
        <w:rPr>
          <w:rFonts w:ascii="Times New Roman" w:hAnsi="Times New Roman" w:cs="Times New Roman"/>
          <w:color w:val="000000"/>
          <w:sz w:val="18"/>
          <w:szCs w:val="18"/>
        </w:rPr>
        <w:t>given them to him. His increase in pros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perity was the result of miracle, not of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artifice of the peeled rods. He was follow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ing Divine guidance in all that he did.</w:t>
      </w:r>
    </w:p>
    <w:p w14:paraId="1D5A9A6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"</w:t>
      </w:r>
      <w:proofErr w:type="gram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And,</w:t>
      </w:r>
      <w:proofErr w:type="gram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behold, the rams which leap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ed upon the cattle were ringstraked, </w:t>
      </w: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speckled, and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>grisled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"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— The word,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>grisled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is translated from the Hebrew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>baruddim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from a root </w:t>
      </w:r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>barad, to scatter</w:t>
      </w:r>
    </w:p>
    <w:p w14:paraId="37E27B52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8"/>
          <w:szCs w:val="18"/>
        </w:rPr>
        <w:t>354</w:t>
      </w:r>
    </w:p>
    <w:p w14:paraId="06A1D614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099E7637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1F29D142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224D8A1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hail,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and thus signifies </w:t>
      </w:r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spotted.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What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Jacob saw in a dream was not according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fact; for Laban had removed all such ani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mals from the flock (Gen. 30:35). But God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was revealing to him that though Laban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had attempted to overreach him by remov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ing such animals from the flock, and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though all the animals that remained were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outwardly perfect, the rams that begat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lambs would be as though they were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ringstraked, speckled, and spotted. Jacob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recognised that the hand of God was pros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pering him; and the contrivance of the </w:t>
      </w:r>
      <w:r>
        <w:rPr>
          <w:rFonts w:ascii="Times New Roman" w:hAnsi="Times New Roman" w:cs="Times New Roman"/>
          <w:color w:val="000000"/>
          <w:sz w:val="18"/>
          <w:szCs w:val="18"/>
        </w:rPr>
        <w:t>peeled rods was merely the external wit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ness that what happened was not accord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ing to chance, but by divine direction.</w:t>
      </w:r>
    </w:p>
    <w:p w14:paraId="13B6BE1E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4"/>
          <w:sz w:val="18"/>
          <w:szCs w:val="18"/>
        </w:rPr>
        <w:t>VERSE 11</w:t>
      </w:r>
    </w:p>
    <w:p w14:paraId="64A835C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"And the angel of God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spake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 unto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me in a dream, saying, Jacob: And I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said,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Here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am I"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Jacob was ever con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scious of the overshadowing care of this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angel, and referred to it towards the end of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his life (Gen. 48:16). Angels overshadow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lives of believers now as much as they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did in the days of Jacob (cp. Matt. 18:10),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acting as a bridge between heaven and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earth. The dream that Jacob saw, and the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reassuring words of the angel that 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heard, brought home to him the reality of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vision of Bethel, with angels ascending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and descending the stairway between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heaven and earth.</w:t>
      </w:r>
    </w:p>
    <w:p w14:paraId="2422F11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12</w:t>
      </w:r>
    </w:p>
    <w:p w14:paraId="6B87361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"And he said, Lift up now thine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eyes, and see, all the rams which leap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upon the cattle are ringstraked, speck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led, and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grisled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As we have noted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above, they were in fact externally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unmarked,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but in reality, as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far as genetics were concerned, they were so marked.</w:t>
      </w:r>
    </w:p>
    <w:p w14:paraId="3D325E6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"For I have seen all that Laban </w:t>
      </w:r>
      <w:r>
        <w:rPr>
          <w:rFonts w:ascii="Times New Roman" w:hAnsi="Times New Roman" w:cs="Times New Roman"/>
          <w:b/>
          <w:bCs/>
          <w:color w:val="000000"/>
        </w:rPr>
        <w:t xml:space="preserve">doeth unto thee" </w:t>
      </w:r>
      <w:r>
        <w:rPr>
          <w:rFonts w:ascii="Times New Roman" w:hAnsi="Times New Roman" w:cs="Times New Roman"/>
          <w:color w:val="000000"/>
        </w:rPr>
        <w:t xml:space="preserve">— Thus Jacob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explained to his wives that his artifice of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the peeled rods was not the cause of 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sudden prosperity, but that it came by the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hand of God. Jacob had not acted "as a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cheat and a rogue" as some claim, but had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meekly submitted to the cheating of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Laban, and had followed the direction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God in all that he did.</w:t>
      </w:r>
    </w:p>
    <w:p w14:paraId="505B833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13</w:t>
      </w:r>
    </w:p>
    <w:p w14:paraId="61C6600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"I am the God of Bethel"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This is an important title of God. The word is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El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(or </w:t>
      </w:r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  <w:vertAlign w:val="subscript"/>
        </w:rPr>
        <w:t>A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il</w:t>
      </w:r>
      <w:proofErr w:type="gram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) in Hebrew, concerning which,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Brother Thomas states in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Phanerosis (p.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49 Logos edition) "As often as this word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ail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passed before his mind, the idea of </w:t>
      </w:r>
      <w:r>
        <w:rPr>
          <w:rFonts w:ascii="Times New Roman" w:hAnsi="Times New Roman" w:cs="Times New Roman"/>
          <w:smallCaps/>
          <w:color w:val="000000"/>
          <w:spacing w:val="-3"/>
          <w:sz w:val="18"/>
          <w:szCs w:val="18"/>
        </w:rPr>
        <w:t xml:space="preserve">Power, </w:t>
      </w:r>
      <w:r>
        <w:rPr>
          <w:rFonts w:ascii="Times New Roman" w:hAnsi="Times New Roman" w:cs="Times New Roman"/>
          <w:i/>
          <w:iCs/>
          <w:color w:val="000000"/>
          <w:spacing w:val="-3"/>
          <w:sz w:val="18"/>
          <w:szCs w:val="18"/>
        </w:rPr>
        <w:t xml:space="preserve">might, strength,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would stand out in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bold relief. </w:t>
      </w:r>
      <w:r>
        <w:rPr>
          <w:rFonts w:ascii="Times New Roman" w:hAnsi="Times New Roman" w:cs="Times New Roman"/>
          <w:color w:val="000000"/>
          <w:spacing w:val="14"/>
          <w:sz w:val="18"/>
          <w:szCs w:val="18"/>
        </w:rPr>
        <w:t>'It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always,' says Gesenius,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'presented to the Hebrews the idea of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strength and power.' Nebuchadnezzar is styled in Ezek. </w:t>
      </w:r>
      <w:r>
        <w:rPr>
          <w:rFonts w:ascii="Times New Roman" w:hAnsi="Times New Roman" w:cs="Times New Roman"/>
          <w:color w:val="000000"/>
          <w:spacing w:val="15"/>
          <w:sz w:val="18"/>
          <w:szCs w:val="18"/>
        </w:rPr>
        <w:t>31:11,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Ail Goyim,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Mighty One of Nations; and in Isaiah 9:6,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Messiah is termed Ail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Givbor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Mighty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Warrior."</w:t>
      </w:r>
    </w:p>
    <w:p w14:paraId="125EAE1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lastRenderedPageBreak/>
        <w:t xml:space="preserve">"God of Bethel," therefore, signifies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Strength of the House of Power. </w:t>
      </w:r>
      <w:r>
        <w:rPr>
          <w:rFonts w:ascii="Times New Roman" w:hAnsi="Times New Roman" w:cs="Times New Roman"/>
          <w:color w:val="000000"/>
          <w:spacing w:val="-2"/>
        </w:rPr>
        <w:t xml:space="preserve">God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became Jacob's strength; He can become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our strength. Jacob was learning the lesson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that it is not in one's own power that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things of eternal value are accomplished,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but by leaning upon that One Who has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promised: "I will never leave thee, nor for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sake thee" (Heb. 13:5). We must allow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God to work through us by His Word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(Phil. 2:13), and we will be incorporated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as elements in 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House of God,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"whose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house are we, if we hold fast the confi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dence and the rejoicing of the hope firm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unto the end" (Heb. 3:6). Christ is the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channel of that divine strength (Phil.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4:13). It is "made perfect in (physical)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weakness" (2 Cor. 12:9</w:t>
      </w:r>
      <w:proofErr w:type="gramStart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), and</w:t>
      </w:r>
      <w:proofErr w:type="gramEnd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is adequate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for the building up of a character well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pleasing unto God (Eph. 3:16), as well as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for coping with the fretting anxieties of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life (Col. 1:11). Isaiah says: "He giveth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power to the faint; and to them that have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no might He </w:t>
      </w:r>
      <w:proofErr w:type="spell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increaseth</w:t>
      </w:r>
      <w:proofErr w:type="spellEnd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strength" (Isa.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40:29-31). Yahweh has promised: "I will strengthen thee; yea I will help thee" (Isa. 41:10). This has enabled some to say: "In </w:t>
      </w:r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Yahweh have I righteousness and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strength" (Isa. 45:24).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Thus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Paul exhorts: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"Finally, my brethren, be strong in the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Lord, and in the power of His might"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(Eph. 6:10).</w:t>
      </w:r>
    </w:p>
    <w:p w14:paraId="554A192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But though the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Strength of Beth-el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was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with Jacob, the patriarch had to endure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many trying times, and many sore trials,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until he learned the lesson of Bethel— that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Yahweh was with him. This reminds us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that the adversities, evil circumstances,</w:t>
      </w:r>
    </w:p>
    <w:p w14:paraId="16B4A53F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6"/>
          <w:szCs w:val="16"/>
        </w:rPr>
        <w:t>355</w:t>
      </w:r>
    </w:p>
    <w:p w14:paraId="2B3429D2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0B351F28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0FF8E80C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5AEAD5C5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oppositions and difficulties we may expe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rience from day to day do not mean that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we are abandoned of God, but rather that there is some lesson that He desires us to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learn; some aspects of our character that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need purifying or developing.</w:t>
      </w:r>
    </w:p>
    <w:p w14:paraId="7E17D65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"Where thou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>anointedst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 the pil</w:t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lar"—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See Gen. 28:18. The pillar pointed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forward to the main support of the House of God (Bethel), and therefore to Christ,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and those in him. Now, by explaining the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dream to his wives, Jacob reminded them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of the great hope that he had, and which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he shared with them.</w:t>
      </w:r>
    </w:p>
    <w:p w14:paraId="7387618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"And where thou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>vowedst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 a vow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unto Me"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By this vow (Gen. 28:21),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Jacob dedicated himself unto Yahweh. The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vision of Bethel, therefore, foreshadows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basis of all true conversions. As part of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his household, his wives likewise must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endorse the vow.</w:t>
      </w:r>
    </w:p>
    <w:p w14:paraId="2BB6989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"Now arise, get thee out from this land, and return unto the land of thy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kindred"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The Gospel is a call to sepa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ration and dedication. The time had come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for Jacob to return, and for his wives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leave the land of their nativity for the pro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mised inheritance. A similar appeal will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one day be made to Israel after the flesh: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"Return, thou backsliding Israel, saith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Yahweh" (Jer. 3:12).</w:t>
      </w:r>
    </w:p>
    <w:p w14:paraId="1707E8FE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14</w:t>
      </w:r>
    </w:p>
    <w:p w14:paraId="2582047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"And Rachel and Leah answered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and said unto him, Is there yet any por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softHyphen/>
        <w:t xml:space="preserve">tion or inheritance for us in our father's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house?"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— They recognised that there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was no future for them as far as their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father was concerned, and that their hope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lay only with their husband.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So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it is with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those who would follow the voice of God. Their natural father is the devil, that is: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flesh (John 8:44), the wages of which 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death (Rom. 6:23); whereas by following God a person "has fruit unto holiness, and the end everlasting life" (Rom. 6:22).</w:t>
      </w:r>
    </w:p>
    <w:p w14:paraId="07F2C2F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15</w:t>
      </w:r>
    </w:p>
    <w:p w14:paraId="072E673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"Are we not counted of him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strangers?"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— That is what the world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does with </w:t>
      </w:r>
      <w:r>
        <w:rPr>
          <w:rFonts w:ascii="Times New Roman" w:hAnsi="Times New Roman" w:cs="Times New Roman"/>
          <w:color w:val="000000"/>
          <w:spacing w:val="17"/>
          <w:sz w:val="18"/>
          <w:szCs w:val="18"/>
        </w:rPr>
        <w:t>its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own when they separate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themselves to follow the dictates of God.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Abraham had already demonstrated </w:t>
      </w:r>
      <w:proofErr w:type="gramStart"/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this</w:t>
      </w:r>
      <w:proofErr w:type="gramEnd"/>
    </w:p>
    <w:p w14:paraId="1A3B12A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principle (Heb. 11:14).</w:t>
      </w:r>
    </w:p>
    <w:p w14:paraId="67488BA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"For he hath sold us"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Laban had treated them as animals or chattels: he had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bargained with Jacob for them as one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would for beasts or for goods. His merce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nary meanness rankled long in their </w:t>
      </w:r>
      <w:proofErr w:type="gramStart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minds, and</w:t>
      </w:r>
      <w:proofErr w:type="gramEnd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had destroyed any love they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once had for him.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So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it is with "our father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devil," the flesh. As we are brought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under the influence of God's truth, we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learn that "it profits nothing," and we lose any love we may once have had for it.</w:t>
      </w:r>
    </w:p>
    <w:p w14:paraId="65227BD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"And hath quite devoured also our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money"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— He had appropriated to his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own use the dowry paid by Jacob. But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how much was that? A considerable sum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if the weekly wages for fourteen years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were added up! On current (1992) wages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of approximately $500 per week (and a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master-shepherd of Jacob's ability would be able to command a significant rate as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the state of Laban's flocks at the conclu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sion of his son-in-law's service revealed),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the dowry paid by Jacob amounted to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$350,000.</w:t>
      </w:r>
    </w:p>
    <w:p w14:paraId="76F55F0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16</w:t>
      </w:r>
    </w:p>
    <w:p w14:paraId="3E4ADE9E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"For all the riches which God hath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taken from our father, that is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our's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, and our children's"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In this statement, they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recognised the providential care of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God of Jacob, and accepted Jacob's expla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nation of his growing prosperity.</w:t>
      </w:r>
    </w:p>
    <w:p w14:paraId="594B15D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"Now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then, whatsoever God hath </w:t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said unto thee, do"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— Like Rebekah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before them, they announced their willing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ness to follow in the footsteps of Abra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ham, in a pilgrimage to the land of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promise.</w:t>
      </w:r>
    </w:p>
    <w:p w14:paraId="3092772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17</w:t>
      </w:r>
    </w:p>
    <w:p w14:paraId="7DF30CE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"Then Jacob rose up, and set his </w:t>
      </w:r>
      <w:r>
        <w:rPr>
          <w:rFonts w:ascii="Times New Roman" w:hAnsi="Times New Roman" w:cs="Times New Roman"/>
          <w:b/>
          <w:bCs/>
          <w:color w:val="000000"/>
          <w:spacing w:val="10"/>
          <w:sz w:val="18"/>
          <w:szCs w:val="18"/>
        </w:rPr>
        <w:t xml:space="preserve">sons and his wives upon camels"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>—</w:t>
      </w:r>
    </w:p>
    <w:p w14:paraId="7042068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Having received the agreement of 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wives, and fearing the intentions of Laban and his sons, Jacob acted with the greatest alacrity, instantly preparing for his depar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4"/>
          <w:sz w:val="18"/>
          <w:szCs w:val="18"/>
        </w:rPr>
        <w:t>ture.</w:t>
      </w:r>
    </w:p>
    <w:p w14:paraId="30014D6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18</w:t>
      </w:r>
    </w:p>
    <w:p w14:paraId="3D0217BE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"And he carried away all his cattle,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and all his goods"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— The Hebrew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nahag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here rendered "carried" signifies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to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>pant</w:t>
      </w:r>
      <w:proofErr w:type="gramEnd"/>
    </w:p>
    <w:p w14:paraId="1455B2E3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6"/>
          <w:szCs w:val="16"/>
        </w:rPr>
        <w:t>356</w:t>
      </w:r>
    </w:p>
    <w:p w14:paraId="36BC604B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73C6EF11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31CE4681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517388EC" w14:textId="5E99A6C4" w:rsidR="00173C96" w:rsidRDefault="006A3C4F" w:rsidP="00173C96">
      <w:pPr>
        <w:shd w:val="clear" w:color="auto" w:fill="FFFFFF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F4BC408" wp14:editId="3D8CD379">
                <wp:simplePos x="0" y="0"/>
                <wp:positionH relativeFrom="margin">
                  <wp:posOffset>2145665</wp:posOffset>
                </wp:positionH>
                <wp:positionV relativeFrom="paragraph">
                  <wp:posOffset>3130550</wp:posOffset>
                </wp:positionV>
                <wp:extent cx="0" cy="3029585"/>
                <wp:effectExtent l="12065" t="11430" r="6985" b="6985"/>
                <wp:wrapNone/>
                <wp:docPr id="104424633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2958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4734C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8.95pt,246.5pt" to="168.95pt,4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" o:allowincell="f" strokeweight=".9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8AC507C" wp14:editId="5B6E32C5">
                <wp:simplePos x="0" y="0"/>
                <wp:positionH relativeFrom="margin">
                  <wp:posOffset>4108450</wp:posOffset>
                </wp:positionH>
                <wp:positionV relativeFrom="paragraph">
                  <wp:posOffset>3124200</wp:posOffset>
                </wp:positionV>
                <wp:extent cx="0" cy="3035935"/>
                <wp:effectExtent l="12700" t="14605" r="15875" b="16510"/>
                <wp:wrapNone/>
                <wp:docPr id="163227263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93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2839F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3.5pt,246pt" to="323.5pt,4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" o:allowincell="f" strokeweight="1.2pt">
                <w10:wrap anchorx="margin"/>
              </v:line>
            </w:pict>
          </mc:Fallback>
        </mc:AlternateContent>
      </w:r>
      <w:r w:rsidR="00173C96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and implies the urgency, </w:t>
      </w:r>
      <w:proofErr w:type="gramStart"/>
      <w:r w:rsidR="00173C96">
        <w:rPr>
          <w:rFonts w:ascii="Times New Roman" w:hAnsi="Times New Roman" w:cs="Times New Roman"/>
          <w:color w:val="000000"/>
          <w:spacing w:val="3"/>
          <w:sz w:val="18"/>
          <w:szCs w:val="18"/>
        </w:rPr>
        <w:t>haste</w:t>
      </w:r>
      <w:proofErr w:type="gramEnd"/>
      <w:r w:rsidR="00173C96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and fear </w:t>
      </w:r>
      <w:r w:rsidR="00173C96">
        <w:rPr>
          <w:rFonts w:ascii="Times New Roman" w:hAnsi="Times New Roman" w:cs="Times New Roman"/>
          <w:color w:val="000000"/>
          <w:spacing w:val="-1"/>
          <w:sz w:val="18"/>
          <w:szCs w:val="18"/>
        </w:rPr>
        <w:t>with which he made his preparations.</w:t>
      </w:r>
    </w:p>
    <w:p w14:paraId="5858993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"Which he had gotten, the cattle of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his getting"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Those animals that he had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acquired through his service as shepherd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to Laban.</w:t>
      </w:r>
    </w:p>
    <w:p w14:paraId="59FA471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>"Which he had gotten in Padan-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aram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, for to go to Isaac his father in the land of Canaan"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See note, Gen 25:20.</w:t>
      </w:r>
    </w:p>
    <w:p w14:paraId="71853595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Rachel Steals Her Father's Images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— vv. 19-21.</w:t>
      </w:r>
    </w:p>
    <w:p w14:paraId="1E65903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Jacob shrewdly takes advantage of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Laban's absence when visiting his distant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flocks at shearing time,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in order to</w:t>
      </w:r>
      <w:proofErr w:type="gramEnd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leave </w:t>
      </w:r>
      <w:r>
        <w:rPr>
          <w:rFonts w:ascii="Times New Roman" w:hAnsi="Times New Roman" w:cs="Times New Roman"/>
          <w:i/>
          <w:iCs/>
          <w:color w:val="000000"/>
          <w:spacing w:val="9"/>
          <w:sz w:val="18"/>
          <w:szCs w:val="18"/>
        </w:rPr>
        <w:lastRenderedPageBreak/>
        <w:t>Padan-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9"/>
          <w:sz w:val="18"/>
          <w:szCs w:val="18"/>
        </w:rPr>
        <w:t>aram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9"/>
          <w:sz w:val="18"/>
          <w:szCs w:val="18"/>
        </w:rPr>
        <w:t xml:space="preserve"> for the land of Canaan. </w:t>
      </w: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Unknown to anyone else, Rachel takes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with her certain images which were equiv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alent to the title-deeds of her father's prop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softHyphen/>
        <w:t>erty. Verse 19 should be in parenthesis.</w:t>
      </w:r>
    </w:p>
    <w:p w14:paraId="395B386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19</w:t>
      </w:r>
    </w:p>
    <w:p w14:paraId="7B904CEA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"And Laban went to shear his </w:t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sheep"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— This sentence should be in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parenthesis. It is explanatory of Jacob's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urgent haste and instant action in leaving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Haran. He seized the opportunity of Laban's absence to </w:t>
      </w:r>
      <w:proofErr w:type="gramStart"/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>effect</w:t>
      </w:r>
      <w:proofErr w:type="gramEnd"/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 his escape.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Rotherham renders the verb in the past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tense: "And Laban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had gone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to shear his sheep."</w:t>
      </w:r>
    </w:p>
    <w:p w14:paraId="69E3AA5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Rachel had stolen the images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that were her father's"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— Rotherham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puts this verb in the present tense: "So Rachel </w:t>
      </w:r>
      <w:r>
        <w:rPr>
          <w:rFonts w:ascii="Times New Roman" w:hAnsi="Times New Roman" w:cs="Times New Roman"/>
          <w:i/>
          <w:iCs/>
          <w:color w:val="000000"/>
          <w:spacing w:val="15"/>
          <w:sz w:val="18"/>
          <w:szCs w:val="18"/>
        </w:rPr>
        <w:t>stole..."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She also grasped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opportunity of her father's absence to do this. The word "images" is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teraphim,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as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rendered in the margin. Apparently these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teraphim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were not so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much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gods to wor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ship, as tokens of ownership of property.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This is borne out by archaeological exca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vations at the small but important city of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Nuzi, about twenty kilometres southwest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of modern Kirkuk. They reveal that the </w:t>
      </w:r>
      <w:r>
        <w:rPr>
          <w:rFonts w:ascii="Times New Roman" w:hAnsi="Times New Roman" w:cs="Times New Roman"/>
          <w:color w:val="000000"/>
          <w:spacing w:val="12"/>
          <w:sz w:val="18"/>
          <w:szCs w:val="18"/>
        </w:rPr>
        <w:t xml:space="preserve">possession of household gods, or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teraphim,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implied leadership of the family,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and in the case of a married daughter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assured her husband the right to the prop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erty of her father. Rachel had no legal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right to those images, even though she did not steal them for purposes of worship, for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as Laban had sons, they alone had the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right to their father's goods. Evidently</w:t>
      </w:r>
    </w:p>
    <w:p w14:paraId="5E0B874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Rachel rankled under a sense of injustice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at the way in which her father had made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profit out of her marriage to </w:t>
      </w:r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Jacob, and</w:t>
      </w:r>
      <w:proofErr w:type="gramEnd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had proceeded to try and over-reach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family ever since. See her comments in v.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16. Possibly Rachel took these teraphim as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security for the increase obtained by Jacob at the expense of Laban.</w:t>
      </w:r>
    </w:p>
    <w:p w14:paraId="7B51924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20</w:t>
      </w:r>
    </w:p>
    <w:p w14:paraId="03664FD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Jacob stole away unawares to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Laban the Syrian, in that he told him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not that he fled"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literal Hebrew is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most expressive: "And Jacob stole the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heart of Laban the Aramean." Thus, as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Rachel stole the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Teraphim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of Laban, Jacob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stole his heart. To the Hebrew, the heart is the seat of intelligence; Jacob "stole" this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inasmuch as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he did not disclose his inten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tion of fleeing from Haran.</w:t>
      </w:r>
    </w:p>
    <w:p w14:paraId="0711CA0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21</w:t>
      </w:r>
    </w:p>
    <w:p w14:paraId="5080C0C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"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So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 he fled with all that he had"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—</w:t>
      </w:r>
    </w:p>
    <w:p w14:paraId="7670F97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This was a considerable company. Not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only did he have four wives and twelve </w:t>
      </w:r>
      <w:r>
        <w:rPr>
          <w:rFonts w:ascii="Times New Roman" w:hAnsi="Times New Roman" w:cs="Times New Roman"/>
          <w:color w:val="000000"/>
          <w:spacing w:val="16"/>
          <w:sz w:val="18"/>
          <w:szCs w:val="18"/>
        </w:rPr>
        <w:t>children mounted upon camels, but</w:t>
      </w:r>
    </w:p>
    <w:p w14:paraId="671E721D" w14:textId="77777777" w:rsidR="00173C96" w:rsidRDefault="00173C96" w:rsidP="00173C96">
      <w:pPr>
        <w:shd w:val="clear" w:color="auto" w:fill="000000"/>
        <w:jc w:val="both"/>
      </w:pPr>
      <w:r>
        <w:rPr>
          <w:rFonts w:ascii="Times New Roman" w:hAnsi="Times New Roman" w:cs="Times New Roman"/>
          <w:b/>
          <w:bCs/>
          <w:color w:val="FFFFFF"/>
          <w:spacing w:val="4"/>
          <w:sz w:val="32"/>
          <w:szCs w:val="32"/>
        </w:rPr>
        <w:t xml:space="preserve">Parable of </w:t>
      </w:r>
      <w:r>
        <w:rPr>
          <w:rFonts w:ascii="Times New Roman" w:hAnsi="Times New Roman" w:cs="Times New Roman"/>
          <w:b/>
          <w:bCs/>
          <w:color w:val="FFFFFF"/>
          <w:spacing w:val="2"/>
          <w:sz w:val="32"/>
          <w:szCs w:val="32"/>
        </w:rPr>
        <w:t>Jacob's Return</w:t>
      </w:r>
    </w:p>
    <w:p w14:paraId="160CAB5D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6"/>
          <w:sz w:val="16"/>
          <w:szCs w:val="16"/>
        </w:rPr>
        <w:t>Haran</w:t>
      </w:r>
    </w:p>
    <w:p w14:paraId="7F16C6AE" w14:textId="49EF344D" w:rsidR="00173C96" w:rsidRDefault="006A3C4F" w:rsidP="00173C96">
      <w:pPr>
        <w:jc w:val="both"/>
        <w:rPr>
          <w:rFonts w:ascii="Times New Roman" w:hAnsi="Times New Roman" w:cs="Times New Roman"/>
          <w:sz w:val="24"/>
          <w:szCs w:val="24"/>
        </w:rPr>
      </w:pPr>
      <w:r w:rsidRPr="00173C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7D0815" wp14:editId="60B63A80">
            <wp:extent cx="1933575" cy="2307590"/>
            <wp:effectExtent l="0" t="0" r="0" b="0"/>
            <wp:docPr id="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0EE62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6"/>
          <w:szCs w:val="16"/>
        </w:rPr>
        <w:t>357</w:t>
      </w:r>
    </w:p>
    <w:p w14:paraId="1555F21B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1D35BABF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3149E90F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7B7EBCB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"</w:t>
      </w:r>
      <w:proofErr w:type="gram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menservants</w:t>
      </w:r>
      <w:proofErr w:type="gram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," and "maidservants," 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household goods, cattle, camels and asses (Gen. 30:43; 31:18), a large flock of sheep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and goats, a considerable number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horned cattle, bulls and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kine</w:t>
      </w:r>
      <w:proofErr w:type="spell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(Gen. 32:15), numerous asses, "milch camels with their colts," furniture, tents (Ch. 31:33); in all a considerable caravan.</w:t>
      </w:r>
    </w:p>
    <w:p w14:paraId="481A9145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"And he rose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>up, and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 passed over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the river"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By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the river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is meant the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Euphrates, pre-eminently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the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river of the </w:t>
      </w:r>
      <w:r>
        <w:rPr>
          <w:rFonts w:ascii="Times New Roman" w:hAnsi="Times New Roman" w:cs="Times New Roman"/>
          <w:color w:val="000000"/>
          <w:spacing w:val="-4"/>
          <w:sz w:val="18"/>
          <w:szCs w:val="18"/>
        </w:rPr>
        <w:t>north.</w:t>
      </w:r>
    </w:p>
    <w:p w14:paraId="3E43E75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set his face toward the mount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Gilead"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He moved down south past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Damascus to the east of the Sea of Galilee.</w:t>
      </w:r>
    </w:p>
    <w:p w14:paraId="4E0F0EA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Laban's Pursuit — Vv. 22-24</w:t>
      </w:r>
    </w:p>
    <w:p w14:paraId="32B22E4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Three days later, Laban was apprised of Jacob's action. On returning home, he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discovered that the teraphim have been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taken. He determines on pursuit. Taking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with him some of his tribesmen, he pursues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after Jacob, and moving at great speed, </w:t>
      </w:r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overtakes him in the northern part of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Gilead. Meanwhile, however, he is warned by God to be careful how he treats Jacob.</w:t>
      </w:r>
    </w:p>
    <w:p w14:paraId="78A54AA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22</w:t>
      </w:r>
    </w:p>
    <w:p w14:paraId="782ED19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it was told Laban on the third </w:t>
      </w: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day that Jacob was fled"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— Laban's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flocks were three days' journey from those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of Jacob (Gen. 30:36). This suggests that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no sooner had Jacob left,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than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somebody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rushed to Laban with the news.</w:t>
      </w:r>
    </w:p>
    <w:p w14:paraId="372BB31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23</w:t>
      </w:r>
    </w:p>
    <w:p w14:paraId="2281A75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"And he took his brethren with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him"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 He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gathered together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sufficient of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his relations, men of his own tribe,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overawe Jacob with his company.</w:t>
      </w:r>
    </w:p>
    <w:p w14:paraId="62FC5F8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pursued after him seven days'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journey; and they overtook him in the mount Gilead"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From Haran to Gilead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is about five hundred kilometres. Riding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on camels, Laban might well cover this in seven days; but Jacob with his household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and his flocks would take considerably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longer. Evidently Laban had delayed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before leaving. Possibly he did not decide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to do so until he discovered the loss of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teraphim.</w:t>
      </w:r>
    </w:p>
    <w:p w14:paraId="06E8E7F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lastRenderedPageBreak/>
        <w:t>VERSE 24</w:t>
      </w:r>
    </w:p>
    <w:p w14:paraId="30173A6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"And God came to Laban the Syri-</w:t>
      </w:r>
    </w:p>
    <w:p w14:paraId="0629700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an in a dream by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night, and</w:t>
      </w:r>
      <w:proofErr w:type="gram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said unto </w:t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him"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— This was evidently the night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before he overtook Jacob as described in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the previous verse.</w:t>
      </w:r>
    </w:p>
    <w:p w14:paraId="7EBC26EA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"Take heed that thou speak not to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Jacob either good or bad"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— If this were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message that Laban received, it would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mean that he could not speak at all! But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literal Hebrew is: "from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good to bad,"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and evidently signifies in a deceitful man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ner: pretending to greet him in a friendly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fashion, and then proceeding to accuse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him; "blessing with his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mouth, but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cursing inwardly" (cp. Psa. 62:4).</w:t>
      </w:r>
    </w:p>
    <w:p w14:paraId="132DE5C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Laban Rebukes Jacob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But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 Fails To Find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The Images — Vv. 25-35.</w:t>
      </w:r>
    </w:p>
    <w:p w14:paraId="62D5E0F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The dramatic meeting of Laban and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Jacob is skilfully recorded. Varied emo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tions are subtly revealed and suspense is maintained to the end, with twists of irony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>flavoring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 the whole. Though the warning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of God prevents the interview from being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more stormy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than might have been expect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softHyphen/>
        <w:t xml:space="preserve">ed, it is still pretty tense. Laban makes an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angry assault on Jacob, accusing him of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being a thief trafficking in human lives. He accuses him of lacking the common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courtesy of permitting him to bid a proper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farewell to his daughters and grandchil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dren; and finally of being a common thief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in stealing his gods. Jacob indignantly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refutes the accusation of Laban, invites </w:t>
      </w:r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him to search for the gods which his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father-in-law does confidently, but in vain.</w:t>
      </w:r>
    </w:p>
    <w:p w14:paraId="4224F28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25</w:t>
      </w:r>
    </w:p>
    <w:p w14:paraId="1E78C36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"Then Laban overtook Jacob. Now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Jacob had pitched his tent in the mount: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and Laban with his brethren pitched in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the mount of Gilead"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Tension must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have mounted in the camp of Jacob as he saw the approach of Laban; and now that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two encampments were side by side,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great fear must have been experienced in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that of Jacob.</w:t>
      </w:r>
    </w:p>
    <w:p w14:paraId="19EC9C7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26</w:t>
      </w:r>
    </w:p>
    <w:p w14:paraId="253B192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"And Laban said to Jacob"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— He</w:t>
      </w:r>
    </w:p>
    <w:p w14:paraId="6740050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assumed the pose of an injured, innocent party, overlooking his own failings in the </w:t>
      </w:r>
      <w:r>
        <w:rPr>
          <w:rFonts w:ascii="Times New Roman" w:hAnsi="Times New Roman" w:cs="Times New Roman"/>
          <w:color w:val="000000"/>
          <w:sz w:val="18"/>
          <w:szCs w:val="18"/>
        </w:rPr>
        <w:t>transactions with Jacob.</w:t>
      </w:r>
    </w:p>
    <w:p w14:paraId="1E0D583A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</w:rPr>
        <w:t>"What hast thou done, that thou</w:t>
      </w:r>
    </w:p>
    <w:p w14:paraId="00FE6085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6"/>
          <w:szCs w:val="16"/>
        </w:rPr>
        <w:t>358</w:t>
      </w:r>
    </w:p>
    <w:p w14:paraId="39C991AD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04E67F02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19A3108C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1FBE93C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hast stolen away unawares to me, and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carried away my daughters, as captives taken with the sword?" </w:t>
      </w:r>
      <w:r>
        <w:rPr>
          <w:rFonts w:ascii="Times New Roman" w:hAnsi="Times New Roman" w:cs="Times New Roman"/>
          <w:color w:val="000000"/>
          <w:sz w:val="18"/>
          <w:szCs w:val="18"/>
        </w:rPr>
        <w:t>— Laban's frus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tration and anger causes him to use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extreme </w:t>
      </w:r>
      <w:proofErr w:type="gramStart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language, and</w:t>
      </w:r>
      <w:proofErr w:type="gramEnd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indulge in hyper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  <w:t xml:space="preserve">bole which cannot be justified. </w:t>
      </w:r>
      <w:proofErr w:type="gramStart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In reality,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he</w:t>
      </w:r>
      <w:proofErr w:type="gramEnd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had sold his daughters as slaves, and they had willingly departed with Jacob,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thoroughly disillusioned with their father.</w:t>
      </w:r>
    </w:p>
    <w:p w14:paraId="6D3795E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27</w:t>
      </w:r>
    </w:p>
    <w:p w14:paraId="087F892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"Wherefore didst thou flee away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secretly, and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 steal away from me; and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didst not tell me"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The literal Hebrew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is: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"And hast stolen me"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for which see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notes on v. 20.</w:t>
      </w:r>
    </w:p>
    <w:p w14:paraId="1FBC7D5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"That I might have sent thee away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with mirth, and with songs, with tabret,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and with harp?"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— Laban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might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have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done so, but more probably would not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have. The tabret, or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toph,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was a hand drum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or timbrel, something like a tambourine,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or a tom-tom. It was associated with mer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rymaking (Exod. 15:20), and with danc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ing. The harp </w:t>
      </w:r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(kinnor)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was a stringed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instrument. Laban pretends that he would have entertained Jacob lavishly in a going-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away party. If so, he would have had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alter his normal attitude.</w:t>
      </w:r>
    </w:p>
    <w:p w14:paraId="1D21885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28</w:t>
      </w:r>
    </w:p>
    <w:p w14:paraId="2A773BC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"And hast not suffered me to kiss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my sons and my daughters?"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With a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touch of self-pity, Laban portrays himself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as a generous grandparent who had been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selfishly deprived from displaying affec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tion towards his offspring.</w:t>
      </w:r>
    </w:p>
    <w:p w14:paraId="3B3C3B0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"Thou hast now done foolishly in so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doing"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charge of folly is normally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associated with wrongdoing, as in 1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Samuel 13:13.</w:t>
      </w:r>
    </w:p>
    <w:p w14:paraId="10B11BD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29</w:t>
      </w:r>
    </w:p>
    <w:p w14:paraId="7585C59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"It is in the power of my hand to do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you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>hurt: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 but the God of your father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spake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unto me yesternight, saying, Take thou heed that thou speak not to Jacob either good or bad"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There is a play on words here. The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el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(power) of my hand is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contrasted to the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Elohim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of your father.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Laban sternly warns Jacob to take heed, as he had the power to have taught him a les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son, and would have done so but for the</w:t>
      </w:r>
    </w:p>
    <w:p w14:paraId="27FA44C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warning of God.</w:t>
      </w:r>
    </w:p>
    <w:p w14:paraId="472DDAD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30</w:t>
      </w:r>
    </w:p>
    <w:p w14:paraId="4532363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"And now, though thou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>wouldest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needs be gone, because thou sore longest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after thy father's house"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Laban now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belittles Jacob as a homesick boy, who </w:t>
      </w:r>
      <w:r>
        <w:rPr>
          <w:rFonts w:ascii="Times New Roman" w:hAnsi="Times New Roman" w:cs="Times New Roman"/>
          <w:color w:val="000000"/>
          <w:sz w:val="18"/>
          <w:szCs w:val="18"/>
        </w:rPr>
        <w:t>must needs go back to his father's house!</w:t>
      </w:r>
    </w:p>
    <w:p w14:paraId="3255AA7A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"Yet wherefore hast thou stolen my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>gods?"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—The final accusation. Jacob 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called a common thief who has stolen the treasured possessions of his benefactor.</w:t>
      </w:r>
    </w:p>
    <w:p w14:paraId="1B79D86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31</w:t>
      </w:r>
    </w:p>
    <w:p w14:paraId="2C6F7ED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"And Jacob answered and said to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Laban"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He replies with dignity, not attempting to hide anything, but frankly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confessing to his motives.</w:t>
      </w:r>
    </w:p>
    <w:p w14:paraId="4C63053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"Because I was afraid: for I said, </w:t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Peradventure thou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>wouldest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 take by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>force thy daughters from me"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—Jacob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did not attempt to defend himself. He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frankly admitted that he was moved by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fear and the dread of Laban's irresponsible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use of force.</w:t>
      </w:r>
    </w:p>
    <w:p w14:paraId="0DCC889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32</w:t>
      </w:r>
    </w:p>
    <w:p w14:paraId="7A9FFE3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"With whomsoever thou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findest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thy </w:t>
      </w: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gods, let him not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>live: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 before our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brethren discern thou what is thine with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me, and take it to thee"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The accusa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tion of dishonesty stung Jacob, and he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impulsively gave Laban permission to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search the camp, and confidently promised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that the offender would be punished with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death.</w:t>
      </w:r>
    </w:p>
    <w:p w14:paraId="66E942A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"For Jacob knew not that Rachel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had stolen them"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Otherwise he would have been more cautious in his reply.</w:t>
      </w:r>
    </w:p>
    <w:p w14:paraId="1DAEC81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33</w:t>
      </w:r>
    </w:p>
    <w:p w14:paraId="553E5EB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Laban went into Jacob's tent,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and into Leah's tents, and into the two maidservants' tents; but he found them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not. Then went he out of Leah's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tent,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and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entered into Rachel's tent"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Each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had his or her individual establishment.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Laban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lastRenderedPageBreak/>
        <w:t xml:space="preserve">carefully searched each tent to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Jacob's growing indignation and resent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ment.</w:t>
      </w:r>
    </w:p>
    <w:p w14:paraId="54C455D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34</w:t>
      </w:r>
    </w:p>
    <w:p w14:paraId="0B1DFE4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"Now Rachel had taken the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images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"</w:t>
      </w:r>
    </w:p>
    <w:p w14:paraId="18B00C0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359</w:t>
      </w:r>
    </w:p>
    <w:p w14:paraId="34CB6C5F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7B0958F1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30A60CFD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6D4D0E10" w14:textId="23A689C2" w:rsidR="00173C96" w:rsidRDefault="006A3C4F" w:rsidP="00173C96">
      <w:pPr>
        <w:shd w:val="clear" w:color="auto" w:fill="FFFFFF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59855FA" wp14:editId="7EA1E3A1">
                <wp:simplePos x="0" y="0"/>
                <wp:positionH relativeFrom="margin">
                  <wp:posOffset>-18415</wp:posOffset>
                </wp:positionH>
                <wp:positionV relativeFrom="paragraph">
                  <wp:posOffset>2380615</wp:posOffset>
                </wp:positionV>
                <wp:extent cx="0" cy="2834640"/>
                <wp:effectExtent l="10160" t="11430" r="8890" b="11430"/>
                <wp:wrapNone/>
                <wp:docPr id="77017826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464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16EB0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.45pt,187.45pt" to="-1.45pt,4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" o:allowincell="f" strokeweight="1.2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02722BF" wp14:editId="39656924">
                <wp:simplePos x="0" y="0"/>
                <wp:positionH relativeFrom="margin">
                  <wp:posOffset>1944370</wp:posOffset>
                </wp:positionH>
                <wp:positionV relativeFrom="paragraph">
                  <wp:posOffset>2380615</wp:posOffset>
                </wp:positionV>
                <wp:extent cx="0" cy="2834640"/>
                <wp:effectExtent l="10795" t="11430" r="8255" b="11430"/>
                <wp:wrapNone/>
                <wp:docPr id="72508374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464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F9315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3.1pt,187.45pt" to="153.1pt,4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" o:allowincell="f" strokeweight="1.2pt">
                <w10:wrap anchorx="margin"/>
              </v:line>
            </w:pict>
          </mc:Fallback>
        </mc:AlternateContent>
      </w:r>
      <w:r w:rsidR="00173C96">
        <w:rPr>
          <w:rFonts w:ascii="Times New Roman" w:hAnsi="Times New Roman" w:cs="Times New Roman"/>
          <w:color w:val="000000"/>
          <w:spacing w:val="-2"/>
          <w:sz w:val="18"/>
          <w:szCs w:val="18"/>
        </w:rPr>
        <w:t>— It must have been a very tense and fear</w:t>
      </w:r>
      <w:r w:rsidR="00173C96"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 w:rsidR="00173C96">
        <w:rPr>
          <w:rFonts w:ascii="Times New Roman" w:hAnsi="Times New Roman" w:cs="Times New Roman"/>
          <w:color w:val="000000"/>
          <w:spacing w:val="1"/>
          <w:sz w:val="18"/>
          <w:szCs w:val="18"/>
        </w:rPr>
        <w:t>ful Rachel who listened to the conversa</w:t>
      </w:r>
      <w:r w:rsidR="00173C96"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 w:rsidR="00173C96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tion between her father and husband. She </w:t>
      </w:r>
      <w:r w:rsidR="00173C96"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would have had many an anxious moment, </w:t>
      </w:r>
      <w:r w:rsidR="00173C96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as the probing, merciless hands of Laban </w:t>
      </w:r>
      <w:r w:rsidR="00173C96"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picked and moved over all that was in the </w:t>
      </w:r>
      <w:r w:rsidR="00173C96">
        <w:rPr>
          <w:rFonts w:ascii="Times New Roman" w:hAnsi="Times New Roman" w:cs="Times New Roman"/>
          <w:color w:val="000000"/>
          <w:spacing w:val="-4"/>
          <w:sz w:val="18"/>
          <w:szCs w:val="18"/>
        </w:rPr>
        <w:t>tent.</w:t>
      </w:r>
    </w:p>
    <w:p w14:paraId="402178F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put them in the camel's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furni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ture, and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sat upon them"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The RSV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renders this as "the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camel's saddle."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At Tell Halaf, archaeologists found a stone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slab sculptured in relief, dating from about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ninth century B.C., depicting a camel,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with a rider sitting on a saddle which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looks very much like a square box, fas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  <w:t xml:space="preserve">tened on the animal by crosswise girths.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Such a saddle would be exactly the kind in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which Rachel could readily have hidden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the household idols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(Light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>From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 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Ancient Past, p. 67).</w:t>
      </w:r>
    </w:p>
    <w:p w14:paraId="5F299C93" w14:textId="080005A5" w:rsidR="00173C96" w:rsidRDefault="006A3C4F" w:rsidP="00173C96">
      <w:pPr>
        <w:jc w:val="both"/>
        <w:rPr>
          <w:rFonts w:ascii="Times New Roman" w:hAnsi="Times New Roman" w:cs="Times New Roman"/>
          <w:sz w:val="24"/>
          <w:szCs w:val="24"/>
        </w:rPr>
      </w:pPr>
      <w:r w:rsidRPr="00173C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ABD303" wp14:editId="5347E3EE">
            <wp:extent cx="1781175" cy="2698115"/>
            <wp:effectExtent l="0" t="0" r="0" b="0"/>
            <wp:docPr id="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8AA3D" w14:textId="4E90C8D6" w:rsidR="00173C96" w:rsidRDefault="006A3C4F" w:rsidP="00173C96">
      <w:pPr>
        <w:shd w:val="clear" w:color="auto" w:fill="FFFFFF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86CEBCD" wp14:editId="059209DB">
                <wp:simplePos x="0" y="0"/>
                <wp:positionH relativeFrom="column">
                  <wp:posOffset>-12065</wp:posOffset>
                </wp:positionH>
                <wp:positionV relativeFrom="paragraph">
                  <wp:posOffset>30480</wp:posOffset>
                </wp:positionV>
                <wp:extent cx="1974850" cy="0"/>
                <wp:effectExtent l="16510" t="9525" r="8890" b="9525"/>
                <wp:wrapNone/>
                <wp:docPr id="68978332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DBBBD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2.4pt" to="154.5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" o:allowincell="f" strokeweight="1.2pt"/>
            </w:pict>
          </mc:Fallback>
        </mc:AlternateContent>
      </w:r>
      <w:r w:rsidR="00173C96">
        <w:rPr>
          <w:i/>
          <w:iCs/>
          <w:color w:val="000000"/>
          <w:spacing w:val="-2"/>
          <w:sz w:val="16"/>
          <w:szCs w:val="16"/>
        </w:rPr>
        <w:t>Camel rider from Tell Halaf.</w:t>
      </w:r>
    </w:p>
    <w:p w14:paraId="7C57C325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Laban searched all the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tent, </w:t>
      </w: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>but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 found them not"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— The literal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Hebrew is "Laban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felt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in all the tent." His probing fingers searched every part, but to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his annoyance and frustration, he found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them not.</w:t>
      </w:r>
    </w:p>
    <w:p w14:paraId="4DE64C3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35</w:t>
      </w:r>
    </w:p>
    <w:p w14:paraId="1707AC4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"And she said to her father,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Let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 it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not displease my lord" —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Let it not irri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tate you.</w:t>
      </w:r>
    </w:p>
    <w:p w14:paraId="1C69241E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"That I cannot rise up before thee"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It was normal for children to </w:t>
      </w:r>
      <w:proofErr w:type="gramStart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rise up</w:t>
      </w:r>
      <w:proofErr w:type="gramEnd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before their parents (Lev. 19:32), but this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would have been difficult for Rachel seat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ed upon the camel.</w:t>
      </w:r>
    </w:p>
    <w:p w14:paraId="089B643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"For the custom of women is upon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me"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Literally, "the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way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of women." A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reference to menstruation (cp. Gen.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18:11). Under the law, females were then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considered as ceremonially unclean, and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were set apart (Lev. 15:19). Evidently the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same custom prevailed before the law,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with the result that Laban could not search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saddle upon which Rachel was seated, </w:t>
      </w:r>
      <w:r>
        <w:rPr>
          <w:rFonts w:ascii="Times New Roman" w:hAnsi="Times New Roman" w:cs="Times New Roman"/>
          <w:color w:val="000000"/>
          <w:sz w:val="18"/>
          <w:szCs w:val="18"/>
        </w:rPr>
        <w:t>without being ceremonially defiled.</w:t>
      </w:r>
    </w:p>
    <w:p w14:paraId="4C5FAF1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"And he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searched, but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 found not the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images"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He searched everywhere but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in vain.</w:t>
      </w:r>
    </w:p>
    <w:p w14:paraId="0DCC4EB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5"/>
          <w:sz w:val="18"/>
          <w:szCs w:val="18"/>
        </w:rPr>
        <w:t xml:space="preserve">Jacob Reproaches Laban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15"/>
          <w:sz w:val="18"/>
          <w:szCs w:val="18"/>
        </w:rPr>
        <w:t>For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15"/>
          <w:sz w:val="18"/>
          <w:szCs w:val="18"/>
        </w:rPr>
        <w:t xml:space="preserve"> His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Harshness — Vv. 36-42.</w:t>
      </w:r>
    </w:p>
    <w:p w14:paraId="71F54C2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Embarrassed at the failure of his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search, Laban is silenced before his son-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in-law. His anger subsides, whilst Jacob's </w:t>
      </w:r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confidence increases. He now decries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Laban's attitude as indicative of the self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ish, suspicious nature he ever revealed. </w:t>
      </w:r>
      <w:r>
        <w:rPr>
          <w:rFonts w:ascii="Times New Roman" w:hAnsi="Times New Roman" w:cs="Times New Roman"/>
          <w:i/>
          <w:iCs/>
          <w:color w:val="000000"/>
          <w:spacing w:val="10"/>
          <w:sz w:val="18"/>
          <w:szCs w:val="18"/>
        </w:rPr>
        <w:t xml:space="preserve">Moved with righteous anger, Jacob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demands the reason of such conduct.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Laban has accused Jacob of being a com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softHyphen/>
        <w:t xml:space="preserve">mon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thief, but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let him supply the evidence.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On the other hand, Jacob presses Laban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with dishonesty, accusing him of deceiving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him in his wages,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>in spite of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 the diligent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and unstinted service rendered by his son-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in-law. Only the overshadowing care of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God had protected him from such as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Laban.</w:t>
      </w:r>
    </w:p>
    <w:p w14:paraId="6A7837EE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36</w:t>
      </w:r>
    </w:p>
    <w:p w14:paraId="2106A0B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Jacob was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wroth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, and chode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with Laban"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Hebrew signifies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to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glow, blaze up.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Jacob burned with indigna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tion the more Laban was abashed.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word "chode" is from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ruwb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, to toss, tear,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grapple,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and is expressive of action with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the hands or with words of a highly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demonstrable kind. He possibly gesticulat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ed as he spoke, his very indignation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giving</w:t>
      </w:r>
      <w:proofErr w:type="gramEnd"/>
    </w:p>
    <w:p w14:paraId="165084F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360</w:t>
      </w:r>
    </w:p>
    <w:p w14:paraId="2A09D491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562C9A89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08316E23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6B5AEB8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him added eloquence.</w:t>
      </w:r>
    </w:p>
    <w:p w14:paraId="1A0BCBA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"And Jacob answered and said to Laban,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>What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 is my trespass? What is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my sin, that thou hast so hotly pursued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after me?"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It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is claimed that "in the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Hebrew there is a selection of poetical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forms of expression and of </w:t>
      </w:r>
      <w:proofErr w:type="spellStart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rythmical</w:t>
      </w:r>
      <w:proofErr w:type="spellEnd"/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movement" as the hotly indignant Jacob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upbraided his father-in-law with an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avalanche of words. This stemmed from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his sense of grievance, his realisation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being hopelessly wronged.</w:t>
      </w:r>
    </w:p>
    <w:p w14:paraId="5190A58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37</w:t>
      </w:r>
    </w:p>
    <w:p w14:paraId="352A058E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"Whereas thou hast searched all my stuff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literal Hebrew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is felt.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"Your </w:t>
      </w:r>
      <w:r>
        <w:rPr>
          <w:rFonts w:ascii="Times New Roman" w:hAnsi="Times New Roman" w:cs="Times New Roman"/>
          <w:color w:val="000000"/>
          <w:sz w:val="18"/>
          <w:szCs w:val="18"/>
        </w:rPr>
        <w:t>prying fingers have dug into all my pos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sessions, </w:t>
      </w:r>
      <w:r>
        <w:rPr>
          <w:rFonts w:ascii="Times New Roman" w:hAnsi="Times New Roman" w:cs="Times New Roman"/>
          <w:color w:val="000000"/>
          <w:sz w:val="18"/>
          <w:szCs w:val="18"/>
        </w:rPr>
        <w:lastRenderedPageBreak/>
        <w:t>have handled all my goods".</w:t>
      </w:r>
    </w:p>
    <w:p w14:paraId="2823DB3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"What hast thou found of all thy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household stuff? set it here before my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brethren and thy brethren, that they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may judge betwixt us both"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To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chagrin of the crestfallen Laban, he had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nothing to show! One can imagine how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the eyes of his kinsmen would turn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towards him as they listened to Jacob.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They had travelled some five hundred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kilometres for this — and still had another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five hundred kilometres to return!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term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judge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in this place signifies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to cor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rect, instruct.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onlookers are invited to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be instructed as to the character of either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party by what they have witnessed and are about to hear.</w:t>
      </w:r>
    </w:p>
    <w:p w14:paraId="029CF95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38</w:t>
      </w:r>
    </w:p>
    <w:p w14:paraId="5B17235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"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This twenty years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have I been with thee"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Jacob was ninety-seven years of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age when he fled from Laban. If he were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with his father-in-law only twenty years,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events of his life are compressed in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too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narrow a compass to be practical, and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introduce contradictions.</w:t>
      </w:r>
    </w:p>
    <w:p w14:paraId="21B400E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Consider the following:</w:t>
      </w:r>
    </w:p>
    <w:p w14:paraId="11925F4E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At the end of two years' famine (Gen.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45:6) Joseph would have been between 39-40 (Gen. 41:46), and Jacob was 130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(Gen. 47:9).</w:t>
      </w:r>
    </w:p>
    <w:p w14:paraId="375EE33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Joseph was thus born when Jacob was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90-91, and this is dated just prior to the six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years that he served Laban for his cattle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(Gen. 30:25).</w:t>
      </w:r>
    </w:p>
    <w:p w14:paraId="4E3F917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If, to that point of time, he had been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only fourteen years with Laban, it would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mean that he fled from Esau to seek a wife when he was about 77!</w:t>
      </w:r>
    </w:p>
    <w:p w14:paraId="77BB7B6E" w14:textId="77777777" w:rsidR="00173C96" w:rsidRDefault="00173C96" w:rsidP="00173C96">
      <w:pPr>
        <w:shd w:val="clear" w:color="auto" w:fill="FFFFFF"/>
        <w:jc w:val="both"/>
      </w:pPr>
      <w:proofErr w:type="gramStart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Assuming that</w:t>
      </w:r>
      <w:proofErr w:type="gramEnd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he first worked seven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years for Leah, his first son would not be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born before he was 85; and if Joseph were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born when he was 90, he had eleven sons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and at least one daughter in five years!</w:t>
      </w:r>
    </w:p>
    <w:p w14:paraId="6E7B33E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 that case, also, he had children and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grandchildren to the number of sixty-six in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the short space of forty-five years.</w:t>
      </w:r>
    </w:p>
    <w:p w14:paraId="07840CC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At that rate, Judah, the fourth son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could not have been born before he was </w:t>
      </w:r>
      <w:proofErr w:type="gramStart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88, and</w:t>
      </w:r>
      <w:proofErr w:type="gramEnd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would have been about 42 when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the events of Genesis 38 took place, or 48, if Jacob married Leah before the comple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tion of the seven years that he worked for Laban to obtain her.</w:t>
      </w:r>
    </w:p>
    <w:p w14:paraId="6FEBD82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Esau visited Ishmael and married his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daughter after Jacob left for Haran at the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age of 77, though Ishmael died when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Jacob was 63 (Gen. 25:17). Isaac married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at 40 (Gen. 25:20). Jacob was born twenty years later (Gen. 25:26). Ishmael, thirteen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years older than Isaac died at 137 (Gen.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25:17).</w:t>
      </w:r>
    </w:p>
    <w:p w14:paraId="45CF6B0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These problems are solved if we can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add a further twenty years to Jacob's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sojourn with Laban, making his age 57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when he fled from Esau, though still 97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when he left Laban. This would allow for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forty years with Laban, the period of pro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bation or trial. And that forty years seem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to be provided for in Jacob's conversation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with Laban. He </w:t>
      </w:r>
      <w:proofErr w:type="gramStart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makes reference</w:t>
      </w:r>
      <w:proofErr w:type="gramEnd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to two periods of "twenty years" each (cp. vv.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38,41). The first twenty years, he was with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Laban as a friend: "I have been </w:t>
      </w:r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with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thee."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The second twenty years, he was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there as a covenant servant: "I have been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twenty years in thy house; I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served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thee..."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first fourteen years he served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Laban for his two daughters; the following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twenty years, he was with Laban in his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capacity as shepherd; the final six years,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he served him for his cattle. The first four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teen years, and the last six years, repre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sented twenty years of servitude; the inter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vening twenty years he was employed as a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shepherd, during which Laban's flocks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remarkably increased.</w:t>
      </w:r>
    </w:p>
    <w:p w14:paraId="41494A3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The Hebrew provides some </w:t>
      </w:r>
      <w:proofErr w:type="gramStart"/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warrant</w:t>
      </w:r>
      <w:proofErr w:type="gramEnd"/>
    </w:p>
    <w:p w14:paraId="33B066E3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8"/>
          <w:szCs w:val="18"/>
        </w:rPr>
        <w:t>361</w:t>
      </w:r>
    </w:p>
    <w:p w14:paraId="1167DC92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5885992A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1851CF14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1581FE8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for this interpretation which also disposes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of the difficulties mentioned above.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Hebrew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zeh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(rendered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this: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v. 38, and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thus </w:t>
      </w:r>
      <w:r>
        <w:rPr>
          <w:rFonts w:ascii="Times New Roman" w:hAnsi="Times New Roman" w:cs="Times New Roman"/>
          <w:color w:val="000000"/>
          <w:sz w:val="18"/>
          <w:szCs w:val="18"/>
        </w:rPr>
        <w:t>v. 41) when used in conjunction one with the other is often used by way of distinc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tion as in Exodus 14:20, there rendered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one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and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other;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Ecc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. 6:5-8: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this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and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that;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Job 21:23-25: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one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and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another.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And so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here. Jacob could have meant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"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twenty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years</w:t>
      </w:r>
      <w:proofErr w:type="gramEnd"/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have I been with thee" and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"that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twenty years I have been in thy house."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first twenty years he served Laban as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 friend. At some personal loss, but in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gratitude to his father-in-law, he cared for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his flocks (Vv. 38-40), the other twenty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years he profited from his labour: first in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acquisition of his wives; and then from </w:t>
      </w:r>
      <w:r>
        <w:rPr>
          <w:rFonts w:ascii="Times New Roman" w:hAnsi="Times New Roman" w:cs="Times New Roman"/>
          <w:color w:val="000000"/>
          <w:sz w:val="18"/>
          <w:szCs w:val="18"/>
        </w:rPr>
        <w:t>Laban's herds.</w:t>
      </w:r>
    </w:p>
    <w:p w14:paraId="370EF0E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The Hebrew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>zeh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 li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>esrim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signifies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"this for </w:t>
      </w:r>
      <w:proofErr w:type="gram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myself</w:t>
      </w:r>
      <w:proofErr w:type="gram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(li)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twenty years..." In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other words, during one twenty years he showed a profit; whilst during the other twenty years he showed a loss. In all, 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was in Haran forty years: fourteen for his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wives; twenty as a friend and son-in-law;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six for the cattle. In all, forty years, a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period of probation.</w:t>
      </w:r>
    </w:p>
    <w:p w14:paraId="533C1ED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"Thy ewes and thy she goats have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not cast their young"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He looked after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the flock of Laban with the greatest skill.</w:t>
      </w:r>
    </w:p>
    <w:p w14:paraId="4478DB6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"And the rams of thy flock have I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not eaten"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He received no pay for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this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twenty years of labour</w:t>
      </w:r>
      <w:proofErr w:type="gramEnd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, a contrast to the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other twenty years when he did receive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payment.</w:t>
      </w:r>
    </w:p>
    <w:p w14:paraId="6B86C7F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39</w:t>
      </w:r>
    </w:p>
    <w:p w14:paraId="2CB1AFF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"That which was torn of beasts I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brought not unto thee; I bare the loss of</w:t>
      </w:r>
    </w:p>
    <w:p w14:paraId="37B74B0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it"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Shepherds were normally required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to make good any loss incurred in the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flock whilst it was in their care.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exception was when a wild beast attacked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the sheep and took one despite the efforts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of the shepherd to protect them. In that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case, the shepherd brought pieces of the torn animal to demonstrate the cause of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death to the owner, and to show that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fault was not with him.</w:t>
      </w:r>
    </w:p>
    <w:p w14:paraId="0DC51D6A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"Of my hand didst thou require it, </w:t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whether stolen by day, or stolen by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night"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This is expressive of the severe conditions imposed by Laban on Jacob.</w:t>
      </w:r>
    </w:p>
    <w:p w14:paraId="5E0619E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40</w:t>
      </w:r>
    </w:p>
    <w:p w14:paraId="2B1C040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"Thus I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was;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in the day the drought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>consumed me, and the frost by night"</w:t>
      </w:r>
    </w:p>
    <w:p w14:paraId="6CD2CC2A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He was parched with thirst in the day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time in the heat of the </w:t>
      </w:r>
      <w:proofErr w:type="gram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sun;</w:t>
      </w:r>
      <w:proofErr w:type="gram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and bitterly cold by night. Extremes of temperature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between day and night are a feature of the inland, and severely felt by shepherds.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The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Land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>And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 The Book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(Thompson) makes </w:t>
      </w:r>
      <w:r>
        <w:rPr>
          <w:rFonts w:ascii="Times New Roman" w:hAnsi="Times New Roman" w:cs="Times New Roman"/>
          <w:color w:val="000000"/>
          <w:sz w:val="18"/>
          <w:szCs w:val="18"/>
        </w:rPr>
        <w:t>reference to this variation "between blaz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ing sun and biting frost" (p. 364). It was so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extreme, he reported, that "there was a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sharp frost, and ice appeared on all the lit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>tle pools about the camp."</w:t>
      </w:r>
    </w:p>
    <w:p w14:paraId="6DEF68B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Jacob's description of his trials is sig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nificant from another viewpoint. It demon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strates that he was not exempt from trial, even though God was with him.</w:t>
      </w:r>
    </w:p>
    <w:p w14:paraId="1491C95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lastRenderedPageBreak/>
        <w:t xml:space="preserve">"And my sleep departed from mine eyes" </w:t>
      </w:r>
      <w:r>
        <w:rPr>
          <w:rFonts w:ascii="Times New Roman" w:hAnsi="Times New Roman" w:cs="Times New Roman"/>
          <w:color w:val="000000"/>
          <w:sz w:val="18"/>
          <w:szCs w:val="18"/>
        </w:rPr>
        <w:t>— Jacob's words show how consci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entious he was in his duties, even though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he did not receive adequate payment for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them. As the result of his labours, Laban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found his herds and riches increased. Jacob had explained this as "Yahweh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blessing him" (Ch. 30:30). However, this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also entailed hard work. This is something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we need always remember in the work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Truth, or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 regard to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our personal wel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4"/>
          <w:sz w:val="18"/>
          <w:szCs w:val="18"/>
        </w:rPr>
        <w:t>fare.</w:t>
      </w:r>
    </w:p>
    <w:p w14:paraId="37E5EEB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41</w:t>
      </w:r>
    </w:p>
    <w:p w14:paraId="0B04A43A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"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Thus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 have I been twenty years in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thy house"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Jacob's use of the Hebrew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zeh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rendered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thus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could be intended as a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note of contrast, as indicated in above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comments. He now begins to describe his years of servitude.</w:t>
      </w:r>
    </w:p>
    <w:p w14:paraId="4C1CF73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"I served thee fourteen years for thy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two daughters, and six years for thy cat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tle"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This represents the twenty years that he had worked for Laban as a paid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servant.</w:t>
      </w:r>
    </w:p>
    <w:p w14:paraId="0E4426D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thou hast changed my wages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ten times"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See notes on Vv. 7-8.</w:t>
      </w:r>
    </w:p>
    <w:p w14:paraId="67939CC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42</w:t>
      </w:r>
    </w:p>
    <w:p w14:paraId="24F1D2B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"Except the God of my father, the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God of Abraham"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See this sentiment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repeated by the descendants of Jacob (Psa. </w:t>
      </w:r>
      <w:r>
        <w:rPr>
          <w:rFonts w:ascii="Times New Roman" w:hAnsi="Times New Roman" w:cs="Times New Roman"/>
          <w:color w:val="000000"/>
          <w:spacing w:val="-5"/>
          <w:sz w:val="18"/>
          <w:szCs w:val="18"/>
        </w:rPr>
        <w:t>124:1-2).</w:t>
      </w:r>
    </w:p>
    <w:p w14:paraId="6C2C685A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"And the fear of Isaac, had been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with me"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— The word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>pachad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suggests</w:t>
      </w:r>
      <w:proofErr w:type="gramEnd"/>
    </w:p>
    <w:p w14:paraId="7EAC2A4B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6"/>
          <w:szCs w:val="16"/>
        </w:rPr>
        <w:t>362</w:t>
      </w:r>
    </w:p>
    <w:p w14:paraId="2DDF8B23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73E99C59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641FEBFB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37ACDA85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reverential awe, a fear of offending. That was Isaac's attitude towards God. See his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immediate reaction when he learned that his preference in bestowing the blessing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upon Esau instead of Jacob was opposed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to the will of God (Gen. 27:33). See also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Psa. 76:11-12. Let us also develop a rever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ential fear of offending Yahweh.</w:t>
      </w:r>
    </w:p>
    <w:p w14:paraId="7D47EE1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"Surely thou hadst sent me away </w:t>
      </w: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now empty"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— In these words Jacob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accused Laban of hypocrisy. If he merely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wished to bid his children and grandchil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dren farewell, why the need of gathering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such a large company of associates to pur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sue Jacob? In view of his obvious inten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tion in so doing, his polite words were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merely a cover to his true motives, as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Jacob clearly stated.</w:t>
      </w:r>
    </w:p>
    <w:p w14:paraId="4B85D70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"God hath seen mine affliction and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the labour of my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>hands, and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 rebuked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thee yesternight"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God read the heart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of Laban, was cognisant of the sufferings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of Jacob, and the unfair treatment 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received at the hands of his father-in-law, and so had intervened to prevent him car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rying out his true intentions.</w:t>
      </w:r>
    </w:p>
    <w:p w14:paraId="6896E5F5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0"/>
          <w:sz w:val="18"/>
          <w:szCs w:val="18"/>
        </w:rPr>
        <w:t xml:space="preserve">The Covenant Between Jacob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10"/>
          <w:sz w:val="18"/>
          <w:szCs w:val="18"/>
        </w:rPr>
        <w:t>And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Laban — Vv. 43-55.</w:t>
      </w:r>
    </w:p>
    <w:p w14:paraId="0000CD9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In face of Jacob's spirited defence,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Laban has little to say. He can neither jus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softHyphen/>
        <w:t xml:space="preserve">tify himself nor condemn Jacob. He is not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willing to own himself in a fault, nor to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ask Jacob forgiveness and to compensate him, as he ought to have done. Instead, he weakly urges that Jacob's wives and cattle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are all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>his;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 which is incorrect. He then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proposes a covenant of friendship between them, which Jacob readily agrees to, with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softHyphen/>
        <w:t xml:space="preserve">out demanding an apology from Laban. In </w:t>
      </w: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this Jacob sets a good example. When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quarrels happen, we should be willing to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cease arguing and establish the bonds of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friendship. Better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sit down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 losers than go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on in strife.</w:t>
      </w:r>
    </w:p>
    <w:p w14:paraId="39DC98D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43</w:t>
      </w:r>
    </w:p>
    <w:p w14:paraId="5EE0284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"And Laban answered and said </w:t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unto Jacob,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>These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 daughters are my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daughters, and these children are my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children, and these cattle are my cattle, and all that thou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seest</w:t>
      </w:r>
      <w:proofErr w:type="spell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is mine"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That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certainly was true once, but was the case</w:t>
      </w:r>
    </w:p>
    <w:p w14:paraId="5877027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no longer. Jacob had paid for it all; but the patriarch does not insist upon establishing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his right. He realised that Laban was try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  <w:t xml:space="preserve">ing to make out a case to save </w:t>
      </w:r>
      <w:proofErr w:type="gramStart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face, and</w:t>
      </w:r>
      <w:proofErr w:type="gramEnd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made it easy for him to do so. Laban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claimed that he would not attack Jacob,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for in doing so he would injure his own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flesh and blood. The reason was puerile,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but it was all that he could urge in the face of Jacob's complete fidelity.</w:t>
      </w:r>
    </w:p>
    <w:p w14:paraId="68A5752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"And what can I do this day unto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these my daughters, or unto their chil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dren which they have born?"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Laban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was forced to be apologetic. He dropped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his charge of theft (in ignorance that he had been cheated by his daughter, as 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had formerly cheated his son-in-law), and now stated that he desired to do something to contribute to their welfare.</w:t>
      </w:r>
    </w:p>
    <w:p w14:paraId="2E8D2E2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44</w:t>
      </w:r>
    </w:p>
    <w:p w14:paraId="7930F3E5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"Now therefore come thou, let us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make a covenant, I and thou"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Literal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ly, "Let us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cut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a covenant." A covenant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confirmed by sacrifice was completely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binding on both parties. Laban requested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that Jacob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enter into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such a binding agree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ment with him.</w:t>
      </w:r>
    </w:p>
    <w:p w14:paraId="660994F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let it be for a witness between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me and thee"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The Hebrew word for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witness is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ed.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It finds its place in the word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Galeed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referred to subsequently.</w:t>
      </w:r>
    </w:p>
    <w:p w14:paraId="18A3F26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45</w:t>
      </w:r>
    </w:p>
    <w:p w14:paraId="64969E1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Jacob took a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stone, and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set it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up for a pillar"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The word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massebah</w:t>
      </w:r>
      <w:proofErr w:type="spellEnd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"pillar" signifies a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memorial.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It was proba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bly in the form of an obelisk. These were </w:t>
      </w:r>
      <w:r>
        <w:rPr>
          <w:rFonts w:ascii="Times New Roman" w:hAnsi="Times New Roman" w:cs="Times New Roman"/>
          <w:color w:val="000000"/>
          <w:sz w:val="18"/>
          <w:szCs w:val="18"/>
        </w:rPr>
        <w:t>sometimes set up at places noted for spe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cial manifestations of divine goodness.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See Gen. 28:18; 35:14; Exod. 24:4; Josh.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22:10, 26-28. In this case, Jacob doubtless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saw in it a memorial of the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El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of Bethel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Who had preserved him, and whose over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shadowing care had been manifested in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the rebuke that Laban had received.</w:t>
      </w:r>
    </w:p>
    <w:p w14:paraId="013B1E2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46</w:t>
      </w:r>
    </w:p>
    <w:p w14:paraId="53FFF96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"And Jacob said unto his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brethren</w:t>
      </w:r>
      <w:proofErr w:type="gram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"</w:t>
      </w:r>
    </w:p>
    <w:p w14:paraId="1E0F082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— Probably Laban's relations, and so </w:t>
      </w:r>
      <w:r>
        <w:rPr>
          <w:rFonts w:ascii="Times New Roman" w:hAnsi="Times New Roman" w:cs="Times New Roman"/>
          <w:color w:val="000000"/>
          <w:sz w:val="18"/>
          <w:szCs w:val="18"/>
        </w:rPr>
        <w:t>Jacob's brethren by marriage.</w:t>
      </w:r>
    </w:p>
    <w:p w14:paraId="41B9C16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"Gather stones; and they took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stones, and made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an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heap"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— The word</w:t>
      </w:r>
    </w:p>
    <w:p w14:paraId="0E3C5299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6"/>
          <w:szCs w:val="16"/>
        </w:rPr>
        <w:t>363</w:t>
      </w:r>
    </w:p>
    <w:p w14:paraId="3B397F70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27DACCF2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0FF530EA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4C62420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"heap" which appears so frequently in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subsequent verses is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gal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in Hebrew and 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from a root,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galal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signifying to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roll,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or to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move in a circle. The name Gilgal is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derived from the same </w:t>
      </w:r>
      <w:proofErr w:type="gramStart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root, and</w:t>
      </w:r>
      <w:proofErr w:type="gramEnd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 was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named upon the place which witnessed the </w:t>
      </w: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rolling away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of the reproach of Egypt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from Israel. Here it probably had a similar meaning, and signified the rolling away of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any reproach that previously may have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existed between Laban and Jacob.</w:t>
      </w:r>
    </w:p>
    <w:p w14:paraId="708C934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"And they did eat there upon the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heap" </w:t>
      </w:r>
      <w:r>
        <w:rPr>
          <w:rFonts w:ascii="Times New Roman" w:hAnsi="Times New Roman" w:cs="Times New Roman"/>
          <w:color w:val="000000"/>
          <w:sz w:val="18"/>
          <w:szCs w:val="18"/>
        </w:rPr>
        <w:t>— Their reconciliation and agree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ment was confirmed by a sacrifice and a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sacrificial meal. This took the form of a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peace offering in which both were brought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together. See notes on Gen. 15 for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form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lastRenderedPageBreak/>
        <w:t>sacrifice used to confirm a cove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5"/>
          <w:sz w:val="18"/>
          <w:szCs w:val="18"/>
        </w:rPr>
        <w:t>nant.</w:t>
      </w:r>
    </w:p>
    <w:p w14:paraId="5BFC2C71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47</w:t>
      </w:r>
    </w:p>
    <w:p w14:paraId="7441D6D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"And Laban called it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>Jegarsa-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hadutha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This is an Aramaic term sig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nifying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Heap of witness.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Concerning this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statement,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The Christadelphian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for 1893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comments: "Laban called the heap of wit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ness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Jegarsahadutha</w:t>
      </w:r>
      <w:proofErr w:type="spell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, while Jacob called it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Galeed.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Laban is not yet dead. He is still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to the front with his high-sounding vocab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ulary. We must not be afraid of big words, nor must we always assume that he is the wisest man who makes use of them. Such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words are often used as 'bogies' by which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to frighten the timid and unthinking. It is meanings we must </w:t>
      </w:r>
      <w:proofErr w:type="gramStart"/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look into</w:t>
      </w:r>
      <w:proofErr w:type="gramEnd"/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. Laban, repre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>senting today's scientists, employs vocab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ulary largely made up of words of the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>Jegarsahadutha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type." Man uses long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words to confuse and overawe his fellows; the Truth, though profound, is essentially simple in its expression.</w:t>
      </w:r>
    </w:p>
    <w:p w14:paraId="1CDD117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"But Jacob called it Galeed"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This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word is compounded of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Gal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signifying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circular heap,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and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signifying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witness.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Both words mean the same thing, but one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was Gentile and the other Hebrew. The </w:t>
      </w:r>
      <w:r>
        <w:rPr>
          <w:rFonts w:ascii="Times New Roman" w:hAnsi="Times New Roman" w:cs="Times New Roman"/>
          <w:i/>
          <w:iCs/>
          <w:color w:val="000000"/>
          <w:spacing w:val="6"/>
          <w:sz w:val="18"/>
          <w:szCs w:val="18"/>
        </w:rPr>
        <w:t xml:space="preserve">altar of witness,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for such the heap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stones really was, united both divisions of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the human race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as one. Christ as our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altar of witness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(Heb. 13:10) does likewise.</w:t>
      </w:r>
    </w:p>
    <w:p w14:paraId="67F3BDC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Each altar has a significance peculiar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to itself. Some were named; others were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built at sites of particular </w:t>
      </w:r>
      <w:proofErr w:type="gramStart"/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>importance</w:t>
      </w:r>
      <w:proofErr w:type="gramEnd"/>
    </w:p>
    <w:p w14:paraId="0CC5247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under circumstances that pointed forward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typically to Christ. All of them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dramatised</w:t>
      </w:r>
      <w:proofErr w:type="spell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purpose of Yahweh in some way as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bearing upon the sacrificial mission of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Lord Jesus.</w:t>
      </w:r>
    </w:p>
    <w:p w14:paraId="0214852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In the joint altar of Jacob and Laban,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we have the unity of tongues in a common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witness, pointing forward to that unity of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many languages predicted in Rev. 5:9; 7:9.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It is significant that despite Jacob's forty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years sojourn with Laban, he had not for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gotten, nor ceased to use, the Hebrew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tongue (cp. Zeph. 3:9). It is also signifi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  <w:t xml:space="preserve">cant to note that though both Laban and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Jacob descended from one common ances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tor, Terah, they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spake</w:t>
      </w:r>
      <w:proofErr w:type="spell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different languages. Abraham had either retained or reverted to the use of Hebrew, and this was continued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by Isaac and Jacob. The use of Hebrew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points to the unifying, though unique, lan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guage of Truth which will ultimately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replace the multitudinous dialects of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nations (Zeph. 3:9).</w:t>
      </w:r>
    </w:p>
    <w:p w14:paraId="6846060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48</w:t>
      </w:r>
    </w:p>
    <w:p w14:paraId="6162565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"And Laban said,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This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 heap is a wit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ness between me and thee this day"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—</w:t>
      </w:r>
    </w:p>
    <w:p w14:paraId="14966A7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The heap represented the covenant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expressed. </w:t>
      </w:r>
      <w:proofErr w:type="gramStart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So</w:t>
      </w:r>
      <w:proofErr w:type="gramEnd"/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the Ecclesia is a witness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reality of the uniting covenant of the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nations, and it is founded upon the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Altar of Ed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or Christ's witness (see Acts 1:8).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That altar unites Jew and Gentile in one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common fellowship.</w:t>
      </w:r>
    </w:p>
    <w:p w14:paraId="697F5FE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"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Therefore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was the name of it called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Galeed"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It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was called such, first by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Jacob on this occasion, and later by his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descendants in commemoration of this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event. We read of it later as Gilead.</w:t>
      </w:r>
    </w:p>
    <w:p w14:paraId="568EE06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49</w:t>
      </w:r>
    </w:p>
    <w:p w14:paraId="4242E3A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"And Mizpah"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— Mizpah signifies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A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beacon, </w:t>
      </w:r>
      <w:r>
        <w:rPr>
          <w:rFonts w:ascii="Times New Roman" w:hAnsi="Times New Roman" w:cs="Times New Roman"/>
          <w:color w:val="000000"/>
          <w:spacing w:val="1"/>
        </w:rPr>
        <w:t xml:space="preserve">or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watchtower. </w:t>
      </w:r>
      <w:r>
        <w:rPr>
          <w:rFonts w:ascii="Times New Roman" w:hAnsi="Times New Roman" w:cs="Times New Roman"/>
          <w:color w:val="000000"/>
          <w:spacing w:val="1"/>
        </w:rPr>
        <w:t xml:space="preserve">It afterwards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became the site of a town of that name in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district of Gilead (Jud. 10:17; 11:11,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29,34), though doubtless it was originally given this name by Jacob and Laban.</w:t>
      </w:r>
    </w:p>
    <w:p w14:paraId="1B250FA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"For he said"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Laban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said;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and his reference to God is significant.</w:t>
      </w:r>
    </w:p>
    <w:p w14:paraId="77D76A0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"Yahweh watch between me and </w:t>
      </w: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thee, when we are absent one from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another"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How can Laban be represent-</w:t>
      </w:r>
    </w:p>
    <w:p w14:paraId="1E0AF332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6"/>
          <w:szCs w:val="16"/>
        </w:rPr>
        <w:t>364</w:t>
      </w:r>
    </w:p>
    <w:p w14:paraId="2520939E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6DCBCEB1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3EC54247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308C7FE0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ed as using the Divine Name when it had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not then been pronounced (Exod. 6:4)?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Because, though the Name itself as such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had not been pronounced, the principles of </w:t>
      </w:r>
      <w:r>
        <w:rPr>
          <w:rFonts w:ascii="Times New Roman" w:hAnsi="Times New Roman" w:cs="Times New Roman"/>
          <w:color w:val="000000"/>
          <w:sz w:val="18"/>
          <w:szCs w:val="18"/>
        </w:rPr>
        <w:t>the Name were well known. The Edenic covenant (Gen. 3:15), itself, is a declara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tion that God would manifest Himself in a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Son whom He would provide (the seed of the woman), and sons in whom He would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be manifested. Abraham, at the altar of </w:t>
      </w:r>
      <w:r>
        <w:rPr>
          <w:rFonts w:ascii="Times New Roman" w:hAnsi="Times New Roman" w:cs="Times New Roman"/>
          <w:i/>
          <w:iCs/>
          <w:color w:val="000000"/>
          <w:spacing w:val="-3"/>
          <w:sz w:val="18"/>
          <w:szCs w:val="18"/>
        </w:rPr>
        <w:t xml:space="preserve">Yahweh Yireh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had been shown that this son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would be revealed only through sacrifice.</w:t>
      </w:r>
    </w:p>
    <w:p w14:paraId="1912854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The name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Yahweh is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 proper noun, </w:t>
      </w:r>
      <w:proofErr w:type="gramStart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the third person singular,</w:t>
      </w:r>
      <w:proofErr w:type="gramEnd"/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of a common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Hebrew verb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hayah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signifying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will be.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God had already revealed Himself to man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as the One Who will be manifested, it would be quite possible for Him to be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referred to in that way without using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word as a proper noun, and as the declared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Name of the great Increate. Later (Exod.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3:14), He appropriated that Name to Him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self as His memorial.</w:t>
      </w:r>
    </w:p>
    <w:p w14:paraId="7690950A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Meanwhile, it is significant that Laban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should refer to God in such a way. It sug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>gests that Jacob had not been silent con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cerning his beliefs, and that, in measure,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Laban endorsed their truth.</w:t>
      </w:r>
    </w:p>
    <w:p w14:paraId="23B2981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Laban's subsequent comment is fre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quently misunderstood. It is generally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interpreted to mean that absent friends </w:t>
      </w:r>
      <w:r>
        <w:rPr>
          <w:rFonts w:ascii="Times New Roman" w:hAnsi="Times New Roman" w:cs="Times New Roman"/>
          <w:color w:val="000000"/>
          <w:sz w:val="18"/>
          <w:szCs w:val="18"/>
        </w:rPr>
        <w:t>may safely entrust each other to the pro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tecting care of God. But that is not what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the suspicious Laban had in mind. 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called upon Yahweh to keep a watch on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Jacob to see that he faithfully carried out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the terms of the covenant. He wanted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Jacob to remember that though he was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personally absent, God was not, and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would see that he fulfilled the part of his agreement.</w:t>
      </w:r>
    </w:p>
    <w:p w14:paraId="1580B2B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It is a statement, therefore, that is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expressive of suspicion, and a call to God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to see that the terms of the compact are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faithfully carried out by both parties. Thus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"when you are out of my sight, God will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keep an eye on your behaviour; if you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insult or injure my daughters, you are still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within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His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sight and reach". It is indicative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of Jacob's true character, that fear of the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divine retribution was evidently the one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feature in his nature upon which Laban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felt he could work.</w:t>
      </w:r>
    </w:p>
    <w:p w14:paraId="05542D6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50</w:t>
      </w:r>
    </w:p>
    <w:p w14:paraId="095FBBD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"If thou shalt afflict my daughters"</w:t>
      </w:r>
    </w:p>
    <w:p w14:paraId="38B5E9A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This clause in the compact was surely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puerile. When had Jacob done that? 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had faithfully carried out the terms of mar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riage as far as Leah was concerned; and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had such deep love for Rachel that he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would protect her from the affliction of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her father! Such a clause is indicative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Laban's hypocrisy.</w:t>
      </w:r>
    </w:p>
    <w:p w14:paraId="35D11DC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"Or if thou shalt take other wives </w:t>
      </w: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beside my daughters"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— Here 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assumed something that Jacob had given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no indication of doing. But perhaps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Laban's thoughts were on the inheritance! Such a marriage would divide the inheri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>tance that otherwise would go exclusively to Laban's grandchildren.</w:t>
      </w:r>
    </w:p>
    <w:p w14:paraId="327150E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"No man is with us"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— The R.V. ren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ders this: "Although no man is with us,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remember..." There may not be a fellow-witness who might help enforce the cove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5"/>
          <w:sz w:val="18"/>
          <w:szCs w:val="18"/>
        </w:rPr>
        <w:t>nant.</w:t>
      </w:r>
    </w:p>
    <w:p w14:paraId="4038E14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"See, God is witness betwixt me and thee"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He shall testify against you.</w:t>
      </w:r>
    </w:p>
    <w:p w14:paraId="6126CE8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51</w:t>
      </w:r>
    </w:p>
    <w:p w14:paraId="28CD452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"And Laban said to Jacob,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Behold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this heap, and behold this pillar, which I </w:t>
      </w:r>
      <w:r>
        <w:rPr>
          <w:rFonts w:ascii="Times New Roman" w:hAnsi="Times New Roman" w:cs="Times New Roman"/>
          <w:b/>
          <w:bCs/>
          <w:color w:val="000000"/>
          <w:spacing w:val="13"/>
          <w:sz w:val="18"/>
          <w:szCs w:val="18"/>
        </w:rPr>
        <w:t xml:space="preserve">have cast betwixt me and thee" </w:t>
      </w:r>
      <w:r>
        <w:rPr>
          <w:rFonts w:ascii="Times New Roman" w:hAnsi="Times New Roman" w:cs="Times New Roman"/>
          <w:color w:val="000000"/>
          <w:spacing w:val="13"/>
          <w:sz w:val="18"/>
          <w:szCs w:val="18"/>
        </w:rPr>
        <w:t>—</w:t>
      </w:r>
    </w:p>
    <w:p w14:paraId="65E24FD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lastRenderedPageBreak/>
        <w:t xml:space="preserve">Laban had not set these up. Jacob had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erected the pillar (v. 45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), and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had directed the setting up of the heap or altar (v. 46). </w:t>
      </w:r>
      <w:r>
        <w:rPr>
          <w:rFonts w:ascii="Times New Roman" w:hAnsi="Times New Roman" w:cs="Times New Roman"/>
          <w:color w:val="000000"/>
          <w:sz w:val="18"/>
          <w:szCs w:val="18"/>
        </w:rPr>
        <w:t>However, Farrar points out that "the Ara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bic version and Samaritan text read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>yaritha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thou hast erected, instead of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yarithi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 have erected or cast up." Howev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er, the word "cast" in its Hebrew form is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yarah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which, according to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Dr.</w:t>
      </w:r>
      <w:proofErr w:type="spell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Strong, has the figurative significance of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pointing out,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as if by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aiming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the finger. The R.V. ren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ders the statement: "Behold this heap, and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behold this pillar, which I have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set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betwixt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me and thee." Laban could set the heap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and pillar as the limit of the boundary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beyond which he would pass, without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being responsible for the actual setting up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of them. This explanation avoids altering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the text of the present Hebrew text.</w:t>
      </w:r>
    </w:p>
    <w:p w14:paraId="361DDC2C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52</w:t>
      </w:r>
    </w:p>
    <w:p w14:paraId="3294617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"This heap be witness, and this pil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lar be witness, that I will not pass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over</w:t>
      </w:r>
      <w:proofErr w:type="gramEnd"/>
    </w:p>
    <w:p w14:paraId="016D12FE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365</w:t>
      </w:r>
    </w:p>
    <w:p w14:paraId="507E432F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16E442A9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4DDE1181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5B525FF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this heap to thee, and that thou shalt not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pass over this heap and this pillar unto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me, for harm"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Laban evidently feared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the growing power of his son-in-law. By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this compact it was agreed that Jacob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should forgive and forget all the wrongs he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had received, and not remember them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against Laban or his family in after-times,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but instead, </w:t>
      </w:r>
      <w:proofErr w:type="gramStart"/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on the basis of</w:t>
      </w:r>
      <w:proofErr w:type="gramEnd"/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 forgiveness, 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should submit to a covenant of peace.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steps to that covenant were important to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note: (1) A revelation from God to Laban, which warned him of the consequence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harming the seed of Abraham; (2) Laban's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failure to sustain his accusation against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Jacob; (3) A review of how God had been with Jacob in his wanderings. </w:t>
      </w:r>
      <w:proofErr w:type="gramStart"/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Typically</w:t>
      </w:r>
      <w:proofErr w:type="gramEnd"/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 it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pointed forward to the future acknowledg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ment on the part of many endorsing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hope of Israel who were previously antag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  <w:t>onistic to it.</w:t>
      </w:r>
    </w:p>
    <w:p w14:paraId="0238B2B2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53</w:t>
      </w:r>
    </w:p>
    <w:p w14:paraId="542C04F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"The God of Abraham, and the God of Nahor"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— Nahor, with Abraham, had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been moved by the voice of God to leave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Ur for Haran, and thus could be said to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share a common worship with him. Of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course, Abraham's understanding of God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and His revelation was greatly enhanced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after he had entered the land of promise.</w:t>
      </w:r>
    </w:p>
    <w:p w14:paraId="37C781A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"The God of their father"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This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would be the God of Terah, and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remarks above would apply equally to the </w:t>
      </w:r>
      <w:r>
        <w:rPr>
          <w:rFonts w:ascii="Times New Roman" w:hAnsi="Times New Roman" w:cs="Times New Roman"/>
          <w:color w:val="000000"/>
          <w:sz w:val="18"/>
          <w:szCs w:val="18"/>
        </w:rPr>
        <w:t>father of the two brothers. Joshua's com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ment upon the family worship suggests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that originally all three worshipped other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gods, but having received the call, they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obeyed the dictates of the true God,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though Abraham went further in his wor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ship than did the others (cp. Josh. 24:2-3).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However, it is claimed that several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manuscripts have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abichem</w:t>
      </w:r>
      <w:proofErr w:type="spellEnd"/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"your father",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instead of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>abihem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"their father" as in v. </w:t>
      </w:r>
      <w:r>
        <w:rPr>
          <w:rFonts w:ascii="Times New Roman" w:hAnsi="Times New Roman" w:cs="Times New Roman"/>
          <w:color w:val="000000"/>
          <w:spacing w:val="-8"/>
          <w:sz w:val="18"/>
          <w:szCs w:val="18"/>
        </w:rPr>
        <w:t>29.</w:t>
      </w:r>
    </w:p>
    <w:p w14:paraId="7BC6A3AF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"Judge betwixt us"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— Though the Hebrew has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>shaphat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in </w:t>
      </w:r>
      <w:r>
        <w:rPr>
          <w:rFonts w:ascii="Times New Roman" w:hAnsi="Times New Roman" w:cs="Times New Roman"/>
          <w:color w:val="000000"/>
          <w:spacing w:val="13"/>
          <w:sz w:val="18"/>
          <w:szCs w:val="18"/>
        </w:rPr>
        <w:t>its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plural form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implying a multiplicity of agents acting as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judges, and issuing sentences of punish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ment or otherwise, the Septuagint, Syriac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and Samaritan versions have it in the sin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gular. The term "God" is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>elohim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in the plural, but when attached to a verb in the</w:t>
      </w:r>
    </w:p>
    <w:p w14:paraId="0E82689D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singular, as it frequently is, it denotes a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multiplicity of agents through whom one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(even Yahweh) manifests Himself. When a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plural verb is used, as here, it implies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many working to accomplish whatever the verb describes.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Thus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if the Hebrew text is accepted, 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Elohim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of this verse relate to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those angels whom Jacob saw ascending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and descending the stairway into heaven. Laban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made reference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to the angels judg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ing the actions of Jacob, and himself.</w:t>
      </w:r>
    </w:p>
    <w:p w14:paraId="3BF4023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Jacob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sware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by the fear of his father Isaac"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Such an oath would sig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nify the most scrupulous observance. See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note v. 42.</w:t>
      </w:r>
    </w:p>
    <w:p w14:paraId="1B05ADC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54</w:t>
      </w:r>
    </w:p>
    <w:p w14:paraId="43E8952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"Then Jacob offered sacrifice upon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the mount"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heap of stones which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formed an altar, became the table of Yah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weh, around which all were united in </w:t>
      </w:r>
      <w:r>
        <w:rPr>
          <w:rFonts w:ascii="Times New Roman" w:hAnsi="Times New Roman" w:cs="Times New Roman"/>
          <w:color w:val="000000"/>
          <w:sz w:val="18"/>
          <w:szCs w:val="18"/>
        </w:rPr>
        <w:t>covenant-fellowship (cp. Mai. 1:7).</w:t>
      </w:r>
    </w:p>
    <w:p w14:paraId="4CAF5F59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"And called his brethren to eat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bread: and they did eat bread, and tar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ried all night in the mount"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—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sacrificial meal was </w:t>
      </w:r>
      <w:proofErr w:type="gramStart"/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the</w:t>
      </w:r>
      <w:proofErr w:type="gramEnd"/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 integral part of the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ancient ritual of confirming a covenant.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See notes on Gen. 15:10.</w:t>
      </w:r>
    </w:p>
    <w:p w14:paraId="7EE9B32B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55</w:t>
      </w:r>
    </w:p>
    <w:p w14:paraId="668B70A7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And early in the morning Laban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rose up"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This dawning of a new day,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also constituted the commencement of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new relationships between Jacob and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Laban. Around the altar, on the basis of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 covenant, and the sacrificial victim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provided with it, reconciliation had been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effected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So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it will be between the follow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ers of the Lord and unbelievers in the age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to come. The dawning of the millennial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day (Mai. 4), will see the Truth revealed in its fulness, and men united as never before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present themselves at the altar, the Lord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Jesus Christ, who then will be as 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Altar of Witness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all mankind.</w:t>
      </w:r>
    </w:p>
    <w:p w14:paraId="0E6DB693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kissed his sons and his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daugh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>ters, and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 blessed them"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— He bid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farewell to Leah, Rachel and their chil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softHyphen/>
        <w:t xml:space="preserve">dren. He did not kiss Jacob as he had at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their first meeting (Gen. 29:13); but this is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understandable! Their association would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be somewhat strained!</w:t>
      </w:r>
    </w:p>
    <w:p w14:paraId="2201DB34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Laban departed, and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returned</w:t>
      </w:r>
      <w:proofErr w:type="gramEnd"/>
    </w:p>
    <w:p w14:paraId="3C431D67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z w:val="16"/>
          <w:szCs w:val="16"/>
        </w:rPr>
        <w:t>366</w:t>
      </w:r>
    </w:p>
    <w:p w14:paraId="75CBC524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THIRTY-ONE</w:t>
      </w:r>
    </w:p>
    <w:p w14:paraId="2556F648" w14:textId="77777777" w:rsidR="00173C96" w:rsidRDefault="00173C96" w:rsidP="00173C96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1432F9E8" w14:textId="77777777" w:rsidR="00173C96" w:rsidRDefault="00173C96" w:rsidP="00173C96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02A9F348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unto his place" </w:t>
      </w:r>
      <w:r>
        <w:rPr>
          <w:rFonts w:ascii="Times New Roman" w:hAnsi="Times New Roman" w:cs="Times New Roman"/>
          <w:color w:val="000000"/>
          <w:sz w:val="18"/>
          <w:szCs w:val="18"/>
        </w:rPr>
        <w:t>— He returned crestfall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en, having failed in every department of his intentions. On the other hand, Jacob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had received tangible evidence of the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value of the covenant made at Bethel: "I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am with thee, and will keep thee in </w:t>
      </w:r>
      <w:proofErr w:type="gramStart"/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all</w:t>
      </w:r>
      <w:proofErr w:type="gramEnd"/>
    </w:p>
    <w:p w14:paraId="4CE6B4E6" w14:textId="77777777" w:rsidR="00173C96" w:rsidRDefault="00173C96" w:rsidP="00173C96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places whither thou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goest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>, and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will bring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thee again into this land; for I will not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leave thee, until I have done that which I have spoken to thee of (Gen. 28:15). This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heritage of Jacob's can become </w:t>
      </w:r>
      <w:proofErr w:type="spellStart"/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>our's</w:t>
      </w:r>
      <w:proofErr w:type="spellEnd"/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(Heb. 13:5-6).</w:t>
      </w:r>
    </w:p>
    <w:p w14:paraId="49B6A7AF" w14:textId="77777777" w:rsidR="0085550B" w:rsidRDefault="0085550B"/>
    <w:sectPr w:rsidR="0085550B" w:rsidSect="00B16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CBA0386"/>
    <w:lvl w:ilvl="0">
      <w:numFmt w:val="bullet"/>
      <w:lvlText w:val="*"/>
      <w:lvlJc w:val="left"/>
    </w:lvl>
  </w:abstractNum>
  <w:abstractNum w:abstractNumId="1" w15:restartNumberingAfterBreak="0">
    <w:nsid w:val="032F5C7E"/>
    <w:multiLevelType w:val="singleLevel"/>
    <w:tmpl w:val="17C67046"/>
    <w:lvl w:ilvl="0">
      <w:start w:val="1"/>
      <w:numFmt w:val="decimal"/>
      <w:lvlText w:val="(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AD7977"/>
    <w:multiLevelType w:val="singleLevel"/>
    <w:tmpl w:val="36EC5EEC"/>
    <w:lvl w:ilvl="0">
      <w:start w:val="1"/>
      <w:numFmt w:val="decimal"/>
      <w:lvlText w:val="(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BA5292"/>
    <w:multiLevelType w:val="singleLevel"/>
    <w:tmpl w:val="FA705D1E"/>
    <w:lvl w:ilvl="0">
      <w:start w:val="1"/>
      <w:numFmt w:val="decimal"/>
      <w:lvlText w:val="(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746F45"/>
    <w:multiLevelType w:val="singleLevel"/>
    <w:tmpl w:val="C6703F5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6CB3134"/>
    <w:multiLevelType w:val="singleLevel"/>
    <w:tmpl w:val="C6703F5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77769A5"/>
    <w:multiLevelType w:val="singleLevel"/>
    <w:tmpl w:val="45F8CFB2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A61185"/>
    <w:multiLevelType w:val="singleLevel"/>
    <w:tmpl w:val="78BA164C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CB2EC0"/>
    <w:multiLevelType w:val="singleLevel"/>
    <w:tmpl w:val="584A80E6"/>
    <w:lvl w:ilvl="0">
      <w:start w:val="1"/>
      <w:numFmt w:val="decimal"/>
      <w:lvlText w:val="%1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3F55AE4"/>
    <w:multiLevelType w:val="singleLevel"/>
    <w:tmpl w:val="5EBE214C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8F33A9"/>
    <w:multiLevelType w:val="singleLevel"/>
    <w:tmpl w:val="481A8CA2"/>
    <w:lvl w:ilvl="0">
      <w:start w:val="1"/>
      <w:numFmt w:val="decimal"/>
      <w:lvlText w:val="(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D01446"/>
    <w:multiLevelType w:val="singleLevel"/>
    <w:tmpl w:val="D96A75EA"/>
    <w:lvl w:ilvl="0">
      <w:start w:val="2"/>
      <w:numFmt w:val="decimal"/>
      <w:lvlText w:val="(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8853AB2"/>
    <w:multiLevelType w:val="singleLevel"/>
    <w:tmpl w:val="065670D0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C2D6CED"/>
    <w:multiLevelType w:val="singleLevel"/>
    <w:tmpl w:val="2F8EB9FE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FC43438"/>
    <w:multiLevelType w:val="singleLevel"/>
    <w:tmpl w:val="FED6ED7E"/>
    <w:lvl w:ilvl="0">
      <w:start w:val="1"/>
      <w:numFmt w:val="decimal"/>
      <w:lvlText w:val="(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0E20354"/>
    <w:multiLevelType w:val="singleLevel"/>
    <w:tmpl w:val="64BAD04E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31D20C0"/>
    <w:multiLevelType w:val="singleLevel"/>
    <w:tmpl w:val="55F89C6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4AA0B22"/>
    <w:multiLevelType w:val="singleLevel"/>
    <w:tmpl w:val="7F42A27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5D032EA"/>
    <w:multiLevelType w:val="singleLevel"/>
    <w:tmpl w:val="D79AC8C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941434D"/>
    <w:multiLevelType w:val="singleLevel"/>
    <w:tmpl w:val="24786F82"/>
    <w:lvl w:ilvl="0">
      <w:start w:val="7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1C71EFD"/>
    <w:multiLevelType w:val="singleLevel"/>
    <w:tmpl w:val="115083D6"/>
    <w:lvl w:ilvl="0">
      <w:start w:val="2"/>
      <w:numFmt w:val="decimal"/>
      <w:lvlText w:val="(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39E38F3"/>
    <w:multiLevelType w:val="singleLevel"/>
    <w:tmpl w:val="0B4E2E50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C470EF7"/>
    <w:multiLevelType w:val="singleLevel"/>
    <w:tmpl w:val="64BAD04E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C4F2FC5"/>
    <w:multiLevelType w:val="singleLevel"/>
    <w:tmpl w:val="927060B2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C7D0BA4"/>
    <w:multiLevelType w:val="singleLevel"/>
    <w:tmpl w:val="677C8474"/>
    <w:lvl w:ilvl="0">
      <w:start w:val="2"/>
      <w:numFmt w:val="decimal"/>
      <w:lvlText w:val="(%1)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num w:numId="1" w16cid:durableId="1253927271">
    <w:abstractNumId w:val="22"/>
  </w:num>
  <w:num w:numId="2" w16cid:durableId="1802530703">
    <w:abstractNumId w:val="18"/>
  </w:num>
  <w:num w:numId="3" w16cid:durableId="275186464">
    <w:abstractNumId w:val="23"/>
  </w:num>
  <w:num w:numId="4" w16cid:durableId="319314697">
    <w:abstractNumId w:val="1"/>
  </w:num>
  <w:num w:numId="5" w16cid:durableId="704528065">
    <w:abstractNumId w:val="10"/>
  </w:num>
  <w:num w:numId="6" w16cid:durableId="652216780">
    <w:abstractNumId w:val="13"/>
  </w:num>
  <w:num w:numId="7" w16cid:durableId="199052555">
    <w:abstractNumId w:val="19"/>
  </w:num>
  <w:num w:numId="8" w16cid:durableId="1380586678">
    <w:abstractNumId w:val="5"/>
  </w:num>
  <w:num w:numId="9" w16cid:durableId="1087651079">
    <w:abstractNumId w:val="4"/>
  </w:num>
  <w:num w:numId="10" w16cid:durableId="2019458977">
    <w:abstractNumId w:val="15"/>
  </w:num>
  <w:num w:numId="11" w16cid:durableId="294331196">
    <w:abstractNumId w:val="15"/>
    <w:lvlOverride w:ilvl="0">
      <w:lvl w:ilvl="0">
        <w:start w:val="1"/>
        <w:numFmt w:val="decimal"/>
        <w:lvlText w:val="%1.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2" w16cid:durableId="1977565318">
    <w:abstractNumId w:val="3"/>
  </w:num>
  <w:num w:numId="13" w16cid:durableId="572744180">
    <w:abstractNumId w:val="0"/>
    <w:lvlOverride w:ilvl="0">
      <w:lvl w:ilvl="0">
        <w:start w:val="65535"/>
        <w:numFmt w:val="bullet"/>
        <w:lvlText w:val="*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4" w16cid:durableId="278999745">
    <w:abstractNumId w:val="11"/>
  </w:num>
  <w:num w:numId="15" w16cid:durableId="1321886229">
    <w:abstractNumId w:val="24"/>
  </w:num>
  <w:num w:numId="16" w16cid:durableId="2133014838">
    <w:abstractNumId w:val="14"/>
  </w:num>
  <w:num w:numId="17" w16cid:durableId="350500371">
    <w:abstractNumId w:val="12"/>
  </w:num>
  <w:num w:numId="18" w16cid:durableId="1122765493">
    <w:abstractNumId w:val="7"/>
  </w:num>
  <w:num w:numId="19" w16cid:durableId="2013409392">
    <w:abstractNumId w:val="16"/>
  </w:num>
  <w:num w:numId="20" w16cid:durableId="1785926168">
    <w:abstractNumId w:val="8"/>
  </w:num>
  <w:num w:numId="21" w16cid:durableId="1422146580">
    <w:abstractNumId w:val="9"/>
  </w:num>
  <w:num w:numId="22" w16cid:durableId="307167919">
    <w:abstractNumId w:val="17"/>
  </w:num>
  <w:num w:numId="23" w16cid:durableId="336538621">
    <w:abstractNumId w:val="21"/>
  </w:num>
  <w:num w:numId="24" w16cid:durableId="1180268808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5" w16cid:durableId="35854578">
    <w:abstractNumId w:val="2"/>
  </w:num>
  <w:num w:numId="26" w16cid:durableId="1032999770">
    <w:abstractNumId w:val="20"/>
  </w:num>
  <w:num w:numId="27" w16cid:durableId="1847204049">
    <w:abstractNumId w:val="20"/>
    <w:lvlOverride w:ilvl="0">
      <w:lvl w:ilvl="0">
        <w:start w:val="2"/>
        <w:numFmt w:val="decimal"/>
        <w:lvlText w:val="(%1)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8" w16cid:durableId="831138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96"/>
    <w:rsid w:val="00173C96"/>
    <w:rsid w:val="001B4073"/>
    <w:rsid w:val="00575B8B"/>
    <w:rsid w:val="006A3C4F"/>
    <w:rsid w:val="0085550B"/>
    <w:rsid w:val="00AA2166"/>
    <w:rsid w:val="00B1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76E3E"/>
  <w15:chartTrackingRefBased/>
  <w15:docId w15:val="{089E9707-8826-4A9C-8367-DEA38E48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C9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C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C96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7732</Words>
  <Characters>44078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</dc:creator>
  <cp:keywords/>
  <cp:lastModifiedBy>Carl Hinton</cp:lastModifiedBy>
  <cp:revision>2</cp:revision>
  <dcterms:created xsi:type="dcterms:W3CDTF">2024-02-03T15:34:00Z</dcterms:created>
  <dcterms:modified xsi:type="dcterms:W3CDTF">2024-02-03T15:34:00Z</dcterms:modified>
</cp:coreProperties>
</file>