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fill="FFFFFF" w:val="clear"/>
        <w:jc w:val="both"/>
        <w:rPr>
          <w:rFonts w:ascii="Times New Roman" w:hAnsi="Times New Roman" w:cs="Times New Roman"/>
          <w:color w:val="000000"/>
          <w:spacing w:val="-5"/>
          <w:sz w:val="30"/>
          <w:szCs w:val="30"/>
        </w:rPr>
      </w:pPr>
      <w:r>
        <w:rPr>
          <w:rFonts w:cs="Times New Roman" w:ascii="Times New Roman" w:hAnsi="Times New Roman"/>
          <w:color w:val="000000"/>
          <w:spacing w:val="-5"/>
          <w:sz w:val="30"/>
          <w:szCs w:val="30"/>
        </w:rPr>
        <w:t>CHAPTER FORTY</w:t>
      </w:r>
    </w:p>
    <w:p>
      <w:pPr>
        <w:pStyle w:val="Normal"/>
        <w:shd w:fill="FFFFFF" w:val="clear"/>
        <w:jc w:val="both"/>
        <w:rPr>
          <w:rFonts w:ascii="Times New Roman" w:hAnsi="Times New Roman" w:cs="Times New Roman"/>
          <w:color w:val="000000"/>
          <w:spacing w:val="-1"/>
          <w:sz w:val="30"/>
          <w:szCs w:val="30"/>
        </w:rPr>
      </w:pPr>
      <w:r>
        <w:rPr>
          <w:rFonts w:cs="Times New Roman" w:ascii="Times New Roman" w:hAnsi="Times New Roman"/>
          <w:color w:val="000000"/>
          <w:spacing w:val="-1"/>
          <w:sz w:val="30"/>
          <w:szCs w:val="30"/>
        </w:rPr>
        <w:t>JOSEPH: INTERPRETER OF DREAMS</w:t>
      </w:r>
    </w:p>
    <w:p>
      <w:pPr>
        <w:pStyle w:val="Normal"/>
        <w:shd w:fill="FFFFFF" w:val="clear"/>
        <w:jc w:val="both"/>
        <w:rPr/>
      </w:pPr>
      <w:r>
        <w:rPr>
          <w:rFonts w:cs="Times New Roman" w:ascii="Times New Roman" w:hAnsi="Times New Roman"/>
          <w:i/>
          <w:iCs/>
          <w:color w:val="000000"/>
          <w:spacing w:val="7"/>
          <w:sz w:val="24"/>
          <w:szCs w:val="24"/>
        </w:rPr>
        <w:t xml:space="preserve">The arrival of two new prisoners in the Round House of </w:t>
      </w:r>
      <w:r>
        <w:rPr>
          <w:rFonts w:cs="Times New Roman" w:ascii="Times New Roman" w:hAnsi="Times New Roman"/>
          <w:i/>
          <w:iCs/>
          <w:color w:val="000000"/>
          <w:spacing w:val="-2"/>
          <w:sz w:val="24"/>
          <w:szCs w:val="24"/>
        </w:rPr>
        <w:t>Heliopolis was nothing unusual. But these were no ordinary pris</w:t>
        <w:softHyphen/>
      </w:r>
      <w:r>
        <w:rPr>
          <w:rFonts w:cs="Times New Roman" w:ascii="Times New Roman" w:hAnsi="Times New Roman"/>
          <w:i/>
          <w:iCs/>
          <w:color w:val="000000"/>
          <w:spacing w:val="2"/>
          <w:sz w:val="24"/>
          <w:szCs w:val="24"/>
        </w:rPr>
        <w:t xml:space="preserve">oners. They were high officials in the service of Pharaoh. More </w:t>
      </w:r>
      <w:r>
        <w:rPr>
          <w:rFonts w:cs="Times New Roman" w:ascii="Times New Roman" w:hAnsi="Times New Roman"/>
          <w:i/>
          <w:iCs/>
          <w:color w:val="000000"/>
          <w:spacing w:val="3"/>
          <w:sz w:val="24"/>
          <w:szCs w:val="24"/>
        </w:rPr>
        <w:t xml:space="preserve">than that, they were to be the channel by which Joseph was to </w:t>
      </w:r>
      <w:r>
        <w:rPr>
          <w:rFonts w:cs="Times New Roman" w:ascii="Times New Roman" w:hAnsi="Times New Roman"/>
          <w:i/>
          <w:iCs/>
          <w:color w:val="000000"/>
          <w:spacing w:val="-2"/>
          <w:sz w:val="24"/>
          <w:szCs w:val="24"/>
        </w:rPr>
        <w:t xml:space="preserve">obtain his release from prison and elevation to power. Joseph, of </w:t>
      </w:r>
      <w:r>
        <w:rPr>
          <w:rFonts w:cs="Times New Roman" w:ascii="Times New Roman" w:hAnsi="Times New Roman"/>
          <w:i/>
          <w:iCs/>
          <w:color w:val="000000"/>
          <w:sz w:val="24"/>
          <w:szCs w:val="24"/>
        </w:rPr>
        <w:t xml:space="preserve">course, did not understand that at the time, but treated them with </w:t>
      </w:r>
      <w:r>
        <w:rPr>
          <w:rFonts w:cs="Times New Roman" w:ascii="Times New Roman" w:hAnsi="Times New Roman"/>
          <w:i/>
          <w:iCs/>
          <w:color w:val="000000"/>
          <w:spacing w:val="-1"/>
          <w:sz w:val="24"/>
          <w:szCs w:val="24"/>
        </w:rPr>
        <w:t>characteristic kindness and consideration: an attitude on his part that was to be productive of much good.</w:t>
      </w:r>
    </w:p>
    <w:p>
      <w:pPr>
        <w:pStyle w:val="Normal"/>
        <w:shd w:fill="FFFFFF" w:val="clear"/>
        <w:jc w:val="both"/>
        <w:rPr/>
      </w:pPr>
      <w:r>
        <w:rPr>
          <w:rFonts w:cs="Times New Roman" w:ascii="Times New Roman" w:hAnsi="Times New Roman"/>
          <w:b/>
          <w:bCs/>
          <w:color w:val="000000"/>
          <w:spacing w:val="-2"/>
          <w:sz w:val="18"/>
          <w:szCs w:val="18"/>
        </w:rPr>
        <w:t xml:space="preserve">Pharaoh's Butler And Baker </w:t>
      </w:r>
      <w:r>
        <w:rPr>
          <w:rFonts w:cs="Times New Roman" w:ascii="Times New Roman" w:hAnsi="Times New Roman"/>
          <w:b/>
          <w:bCs/>
          <w:color w:val="000000"/>
          <w:spacing w:val="-1"/>
          <w:sz w:val="18"/>
          <w:szCs w:val="18"/>
        </w:rPr>
        <w:t>Imprisoned — Vv. 1-4</w:t>
      </w:r>
    </w:p>
    <w:p>
      <w:pPr>
        <w:pStyle w:val="Normal"/>
        <w:shd w:fill="FFFFFF" w:val="clear"/>
        <w:jc w:val="both"/>
        <w:rPr/>
      </w:pPr>
      <w:r>
        <w:rPr>
          <w:rFonts w:cs="Times New Roman" w:ascii="Times New Roman" w:hAnsi="Times New Roman"/>
          <w:i/>
          <w:iCs/>
          <w:color w:val="000000"/>
          <w:sz w:val="18"/>
          <w:szCs w:val="18"/>
        </w:rPr>
        <w:t>Being a servant of an absolute dicta</w:t>
        <w:softHyphen/>
        <w:t xml:space="preserve">tor was a somewhat precarious position. </w:t>
      </w:r>
      <w:r>
        <w:rPr>
          <w:rFonts w:cs="Times New Roman" w:ascii="Times New Roman" w:hAnsi="Times New Roman"/>
          <w:i/>
          <w:iCs/>
          <w:color w:val="000000"/>
          <w:spacing w:val="4"/>
          <w:sz w:val="18"/>
          <w:szCs w:val="18"/>
        </w:rPr>
        <w:t xml:space="preserve">Two of Pharaoh's high officials offend </w:t>
      </w:r>
      <w:r>
        <w:rPr>
          <w:rFonts w:cs="Times New Roman" w:ascii="Times New Roman" w:hAnsi="Times New Roman"/>
          <w:i/>
          <w:iCs/>
          <w:color w:val="000000"/>
          <w:spacing w:val="-1"/>
          <w:sz w:val="18"/>
          <w:szCs w:val="18"/>
        </w:rPr>
        <w:t>him, and are flung into prison.</w:t>
      </w:r>
    </w:p>
    <w:p>
      <w:pPr>
        <w:pStyle w:val="Normal"/>
        <w:shd w:fill="FFFFFF" w:val="clear"/>
        <w:jc w:val="both"/>
        <w:rPr>
          <w:rFonts w:ascii="Times New Roman" w:hAnsi="Times New Roman" w:cs="Times New Roman"/>
          <w:b/>
          <w:bCs/>
          <w:color w:val="000000"/>
          <w:spacing w:val="-3"/>
          <w:sz w:val="18"/>
          <w:szCs w:val="18"/>
        </w:rPr>
      </w:pPr>
      <w:r>
        <w:rPr>
          <w:rFonts w:cs="Times New Roman" w:ascii="Times New Roman" w:hAnsi="Times New Roman"/>
          <w:b/>
          <w:bCs/>
          <w:color w:val="000000"/>
          <w:spacing w:val="-3"/>
          <w:sz w:val="18"/>
          <w:szCs w:val="18"/>
        </w:rPr>
        <w:t>VERSE 1</w:t>
      </w:r>
    </w:p>
    <w:p>
      <w:pPr>
        <w:pStyle w:val="Normal"/>
        <w:shd w:fill="FFFFFF" w:val="clear"/>
        <w:jc w:val="both"/>
        <w:rPr/>
      </w:pPr>
      <w:r>
        <w:rPr>
          <w:rFonts w:cs="Times New Roman" w:ascii="Times New Roman" w:hAnsi="Times New Roman"/>
          <w:b/>
          <w:bCs/>
          <w:color w:val="000000"/>
          <w:spacing w:val="6"/>
          <w:sz w:val="18"/>
          <w:szCs w:val="18"/>
        </w:rPr>
        <w:t xml:space="preserve">"And it came to pass after these </w:t>
      </w:r>
      <w:r>
        <w:rPr>
          <w:rFonts w:cs="Times New Roman" w:ascii="Times New Roman" w:hAnsi="Times New Roman"/>
          <w:b/>
          <w:bCs/>
          <w:color w:val="000000"/>
          <w:spacing w:val="-1"/>
          <w:sz w:val="18"/>
          <w:szCs w:val="18"/>
        </w:rPr>
        <w:t xml:space="preserve">things" </w:t>
      </w:r>
      <w:r>
        <w:rPr>
          <w:rFonts w:cs="Times New Roman" w:ascii="Times New Roman" w:hAnsi="Times New Roman"/>
          <w:color w:val="000000"/>
          <w:spacing w:val="-1"/>
          <w:sz w:val="18"/>
          <w:szCs w:val="18"/>
        </w:rPr>
        <w:t xml:space="preserve">— That is, after Joseph had been shown favour, being granted privileges in </w:t>
      </w:r>
      <w:r>
        <w:rPr>
          <w:rFonts w:cs="Times New Roman" w:ascii="Times New Roman" w:hAnsi="Times New Roman"/>
          <w:color w:val="000000"/>
          <w:spacing w:val="-2"/>
          <w:sz w:val="18"/>
          <w:szCs w:val="18"/>
        </w:rPr>
        <w:t>the prison.</w:t>
      </w:r>
    </w:p>
    <w:p>
      <w:pPr>
        <w:pStyle w:val="Normal"/>
        <w:shd w:fill="FFFFFF" w:val="clear"/>
        <w:jc w:val="both"/>
        <w:rPr/>
      </w:pPr>
      <w:r>
        <w:rPr>
          <w:rFonts w:cs="Times New Roman" w:ascii="Times New Roman" w:hAnsi="Times New Roman"/>
          <w:b/>
          <w:bCs/>
          <w:color w:val="000000"/>
          <w:spacing w:val="8"/>
          <w:sz w:val="18"/>
          <w:szCs w:val="18"/>
        </w:rPr>
        <w:t xml:space="preserve">"That the butler of the king of </w:t>
      </w:r>
      <w:r>
        <w:rPr>
          <w:rFonts w:cs="Times New Roman" w:ascii="Times New Roman" w:hAnsi="Times New Roman"/>
          <w:b/>
          <w:bCs/>
          <w:color w:val="000000"/>
          <w:spacing w:val="-1"/>
          <w:sz w:val="18"/>
          <w:szCs w:val="18"/>
        </w:rPr>
        <w:t xml:space="preserve">Egypt and his baker had offended their </w:t>
      </w:r>
      <w:r>
        <w:rPr>
          <w:rFonts w:cs="Times New Roman" w:ascii="Times New Roman" w:hAnsi="Times New Roman"/>
          <w:b/>
          <w:bCs/>
          <w:color w:val="000000"/>
          <w:spacing w:val="-2"/>
          <w:sz w:val="18"/>
          <w:szCs w:val="18"/>
        </w:rPr>
        <w:t xml:space="preserve">lord the king of Egypt" </w:t>
      </w:r>
      <w:r>
        <w:rPr>
          <w:rFonts w:cs="Times New Roman" w:ascii="Times New Roman" w:hAnsi="Times New Roman"/>
          <w:color w:val="000000"/>
          <w:spacing w:val="-2"/>
          <w:sz w:val="18"/>
          <w:szCs w:val="18"/>
        </w:rPr>
        <w:t>— The word but</w:t>
        <w:softHyphen/>
      </w:r>
      <w:r>
        <w:rPr>
          <w:rFonts w:cs="Times New Roman" w:ascii="Times New Roman" w:hAnsi="Times New Roman"/>
          <w:color w:val="000000"/>
          <w:spacing w:val="1"/>
          <w:sz w:val="18"/>
          <w:szCs w:val="18"/>
        </w:rPr>
        <w:t xml:space="preserve">ler is </w:t>
      </w:r>
      <w:r>
        <w:rPr>
          <w:rFonts w:cs="Times New Roman" w:ascii="Times New Roman" w:hAnsi="Times New Roman"/>
          <w:i/>
          <w:iCs/>
          <w:color w:val="000000"/>
          <w:spacing w:val="1"/>
          <w:sz w:val="18"/>
          <w:szCs w:val="18"/>
        </w:rPr>
        <w:t xml:space="preserve">mashqeh, </w:t>
      </w:r>
      <w:r>
        <w:rPr>
          <w:rFonts w:cs="Times New Roman" w:ascii="Times New Roman" w:hAnsi="Times New Roman"/>
          <w:color w:val="000000"/>
          <w:spacing w:val="1"/>
          <w:sz w:val="18"/>
          <w:szCs w:val="18"/>
        </w:rPr>
        <w:t xml:space="preserve">and signifies </w:t>
      </w:r>
      <w:r>
        <w:rPr>
          <w:rFonts w:cs="Times New Roman" w:ascii="Times New Roman" w:hAnsi="Times New Roman"/>
          <w:i/>
          <w:iCs/>
          <w:color w:val="000000"/>
          <w:spacing w:val="1"/>
          <w:sz w:val="18"/>
          <w:szCs w:val="18"/>
        </w:rPr>
        <w:t xml:space="preserve">cup-bearer </w:t>
      </w:r>
      <w:r>
        <w:rPr>
          <w:rFonts w:cs="Times New Roman" w:ascii="Times New Roman" w:hAnsi="Times New Roman"/>
          <w:color w:val="000000"/>
          <w:spacing w:val="-1"/>
          <w:sz w:val="18"/>
          <w:szCs w:val="18"/>
        </w:rPr>
        <w:t xml:space="preserve">from a root word signifying </w:t>
      </w:r>
      <w:r>
        <w:rPr>
          <w:rFonts w:cs="Times New Roman" w:ascii="Times New Roman" w:hAnsi="Times New Roman"/>
          <w:i/>
          <w:iCs/>
          <w:color w:val="000000"/>
          <w:spacing w:val="-1"/>
          <w:sz w:val="18"/>
          <w:szCs w:val="18"/>
        </w:rPr>
        <w:t xml:space="preserve">to drink. </w:t>
      </w:r>
      <w:r>
        <w:rPr>
          <w:rFonts w:cs="Times New Roman" w:ascii="Times New Roman" w:hAnsi="Times New Roman"/>
          <w:color w:val="000000"/>
          <w:spacing w:val="-1"/>
          <w:sz w:val="18"/>
          <w:szCs w:val="18"/>
        </w:rPr>
        <w:t xml:space="preserve">This </w:t>
      </w:r>
      <w:r>
        <w:rPr>
          <w:rFonts w:cs="Times New Roman" w:ascii="Times New Roman" w:hAnsi="Times New Roman"/>
          <w:color w:val="000000"/>
          <w:spacing w:val="-2"/>
          <w:sz w:val="18"/>
          <w:szCs w:val="18"/>
        </w:rPr>
        <w:t xml:space="preserve">was a position of great honour in ancient </w:t>
      </w:r>
      <w:r>
        <w:rPr>
          <w:rFonts w:cs="Times New Roman" w:ascii="Times New Roman" w:hAnsi="Times New Roman"/>
          <w:color w:val="000000"/>
          <w:spacing w:val="2"/>
          <w:sz w:val="18"/>
          <w:szCs w:val="18"/>
        </w:rPr>
        <w:t xml:space="preserve">courts. Nehemiah was cup-bearer to the </w:t>
      </w:r>
      <w:r>
        <w:rPr>
          <w:rFonts w:cs="Times New Roman" w:ascii="Times New Roman" w:hAnsi="Times New Roman"/>
          <w:color w:val="000000"/>
          <w:spacing w:val="-1"/>
          <w:sz w:val="18"/>
          <w:szCs w:val="18"/>
        </w:rPr>
        <w:t xml:space="preserve">king (Neh. 1:11), and therefore one upon </w:t>
      </w:r>
      <w:r>
        <w:rPr>
          <w:rFonts w:cs="Times New Roman" w:ascii="Times New Roman" w:hAnsi="Times New Roman"/>
          <w:color w:val="000000"/>
          <w:sz w:val="18"/>
          <w:szCs w:val="18"/>
        </w:rPr>
        <w:t xml:space="preserve">whom the monarch placed great trust. He </w:t>
      </w:r>
      <w:r>
        <w:rPr>
          <w:rFonts w:cs="Times New Roman" w:ascii="Times New Roman" w:hAnsi="Times New Roman"/>
          <w:color w:val="000000"/>
          <w:spacing w:val="4"/>
          <w:sz w:val="18"/>
          <w:szCs w:val="18"/>
        </w:rPr>
        <w:t xml:space="preserve">not only served the king, but protected </w:t>
      </w:r>
      <w:r>
        <w:rPr>
          <w:rFonts w:cs="Times New Roman" w:ascii="Times New Roman" w:hAnsi="Times New Roman"/>
          <w:color w:val="000000"/>
          <w:spacing w:val="-2"/>
          <w:sz w:val="18"/>
          <w:szCs w:val="18"/>
        </w:rPr>
        <w:t>him from the fear of assassination by poi</w:t>
        <w:softHyphen/>
        <w:t>soning. The baker was the officer who pre</w:t>
        <w:softHyphen/>
      </w:r>
      <w:r>
        <w:rPr>
          <w:rFonts w:cs="Times New Roman" w:ascii="Times New Roman" w:hAnsi="Times New Roman"/>
          <w:color w:val="000000"/>
          <w:spacing w:val="-1"/>
          <w:sz w:val="18"/>
          <w:szCs w:val="18"/>
        </w:rPr>
        <w:t xml:space="preserve">pared the king's food, and one upon whom </w:t>
      </w:r>
      <w:r>
        <w:rPr>
          <w:rFonts w:cs="Times New Roman" w:ascii="Times New Roman" w:hAnsi="Times New Roman"/>
          <w:color w:val="000000"/>
          <w:spacing w:val="3"/>
          <w:sz w:val="18"/>
          <w:szCs w:val="18"/>
        </w:rPr>
        <w:t xml:space="preserve">the king placed similar confidence. The </w:t>
      </w:r>
      <w:r>
        <w:rPr>
          <w:rFonts w:cs="Times New Roman" w:ascii="Times New Roman" w:hAnsi="Times New Roman"/>
          <w:color w:val="000000"/>
          <w:spacing w:val="6"/>
          <w:sz w:val="18"/>
          <w:szCs w:val="18"/>
        </w:rPr>
        <w:t xml:space="preserve">word "offended" is </w:t>
      </w:r>
      <w:r>
        <w:rPr>
          <w:rFonts w:cs="Times New Roman" w:ascii="Times New Roman" w:hAnsi="Times New Roman"/>
          <w:i/>
          <w:iCs/>
          <w:color w:val="000000"/>
          <w:spacing w:val="6"/>
          <w:sz w:val="18"/>
          <w:szCs w:val="18"/>
        </w:rPr>
        <w:t xml:space="preserve">chata, </w:t>
      </w:r>
      <w:r>
        <w:rPr>
          <w:rFonts w:cs="Times New Roman" w:ascii="Times New Roman" w:hAnsi="Times New Roman"/>
          <w:color w:val="000000"/>
          <w:spacing w:val="6"/>
          <w:sz w:val="18"/>
          <w:szCs w:val="18"/>
        </w:rPr>
        <w:t xml:space="preserve">the normal </w:t>
      </w:r>
      <w:r>
        <w:rPr>
          <w:rFonts w:cs="Times New Roman" w:ascii="Times New Roman" w:hAnsi="Times New Roman"/>
          <w:color w:val="000000"/>
          <w:sz w:val="18"/>
          <w:szCs w:val="18"/>
        </w:rPr>
        <w:t xml:space="preserve">word for "sin," from a root signifying </w:t>
      </w:r>
      <w:r>
        <w:rPr>
          <w:rFonts w:cs="Times New Roman" w:ascii="Times New Roman" w:hAnsi="Times New Roman"/>
          <w:i/>
          <w:iCs/>
          <w:color w:val="000000"/>
          <w:sz w:val="18"/>
          <w:szCs w:val="18"/>
        </w:rPr>
        <w:t xml:space="preserve">to </w:t>
      </w:r>
      <w:r>
        <w:rPr>
          <w:rFonts w:cs="Times New Roman" w:ascii="Times New Roman" w:hAnsi="Times New Roman"/>
          <w:i/>
          <w:iCs/>
          <w:color w:val="000000"/>
          <w:spacing w:val="5"/>
          <w:sz w:val="18"/>
          <w:szCs w:val="18"/>
        </w:rPr>
        <w:t xml:space="preserve">miss the mark. </w:t>
      </w:r>
      <w:r>
        <w:rPr>
          <w:rFonts w:cs="Times New Roman" w:ascii="Times New Roman" w:hAnsi="Times New Roman"/>
          <w:color w:val="000000"/>
          <w:spacing w:val="5"/>
          <w:sz w:val="18"/>
          <w:szCs w:val="18"/>
        </w:rPr>
        <w:t>In what way they sinned</w:t>
      </w:r>
    </w:p>
    <w:p>
      <w:pPr>
        <w:pStyle w:val="Normal"/>
        <w:shd w:fill="FFFFFF" w:val="clear"/>
        <w:jc w:val="both"/>
        <w:rPr/>
      </w:pPr>
      <w:r>
        <w:rPr>
          <w:rFonts w:cs="Times New Roman" w:ascii="Times New Roman" w:hAnsi="Times New Roman"/>
          <w:color w:val="000000"/>
          <w:spacing w:val="4"/>
          <w:sz w:val="18"/>
          <w:szCs w:val="18"/>
        </w:rPr>
        <w:t xml:space="preserve">against the king is not revealed. Some </w:t>
      </w:r>
      <w:r>
        <w:rPr>
          <w:rFonts w:cs="Times New Roman" w:ascii="Times New Roman" w:hAnsi="Times New Roman"/>
          <w:color w:val="000000"/>
          <w:spacing w:val="-1"/>
          <w:sz w:val="18"/>
          <w:szCs w:val="18"/>
        </w:rPr>
        <w:t xml:space="preserve">believe that they attempted to poison him, </w:t>
      </w:r>
      <w:r>
        <w:rPr>
          <w:rFonts w:cs="Times New Roman" w:ascii="Times New Roman" w:hAnsi="Times New Roman"/>
          <w:color w:val="000000"/>
          <w:spacing w:val="-2"/>
          <w:sz w:val="18"/>
          <w:szCs w:val="18"/>
        </w:rPr>
        <w:t xml:space="preserve">but surely if that were the case, they would </w:t>
      </w:r>
      <w:r>
        <w:rPr>
          <w:rFonts w:cs="Times New Roman" w:ascii="Times New Roman" w:hAnsi="Times New Roman"/>
          <w:color w:val="000000"/>
          <w:spacing w:val="2"/>
          <w:sz w:val="18"/>
          <w:szCs w:val="18"/>
        </w:rPr>
        <w:t>have been put to death instantly. As the baker subsequently was hanged, but the cup-bearer restored to his position, per</w:t>
        <w:softHyphen/>
      </w:r>
      <w:r>
        <w:rPr>
          <w:rFonts w:cs="Times New Roman" w:ascii="Times New Roman" w:hAnsi="Times New Roman"/>
          <w:color w:val="000000"/>
          <w:spacing w:val="-1"/>
          <w:sz w:val="18"/>
          <w:szCs w:val="18"/>
        </w:rPr>
        <w:t>haps the king suffered acute indigestion!</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2</w:t>
      </w:r>
    </w:p>
    <w:p>
      <w:pPr>
        <w:pStyle w:val="Normal"/>
        <w:shd w:fill="FFFFFF" w:val="clear"/>
        <w:jc w:val="both"/>
        <w:rPr/>
      </w:pPr>
      <w:r>
        <w:rPr>
          <w:rFonts w:cs="Times New Roman" w:ascii="Times New Roman" w:hAnsi="Times New Roman"/>
          <w:b/>
          <w:bCs/>
          <w:color w:val="000000"/>
          <w:spacing w:val="4"/>
          <w:sz w:val="18"/>
          <w:szCs w:val="18"/>
        </w:rPr>
        <w:t xml:space="preserve">"And Pharaoh was wroth against </w:t>
      </w:r>
      <w:r>
        <w:rPr>
          <w:rFonts w:cs="Times New Roman" w:ascii="Times New Roman" w:hAnsi="Times New Roman"/>
          <w:b/>
          <w:bCs/>
          <w:color w:val="000000"/>
          <w:spacing w:val="2"/>
          <w:sz w:val="18"/>
          <w:szCs w:val="18"/>
        </w:rPr>
        <w:t xml:space="preserve">two of his officers, against the chief of </w:t>
      </w:r>
      <w:r>
        <w:rPr>
          <w:rFonts w:cs="Times New Roman" w:ascii="Times New Roman" w:hAnsi="Times New Roman"/>
          <w:b/>
          <w:bCs/>
          <w:color w:val="000000"/>
          <w:spacing w:val="-1"/>
          <w:sz w:val="18"/>
          <w:szCs w:val="18"/>
        </w:rPr>
        <w:t xml:space="preserve">the butlers, and against the chief of the </w:t>
      </w:r>
      <w:r>
        <w:rPr>
          <w:rFonts w:cs="Times New Roman" w:ascii="Times New Roman" w:hAnsi="Times New Roman"/>
          <w:b/>
          <w:bCs/>
          <w:color w:val="000000"/>
          <w:spacing w:val="6"/>
          <w:sz w:val="18"/>
          <w:szCs w:val="18"/>
        </w:rPr>
        <w:t xml:space="preserve">bakers" </w:t>
      </w:r>
      <w:r>
        <w:rPr>
          <w:rFonts w:cs="Times New Roman" w:ascii="Times New Roman" w:hAnsi="Times New Roman"/>
          <w:color w:val="000000"/>
          <w:spacing w:val="6"/>
          <w:sz w:val="18"/>
          <w:szCs w:val="18"/>
        </w:rPr>
        <w:t xml:space="preserve">— The circumstances of this </w:t>
      </w:r>
      <w:r>
        <w:rPr>
          <w:rFonts w:cs="Times New Roman" w:ascii="Times New Roman" w:hAnsi="Times New Roman"/>
          <w:color w:val="000000"/>
          <w:spacing w:val="-1"/>
          <w:sz w:val="18"/>
          <w:szCs w:val="18"/>
        </w:rPr>
        <w:t xml:space="preserve">chapter type those of the Lord in his death. There were two malefactors crucified with </w:t>
      </w:r>
      <w:r>
        <w:rPr>
          <w:rFonts w:cs="Times New Roman" w:ascii="Times New Roman" w:hAnsi="Times New Roman"/>
          <w:color w:val="000000"/>
          <w:sz w:val="18"/>
          <w:szCs w:val="18"/>
        </w:rPr>
        <w:t xml:space="preserve">him, one of whom, however, escaped the </w:t>
      </w:r>
      <w:r>
        <w:rPr>
          <w:rFonts w:cs="Times New Roman" w:ascii="Times New Roman" w:hAnsi="Times New Roman"/>
          <w:color w:val="000000"/>
          <w:spacing w:val="-2"/>
          <w:sz w:val="18"/>
          <w:szCs w:val="18"/>
        </w:rPr>
        <w:t xml:space="preserve">fate of the other by the intercession of the </w:t>
      </w:r>
      <w:r>
        <w:rPr>
          <w:rFonts w:cs="Times New Roman" w:ascii="Times New Roman" w:hAnsi="Times New Roman"/>
          <w:color w:val="000000"/>
          <w:sz w:val="18"/>
          <w:szCs w:val="18"/>
        </w:rPr>
        <w:t xml:space="preserve">Lord. See Luke 23:32. There are also two </w:t>
      </w:r>
      <w:r>
        <w:rPr>
          <w:rFonts w:cs="Times New Roman" w:ascii="Times New Roman" w:hAnsi="Times New Roman"/>
          <w:color w:val="000000"/>
          <w:spacing w:val="-2"/>
          <w:sz w:val="18"/>
          <w:szCs w:val="18"/>
        </w:rPr>
        <w:t xml:space="preserve">classes to be present with the Lord at the </w:t>
      </w:r>
      <w:r>
        <w:rPr>
          <w:rFonts w:cs="Times New Roman" w:ascii="Times New Roman" w:hAnsi="Times New Roman"/>
          <w:color w:val="000000"/>
          <w:sz w:val="18"/>
          <w:szCs w:val="18"/>
        </w:rPr>
        <w:t xml:space="preserve">Judgment Seat (Dan. 12:2; 2 Cor. 5:9-10): </w:t>
      </w:r>
      <w:r>
        <w:rPr>
          <w:rFonts w:cs="Times New Roman" w:ascii="Times New Roman" w:hAnsi="Times New Roman"/>
          <w:color w:val="000000"/>
          <w:spacing w:val="3"/>
          <w:sz w:val="18"/>
          <w:szCs w:val="18"/>
        </w:rPr>
        <w:t xml:space="preserve">the accepted and the rejected. The word </w:t>
      </w:r>
      <w:r>
        <w:rPr>
          <w:rFonts w:cs="Times New Roman" w:ascii="Times New Roman" w:hAnsi="Times New Roman"/>
          <w:color w:val="000000"/>
          <w:spacing w:val="1"/>
          <w:sz w:val="18"/>
          <w:szCs w:val="18"/>
        </w:rPr>
        <w:t xml:space="preserve">for "officers" is the plural form of that in </w:t>
      </w:r>
      <w:r>
        <w:rPr>
          <w:rFonts w:cs="Times New Roman" w:ascii="Times New Roman" w:hAnsi="Times New Roman"/>
          <w:color w:val="000000"/>
          <w:spacing w:val="-2"/>
          <w:sz w:val="18"/>
          <w:szCs w:val="18"/>
        </w:rPr>
        <w:t>Ch. 39:1.</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3</w:t>
      </w:r>
    </w:p>
    <w:p>
      <w:pPr>
        <w:pStyle w:val="Normal"/>
        <w:shd w:fill="FFFFFF" w:val="clear"/>
        <w:jc w:val="both"/>
        <w:rPr/>
      </w:pPr>
      <w:r>
        <w:rPr>
          <w:rFonts w:cs="Times New Roman" w:ascii="Times New Roman" w:hAnsi="Times New Roman"/>
          <w:b/>
          <w:bCs/>
          <w:color w:val="000000"/>
          <w:spacing w:val="2"/>
          <w:sz w:val="18"/>
          <w:szCs w:val="18"/>
        </w:rPr>
        <w:t xml:space="preserve">"And he put them in ward in the </w:t>
      </w:r>
      <w:r>
        <w:rPr>
          <w:rFonts w:cs="Times New Roman" w:ascii="Times New Roman" w:hAnsi="Times New Roman"/>
          <w:b/>
          <w:bCs/>
          <w:color w:val="000000"/>
          <w:spacing w:val="6"/>
          <w:sz w:val="18"/>
          <w:szCs w:val="18"/>
        </w:rPr>
        <w:t xml:space="preserve">house of the captain of the guard" </w:t>
      </w:r>
      <w:r>
        <w:rPr>
          <w:rFonts w:cs="Times New Roman" w:ascii="Times New Roman" w:hAnsi="Times New Roman"/>
          <w:color w:val="000000"/>
          <w:spacing w:val="6"/>
          <w:sz w:val="18"/>
          <w:szCs w:val="18"/>
        </w:rPr>
        <w:t>—</w:t>
      </w:r>
    </w:p>
    <w:p>
      <w:pPr>
        <w:pStyle w:val="Normal"/>
        <w:shd w:fill="FFFFFF" w:val="clear"/>
        <w:jc w:val="both"/>
        <w:rPr>
          <w:rFonts w:ascii="Times New Roman" w:hAnsi="Times New Roman" w:cs="Times New Roman"/>
          <w:color w:val="000000"/>
          <w:spacing w:val="-1"/>
          <w:sz w:val="18"/>
          <w:szCs w:val="18"/>
        </w:rPr>
      </w:pPr>
      <w:r>
        <w:rPr>
          <w:rFonts w:cs="Times New Roman" w:ascii="Times New Roman" w:hAnsi="Times New Roman"/>
          <w:color w:val="000000"/>
          <w:spacing w:val="-1"/>
          <w:sz w:val="18"/>
          <w:szCs w:val="18"/>
        </w:rPr>
        <w:t>See note Chapter 37:36.</w:t>
      </w:r>
    </w:p>
    <w:p>
      <w:pPr>
        <w:pStyle w:val="Normal"/>
        <w:shd w:fill="FFFFFF" w:val="clear"/>
        <w:jc w:val="both"/>
        <w:rPr>
          <w:rFonts w:ascii="Times New Roman" w:hAnsi="Times New Roman" w:cs="Times New Roman"/>
          <w:b/>
          <w:bCs/>
          <w:color w:val="000000"/>
          <w:spacing w:val="7"/>
          <w:sz w:val="18"/>
          <w:szCs w:val="18"/>
        </w:rPr>
      </w:pPr>
      <w:r>
        <w:rPr>
          <w:rFonts w:cs="Times New Roman" w:ascii="Times New Roman" w:hAnsi="Times New Roman"/>
          <w:b/>
          <w:bCs/>
          <w:color w:val="000000"/>
          <w:spacing w:val="7"/>
          <w:sz w:val="18"/>
          <w:szCs w:val="18"/>
        </w:rPr>
        <w:t>"Into the prison, the place where</w:t>
      </w:r>
    </w:p>
    <w:p>
      <w:pPr>
        <w:pStyle w:val="Normal"/>
        <w:shd w:fill="FFFFFF" w:val="clear"/>
        <w:jc w:val="both"/>
        <w:rPr>
          <w:color w:val="000000"/>
          <w:sz w:val="16"/>
          <w:szCs w:val="16"/>
        </w:rPr>
      </w:pPr>
      <w:r>
        <w:rPr>
          <w:color w:val="000000"/>
          <w:sz w:val="16"/>
          <w:szCs w:val="16"/>
        </w:rPr>
        <w:t>444</w:t>
      </w:r>
    </w:p>
    <w:p>
      <w:pPr>
        <w:pStyle w:val="Normal"/>
        <w:shd w:fill="FFFFFF" w:val="clear"/>
        <w:jc w:val="both"/>
        <w:rPr>
          <w:color w:val="000000"/>
          <w:spacing w:val="-3"/>
          <w:sz w:val="16"/>
          <w:szCs w:val="16"/>
        </w:rPr>
      </w:pPr>
      <w:r>
        <w:rPr>
          <w:color w:val="000000"/>
          <w:spacing w:val="-3"/>
          <w:sz w:val="16"/>
          <w:szCs w:val="16"/>
        </w:rPr>
        <w:t>CHAPTER FORTY</w:t>
      </w:r>
    </w:p>
    <w:p>
      <w:pPr>
        <w:pStyle w:val="Normal"/>
        <w:shd w:fill="FFFFFF" w:val="clear"/>
        <w:jc w:val="both"/>
        <w:rPr>
          <w:color w:val="000000"/>
          <w:spacing w:val="-2"/>
          <w:sz w:val="16"/>
          <w:szCs w:val="16"/>
        </w:rPr>
      </w:pPr>
      <w:r>
        <w:rPr>
          <w:color w:val="000000"/>
          <w:spacing w:val="-2"/>
          <w:sz w:val="16"/>
          <w:szCs w:val="16"/>
        </w:rPr>
        <w:t>THE CHRISTADELPHIAN EXPOSITOR</w:t>
      </w:r>
    </w:p>
    <w:p>
      <w:pPr>
        <w:pStyle w:val="Normal"/>
        <w:jc w:val="both"/>
        <w:rPr>
          <w:rFonts w:ascii="Times New Roman" w:hAnsi="Times New Roman" w:cs="Times New Roman"/>
          <w:sz w:val="2"/>
          <w:szCs w:val="2"/>
        </w:rPr>
      </w:pPr>
      <w:r>
        <w:rPr>
          <w:rFonts w:cs="Times New Roman" w:ascii="Times New Roman" w:hAnsi="Times New Roman"/>
          <w:sz w:val="2"/>
          <w:szCs w:val="2"/>
        </w:rPr>
      </w:r>
    </w:p>
    <w:p>
      <w:pPr>
        <w:pStyle w:val="Normal"/>
        <w:shd w:fill="FFFFFF" w:val="clear"/>
        <w:jc w:val="both"/>
        <w:rPr/>
      </w:pPr>
      <w:r>
        <w:rPr>
          <w:rFonts w:cs="Times New Roman" w:ascii="Times New Roman" w:hAnsi="Times New Roman"/>
          <w:b/>
          <w:bCs/>
          <w:color w:val="000000"/>
          <w:sz w:val="18"/>
          <w:szCs w:val="18"/>
        </w:rPr>
        <w:t xml:space="preserve">Joseph was bound" </w:t>
      </w:r>
      <w:r>
        <w:rPr>
          <w:rFonts w:cs="Times New Roman" w:ascii="Times New Roman" w:hAnsi="Times New Roman"/>
          <w:color w:val="000000"/>
          <w:sz w:val="18"/>
          <w:szCs w:val="18"/>
        </w:rPr>
        <w:t xml:space="preserve">— See Psa. 105:18. </w:t>
      </w:r>
      <w:r>
        <w:rPr>
          <w:rFonts w:cs="Times New Roman" w:ascii="Times New Roman" w:hAnsi="Times New Roman"/>
          <w:color w:val="000000"/>
          <w:spacing w:val="3"/>
          <w:sz w:val="18"/>
          <w:szCs w:val="18"/>
        </w:rPr>
        <w:t xml:space="preserve">His feet were "hurt with fetters." When </w:t>
      </w:r>
      <w:r>
        <w:rPr>
          <w:rFonts w:cs="Times New Roman" w:ascii="Times New Roman" w:hAnsi="Times New Roman"/>
          <w:color w:val="000000"/>
          <w:spacing w:val="-1"/>
          <w:sz w:val="18"/>
          <w:szCs w:val="18"/>
        </w:rPr>
        <w:t>first flung into prison he probably was fet</w:t>
        <w:softHyphen/>
      </w:r>
      <w:r>
        <w:rPr>
          <w:rFonts w:cs="Times New Roman" w:ascii="Times New Roman" w:hAnsi="Times New Roman"/>
          <w:color w:val="000000"/>
          <w:sz w:val="18"/>
          <w:szCs w:val="18"/>
        </w:rPr>
        <w:t xml:space="preserve">tered all day long, but with the alleviation of his lot, they may have been only put on </w:t>
      </w:r>
      <w:r>
        <w:rPr>
          <w:rFonts w:cs="Times New Roman" w:ascii="Times New Roman" w:hAnsi="Times New Roman"/>
          <w:color w:val="000000"/>
          <w:spacing w:val="-1"/>
          <w:sz w:val="18"/>
          <w:szCs w:val="18"/>
        </w:rPr>
        <w:t>at night, giving him complete freedom of movement during the day. See v. 6.</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4</w:t>
      </w:r>
    </w:p>
    <w:p>
      <w:pPr>
        <w:pStyle w:val="Normal"/>
        <w:shd w:fill="FFFFFF" w:val="clear"/>
        <w:jc w:val="both"/>
        <w:rPr/>
      </w:pPr>
      <w:r>
        <w:rPr>
          <w:rFonts w:cs="Times New Roman" w:ascii="Times New Roman" w:hAnsi="Times New Roman"/>
          <w:b/>
          <w:bCs/>
          <w:color w:val="000000"/>
          <w:spacing w:val="9"/>
          <w:sz w:val="18"/>
          <w:szCs w:val="18"/>
        </w:rPr>
        <w:t xml:space="preserve">"And the captain of the guard </w:t>
      </w:r>
      <w:r>
        <w:rPr>
          <w:rFonts w:cs="Times New Roman" w:ascii="Times New Roman" w:hAnsi="Times New Roman"/>
          <w:b/>
          <w:bCs/>
          <w:color w:val="000000"/>
          <w:spacing w:val="6"/>
          <w:sz w:val="18"/>
          <w:szCs w:val="18"/>
        </w:rPr>
        <w:t xml:space="preserve">charged Joseph with them" </w:t>
      </w:r>
      <w:r>
        <w:rPr>
          <w:rFonts w:cs="Times New Roman" w:ascii="Times New Roman" w:hAnsi="Times New Roman"/>
          <w:color w:val="000000"/>
          <w:spacing w:val="6"/>
          <w:sz w:val="18"/>
          <w:szCs w:val="18"/>
        </w:rPr>
        <w:t xml:space="preserve">— They </w:t>
      </w:r>
      <w:r>
        <w:rPr>
          <w:rFonts w:cs="Times New Roman" w:ascii="Times New Roman" w:hAnsi="Times New Roman"/>
          <w:color w:val="000000"/>
          <w:spacing w:val="-1"/>
          <w:sz w:val="18"/>
          <w:szCs w:val="18"/>
        </w:rPr>
        <w:t xml:space="preserve">were placed "in ward," in custody, whilst </w:t>
      </w:r>
      <w:r>
        <w:rPr>
          <w:rFonts w:cs="Times New Roman" w:ascii="Times New Roman" w:hAnsi="Times New Roman"/>
          <w:color w:val="000000"/>
          <w:sz w:val="18"/>
          <w:szCs w:val="18"/>
        </w:rPr>
        <w:t xml:space="preserve">their fate was being decided. Meanwhile, </w:t>
      </w:r>
      <w:r>
        <w:rPr>
          <w:rFonts w:cs="Times New Roman" w:ascii="Times New Roman" w:hAnsi="Times New Roman"/>
          <w:color w:val="000000"/>
          <w:spacing w:val="3"/>
          <w:sz w:val="18"/>
          <w:szCs w:val="18"/>
        </w:rPr>
        <w:t xml:space="preserve">being high officials of state, they were </w:t>
      </w:r>
      <w:r>
        <w:rPr>
          <w:rFonts w:cs="Times New Roman" w:ascii="Times New Roman" w:hAnsi="Times New Roman"/>
          <w:color w:val="000000"/>
          <w:spacing w:val="-1"/>
          <w:sz w:val="18"/>
          <w:szCs w:val="18"/>
        </w:rPr>
        <w:t>given preferential treatment, and placed in the charge of Joseph. To Joseph, these cir</w:t>
        <w:softHyphen/>
      </w:r>
      <w:r>
        <w:rPr>
          <w:rFonts w:cs="Times New Roman" w:ascii="Times New Roman" w:hAnsi="Times New Roman"/>
          <w:color w:val="000000"/>
          <w:spacing w:val="4"/>
          <w:sz w:val="18"/>
          <w:szCs w:val="18"/>
        </w:rPr>
        <w:t xml:space="preserve">cumstances were commonplace, and he </w:t>
      </w:r>
      <w:r>
        <w:rPr>
          <w:rFonts w:cs="Times New Roman" w:ascii="Times New Roman" w:hAnsi="Times New Roman"/>
          <w:color w:val="000000"/>
          <w:spacing w:val="-1"/>
          <w:sz w:val="18"/>
          <w:szCs w:val="18"/>
        </w:rPr>
        <w:t xml:space="preserve">was in ignorance of the fact that God was </w:t>
      </w:r>
      <w:r>
        <w:rPr>
          <w:rFonts w:cs="Times New Roman" w:ascii="Times New Roman" w:hAnsi="Times New Roman"/>
          <w:color w:val="000000"/>
          <w:sz w:val="18"/>
          <w:szCs w:val="18"/>
        </w:rPr>
        <w:t xml:space="preserve">moving on his behalf. Similarly, seeming </w:t>
      </w:r>
      <w:r>
        <w:rPr>
          <w:rFonts w:cs="Times New Roman" w:ascii="Times New Roman" w:hAnsi="Times New Roman"/>
          <w:color w:val="000000"/>
          <w:spacing w:val="-1"/>
          <w:sz w:val="18"/>
          <w:szCs w:val="18"/>
        </w:rPr>
        <w:t xml:space="preserve">unimportant circumstances in our lives can </w:t>
      </w:r>
      <w:r>
        <w:rPr>
          <w:rFonts w:cs="Times New Roman" w:ascii="Times New Roman" w:hAnsi="Times New Roman"/>
          <w:color w:val="000000"/>
          <w:spacing w:val="-2"/>
          <w:sz w:val="18"/>
          <w:szCs w:val="18"/>
        </w:rPr>
        <w:t xml:space="preserve">be the result of the hand of Yahweh in our </w:t>
      </w:r>
      <w:r>
        <w:rPr>
          <w:rFonts w:cs="Times New Roman" w:ascii="Times New Roman" w:hAnsi="Times New Roman"/>
          <w:color w:val="000000"/>
          <w:spacing w:val="6"/>
          <w:sz w:val="18"/>
          <w:szCs w:val="18"/>
        </w:rPr>
        <w:t xml:space="preserve">affairs. Therefore, let us "commit our </w:t>
      </w:r>
      <w:r>
        <w:rPr>
          <w:rFonts w:cs="Times New Roman" w:ascii="Times New Roman" w:hAnsi="Times New Roman"/>
          <w:color w:val="000000"/>
          <w:spacing w:val="-1"/>
          <w:sz w:val="18"/>
          <w:szCs w:val="18"/>
        </w:rPr>
        <w:t xml:space="preserve">ways unto Him." Who knows the purpose behind some apparently minor incident of </w:t>
      </w:r>
      <w:r>
        <w:rPr>
          <w:rFonts w:cs="Times New Roman" w:ascii="Times New Roman" w:hAnsi="Times New Roman"/>
          <w:color w:val="000000"/>
          <w:spacing w:val="-3"/>
          <w:sz w:val="18"/>
          <w:szCs w:val="18"/>
        </w:rPr>
        <w:t>life?</w:t>
      </w:r>
    </w:p>
    <w:p>
      <w:pPr>
        <w:pStyle w:val="Normal"/>
        <w:shd w:fill="FFFFFF" w:val="clear"/>
        <w:jc w:val="both"/>
        <w:rPr/>
      </w:pPr>
      <w:r>
        <w:rPr>
          <w:rFonts w:cs="Times New Roman" w:ascii="Times New Roman" w:hAnsi="Times New Roman"/>
          <w:b/>
          <w:bCs/>
          <w:color w:val="000000"/>
          <w:spacing w:val="6"/>
          <w:sz w:val="18"/>
          <w:szCs w:val="18"/>
        </w:rPr>
        <w:t xml:space="preserve">"And he served them" </w:t>
      </w:r>
      <w:r>
        <w:rPr>
          <w:rFonts w:cs="Times New Roman" w:ascii="Times New Roman" w:hAnsi="Times New Roman"/>
          <w:color w:val="000000"/>
          <w:spacing w:val="6"/>
          <w:sz w:val="18"/>
          <w:szCs w:val="18"/>
        </w:rPr>
        <w:t xml:space="preserve">— Joseph </w:t>
      </w:r>
      <w:r>
        <w:rPr>
          <w:rFonts w:cs="Times New Roman" w:ascii="Times New Roman" w:hAnsi="Times New Roman"/>
          <w:color w:val="000000"/>
          <w:spacing w:val="9"/>
          <w:sz w:val="18"/>
          <w:szCs w:val="18"/>
        </w:rPr>
        <w:t xml:space="preserve">served them in prison. Christ served </w:t>
      </w:r>
      <w:r>
        <w:rPr>
          <w:rFonts w:cs="Times New Roman" w:ascii="Times New Roman" w:hAnsi="Times New Roman"/>
          <w:color w:val="000000"/>
          <w:spacing w:val="-1"/>
          <w:sz w:val="18"/>
          <w:szCs w:val="18"/>
        </w:rPr>
        <w:t xml:space="preserve">humanity in the prison-cell he occupied in </w:t>
      </w:r>
      <w:r>
        <w:rPr>
          <w:rFonts w:cs="Times New Roman" w:ascii="Times New Roman" w:hAnsi="Times New Roman"/>
          <w:color w:val="000000"/>
          <w:spacing w:val="-2"/>
          <w:sz w:val="18"/>
          <w:szCs w:val="18"/>
        </w:rPr>
        <w:t xml:space="preserve">death, for he inherited the consequences of </w:t>
      </w:r>
      <w:r>
        <w:rPr>
          <w:rFonts w:cs="Times New Roman" w:ascii="Times New Roman" w:hAnsi="Times New Roman"/>
          <w:color w:val="000000"/>
          <w:sz w:val="18"/>
          <w:szCs w:val="18"/>
        </w:rPr>
        <w:t xml:space="preserve">Adam's sin that some might be delivered </w:t>
      </w:r>
      <w:r>
        <w:rPr>
          <w:rFonts w:cs="Times New Roman" w:ascii="Times New Roman" w:hAnsi="Times New Roman"/>
          <w:color w:val="000000"/>
          <w:spacing w:val="3"/>
          <w:sz w:val="18"/>
          <w:szCs w:val="18"/>
        </w:rPr>
        <w:t xml:space="preserve">therefrom. "I am among you as he that </w:t>
      </w:r>
      <w:r>
        <w:rPr>
          <w:rFonts w:cs="Times New Roman" w:ascii="Times New Roman" w:hAnsi="Times New Roman"/>
          <w:color w:val="000000"/>
          <w:spacing w:val="9"/>
          <w:sz w:val="18"/>
          <w:szCs w:val="18"/>
        </w:rPr>
        <w:t xml:space="preserve">serveth," he told the Apostles (Luke </w:t>
      </w:r>
      <w:r>
        <w:rPr>
          <w:rFonts w:cs="Times New Roman" w:ascii="Times New Roman" w:hAnsi="Times New Roman"/>
          <w:color w:val="000000"/>
          <w:spacing w:val="2"/>
          <w:sz w:val="18"/>
          <w:szCs w:val="18"/>
        </w:rPr>
        <w:t xml:space="preserve">22:27), and he aligned such service with </w:t>
      </w:r>
      <w:r>
        <w:rPr>
          <w:rFonts w:cs="Times New Roman" w:ascii="Times New Roman" w:hAnsi="Times New Roman"/>
          <w:color w:val="000000"/>
          <w:spacing w:val="-1"/>
          <w:sz w:val="18"/>
          <w:szCs w:val="18"/>
        </w:rPr>
        <w:t>his death (Matt. 20:28).</w:t>
      </w:r>
    </w:p>
    <w:p>
      <w:pPr>
        <w:pStyle w:val="Normal"/>
        <w:shd w:fill="FFFFFF" w:val="clear"/>
        <w:jc w:val="both"/>
        <w:rPr/>
      </w:pPr>
      <w:r>
        <w:rPr>
          <w:rFonts w:cs="Times New Roman" w:ascii="Times New Roman" w:hAnsi="Times New Roman"/>
          <w:b/>
          <w:bCs/>
          <w:color w:val="000000"/>
          <w:spacing w:val="6"/>
          <w:sz w:val="18"/>
          <w:szCs w:val="18"/>
        </w:rPr>
        <w:t xml:space="preserve">"And they continued a season in </w:t>
      </w:r>
      <w:r>
        <w:rPr>
          <w:rFonts w:cs="Times New Roman" w:ascii="Times New Roman" w:hAnsi="Times New Roman"/>
          <w:b/>
          <w:bCs/>
          <w:color w:val="000000"/>
          <w:spacing w:val="9"/>
          <w:sz w:val="18"/>
          <w:szCs w:val="18"/>
        </w:rPr>
        <w:t>ward"</w:t>
      </w:r>
      <w:r>
        <w:rPr>
          <w:rFonts w:cs="Times New Roman" w:ascii="Times New Roman" w:hAnsi="Times New Roman"/>
          <w:color w:val="000000"/>
          <w:spacing w:val="9"/>
          <w:sz w:val="18"/>
          <w:szCs w:val="18"/>
        </w:rPr>
        <w:t xml:space="preserve">— They continued in custody </w:t>
      </w:r>
      <w:r>
        <w:rPr>
          <w:rFonts w:cs="Times New Roman" w:ascii="Times New Roman" w:hAnsi="Times New Roman"/>
          <w:color w:val="000000"/>
          <w:spacing w:val="10"/>
          <w:sz w:val="18"/>
          <w:szCs w:val="18"/>
        </w:rPr>
        <w:t xml:space="preserve">whilst their fate was considered by </w:t>
      </w:r>
      <w:r>
        <w:rPr>
          <w:rFonts w:cs="Times New Roman" w:ascii="Times New Roman" w:hAnsi="Times New Roman"/>
          <w:color w:val="000000"/>
          <w:spacing w:val="-2"/>
          <w:sz w:val="18"/>
          <w:szCs w:val="18"/>
        </w:rPr>
        <w:t>Pharaoh.</w:t>
      </w:r>
    </w:p>
    <w:p>
      <w:pPr>
        <w:pStyle w:val="Normal"/>
        <w:shd w:fill="FFFFFF" w:val="clear"/>
        <w:jc w:val="both"/>
        <w:rPr/>
      </w:pPr>
      <w:r>
        <w:rPr>
          <w:rFonts w:cs="Times New Roman" w:ascii="Times New Roman" w:hAnsi="Times New Roman"/>
          <w:b/>
          <w:bCs/>
          <w:color w:val="000000"/>
          <w:spacing w:val="-2"/>
          <w:sz w:val="18"/>
          <w:szCs w:val="18"/>
        </w:rPr>
        <w:t xml:space="preserve">Joseph Interprets Their Dreams </w:t>
      </w:r>
      <w:r>
        <w:rPr>
          <w:rFonts w:cs="Times New Roman" w:ascii="Times New Roman" w:hAnsi="Times New Roman"/>
          <w:b/>
          <w:bCs/>
          <w:color w:val="000000"/>
          <w:spacing w:val="-1"/>
          <w:sz w:val="18"/>
          <w:szCs w:val="18"/>
        </w:rPr>
        <w:t>— Vv. 5-19</w:t>
      </w:r>
    </w:p>
    <w:p>
      <w:pPr>
        <w:pStyle w:val="Normal"/>
        <w:shd w:fill="FFFFFF" w:val="clear"/>
        <w:jc w:val="both"/>
        <w:rPr/>
      </w:pPr>
      <w:r>
        <w:rPr>
          <w:rFonts w:cs="Times New Roman" w:ascii="Times New Roman" w:hAnsi="Times New Roman"/>
          <w:i/>
          <w:iCs/>
          <w:color w:val="000000"/>
          <w:spacing w:val="1"/>
          <w:sz w:val="18"/>
          <w:szCs w:val="18"/>
        </w:rPr>
        <w:t xml:space="preserve">One night each of the new prisoners </w:t>
      </w:r>
      <w:r>
        <w:rPr>
          <w:rFonts w:cs="Times New Roman" w:ascii="Times New Roman" w:hAnsi="Times New Roman"/>
          <w:i/>
          <w:iCs/>
          <w:color w:val="000000"/>
          <w:spacing w:val="-2"/>
          <w:sz w:val="18"/>
          <w:szCs w:val="18"/>
        </w:rPr>
        <w:t xml:space="preserve">have a dream which puzzles and depresses </w:t>
      </w:r>
      <w:r>
        <w:rPr>
          <w:rFonts w:cs="Times New Roman" w:ascii="Times New Roman" w:hAnsi="Times New Roman"/>
          <w:i/>
          <w:iCs/>
          <w:color w:val="000000"/>
          <w:sz w:val="18"/>
          <w:szCs w:val="18"/>
        </w:rPr>
        <w:t xml:space="preserve">him. The dreams are told to Joseph, and </w:t>
      </w:r>
      <w:r>
        <w:rPr>
          <w:rFonts w:cs="Times New Roman" w:ascii="Times New Roman" w:hAnsi="Times New Roman"/>
          <w:i/>
          <w:iCs/>
          <w:color w:val="000000"/>
          <w:spacing w:val="1"/>
          <w:sz w:val="18"/>
          <w:szCs w:val="18"/>
        </w:rPr>
        <w:t xml:space="preserve">with the help of God, he interprets them: </w:t>
      </w:r>
      <w:r>
        <w:rPr>
          <w:rFonts w:cs="Times New Roman" w:ascii="Times New Roman" w:hAnsi="Times New Roman"/>
          <w:i/>
          <w:iCs/>
          <w:color w:val="000000"/>
          <w:spacing w:val="-1"/>
          <w:sz w:val="18"/>
          <w:szCs w:val="18"/>
        </w:rPr>
        <w:t xml:space="preserve">the cupbearer is promised restoration; the </w:t>
      </w:r>
      <w:r>
        <w:rPr>
          <w:rFonts w:cs="Times New Roman" w:ascii="Times New Roman" w:hAnsi="Times New Roman"/>
          <w:i/>
          <w:iCs/>
          <w:color w:val="000000"/>
          <w:spacing w:val="5"/>
          <w:sz w:val="18"/>
          <w:szCs w:val="18"/>
        </w:rPr>
        <w:t xml:space="preserve">baker, condemnation. Thus like Christ, Joseph becomes "a savour; of life unto </w:t>
      </w:r>
      <w:r>
        <w:rPr>
          <w:rFonts w:cs="Times New Roman" w:ascii="Times New Roman" w:hAnsi="Times New Roman"/>
          <w:i/>
          <w:iCs/>
          <w:color w:val="000000"/>
          <w:spacing w:val="-1"/>
          <w:sz w:val="18"/>
          <w:szCs w:val="18"/>
        </w:rPr>
        <w:t>life and of death unto death" (2 Cor. 2:15-</w:t>
      </w:r>
      <w:r>
        <w:rPr>
          <w:rFonts w:cs="Times New Roman" w:ascii="Times New Roman" w:hAnsi="Times New Roman"/>
          <w:i/>
          <w:iCs/>
          <w:color w:val="000000"/>
          <w:spacing w:val="-5"/>
          <w:sz w:val="18"/>
          <w:szCs w:val="18"/>
        </w:rPr>
        <w:t>16).</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5</w:t>
      </w:r>
    </w:p>
    <w:p>
      <w:pPr>
        <w:pStyle w:val="Normal"/>
        <w:shd w:fill="FFFFFF" w:val="clear"/>
        <w:jc w:val="both"/>
        <w:rPr/>
      </w:pPr>
      <w:r>
        <w:rPr>
          <w:rFonts w:cs="Times New Roman" w:ascii="Times New Roman" w:hAnsi="Times New Roman"/>
          <w:b/>
          <w:bCs/>
          <w:color w:val="000000"/>
          <w:spacing w:val="-2"/>
          <w:sz w:val="18"/>
          <w:szCs w:val="18"/>
        </w:rPr>
        <w:t xml:space="preserve">"And they dreamed a dream both of </w:t>
      </w:r>
      <w:r>
        <w:rPr>
          <w:rFonts w:cs="Times New Roman" w:ascii="Times New Roman" w:hAnsi="Times New Roman"/>
          <w:b/>
          <w:bCs/>
          <w:color w:val="000000"/>
          <w:spacing w:val="3"/>
          <w:sz w:val="18"/>
          <w:szCs w:val="18"/>
        </w:rPr>
        <w:t xml:space="preserve">them" </w:t>
      </w:r>
      <w:r>
        <w:rPr>
          <w:rFonts w:cs="Times New Roman" w:ascii="Times New Roman" w:hAnsi="Times New Roman"/>
          <w:color w:val="000000"/>
          <w:spacing w:val="3"/>
          <w:sz w:val="18"/>
          <w:szCs w:val="18"/>
        </w:rPr>
        <w:t>— The remarkable circumstances</w:t>
      </w:r>
    </w:p>
    <w:p>
      <w:pPr>
        <w:pStyle w:val="Normal"/>
        <w:shd w:fill="FFFFFF" w:val="clear"/>
        <w:jc w:val="both"/>
        <w:rPr/>
      </w:pPr>
      <w:r>
        <w:rPr>
          <w:rFonts w:cs="Times New Roman" w:ascii="Times New Roman" w:hAnsi="Times New Roman"/>
          <w:color w:val="000000"/>
          <w:spacing w:val="4"/>
          <w:sz w:val="18"/>
          <w:szCs w:val="18"/>
        </w:rPr>
        <w:t xml:space="preserve">of the two dreams are outlined to show </w:t>
      </w:r>
      <w:r>
        <w:rPr>
          <w:rFonts w:cs="Times New Roman" w:ascii="Times New Roman" w:hAnsi="Times New Roman"/>
          <w:color w:val="000000"/>
          <w:spacing w:val="-2"/>
          <w:sz w:val="18"/>
          <w:szCs w:val="18"/>
        </w:rPr>
        <w:t>that they were not coincidental, but divine</w:t>
        <w:softHyphen/>
      </w:r>
      <w:r>
        <w:rPr>
          <w:rFonts w:cs="Times New Roman" w:ascii="Times New Roman" w:hAnsi="Times New Roman"/>
          <w:color w:val="000000"/>
          <w:spacing w:val="-1"/>
          <w:sz w:val="18"/>
          <w:szCs w:val="18"/>
        </w:rPr>
        <w:t xml:space="preserve">ly induced, as Joseph instantly realised. It </w:t>
      </w:r>
      <w:r>
        <w:rPr>
          <w:rFonts w:cs="Times New Roman" w:ascii="Times New Roman" w:hAnsi="Times New Roman"/>
          <w:color w:val="000000"/>
          <w:spacing w:val="3"/>
          <w:sz w:val="18"/>
          <w:szCs w:val="18"/>
        </w:rPr>
        <w:t xml:space="preserve">was this that caused him to offer, with </w:t>
      </w:r>
      <w:r>
        <w:rPr>
          <w:rFonts w:cs="Times New Roman" w:ascii="Times New Roman" w:hAnsi="Times New Roman"/>
          <w:color w:val="000000"/>
          <w:sz w:val="18"/>
          <w:szCs w:val="18"/>
        </w:rPr>
        <w:t>God's help, to interpret the dreams (v. 8).</w:t>
      </w:r>
    </w:p>
    <w:p>
      <w:pPr>
        <w:pStyle w:val="Normal"/>
        <w:shd w:fill="FFFFFF" w:val="clear"/>
        <w:jc w:val="both"/>
        <w:rPr/>
      </w:pPr>
      <w:r>
        <w:rPr>
          <w:rFonts w:cs="Times New Roman" w:ascii="Times New Roman" w:hAnsi="Times New Roman"/>
          <w:color w:val="000000"/>
          <w:spacing w:val="1"/>
          <w:sz w:val="18"/>
          <w:szCs w:val="18"/>
        </w:rPr>
        <w:t xml:space="preserve">This was the first of five remarkable </w:t>
      </w:r>
      <w:r>
        <w:rPr>
          <w:rFonts w:cs="Times New Roman" w:ascii="Times New Roman" w:hAnsi="Times New Roman"/>
          <w:color w:val="000000"/>
          <w:spacing w:val="-1"/>
          <w:sz w:val="18"/>
          <w:szCs w:val="18"/>
        </w:rPr>
        <w:t>incidents noted in this verse.</w:t>
      </w:r>
    </w:p>
    <w:p>
      <w:pPr>
        <w:pStyle w:val="Normal"/>
        <w:shd w:fill="FFFFFF" w:val="clear"/>
        <w:jc w:val="both"/>
        <w:rPr/>
      </w:pPr>
      <w:r>
        <w:rPr>
          <w:rFonts w:cs="Times New Roman" w:ascii="Times New Roman" w:hAnsi="Times New Roman"/>
          <w:b/>
          <w:bCs/>
          <w:color w:val="000000"/>
          <w:spacing w:val="8"/>
          <w:sz w:val="18"/>
          <w:szCs w:val="18"/>
        </w:rPr>
        <w:t xml:space="preserve">"Each man his dream in one </w:t>
      </w:r>
      <w:r>
        <w:rPr>
          <w:rFonts w:cs="Times New Roman" w:ascii="Times New Roman" w:hAnsi="Times New Roman"/>
          <w:b/>
          <w:bCs/>
          <w:color w:val="000000"/>
          <w:spacing w:val="-1"/>
          <w:sz w:val="18"/>
          <w:szCs w:val="18"/>
        </w:rPr>
        <w:t>night"</w:t>
      </w:r>
      <w:r>
        <w:rPr>
          <w:rFonts w:cs="Times New Roman" w:ascii="Times New Roman" w:hAnsi="Times New Roman"/>
          <w:color w:val="000000"/>
          <w:spacing w:val="-1"/>
          <w:sz w:val="18"/>
          <w:szCs w:val="18"/>
        </w:rPr>
        <w:t xml:space="preserve">— This was the second remarkable </w:t>
      </w:r>
      <w:r>
        <w:rPr>
          <w:rFonts w:cs="Times New Roman" w:ascii="Times New Roman" w:hAnsi="Times New Roman"/>
          <w:color w:val="000000"/>
          <w:sz w:val="18"/>
          <w:szCs w:val="18"/>
        </w:rPr>
        <w:t xml:space="preserve">circumstance, indicating divine influence. </w:t>
      </w:r>
      <w:r>
        <w:rPr>
          <w:rFonts w:cs="Times New Roman" w:ascii="Times New Roman" w:hAnsi="Times New Roman"/>
          <w:color w:val="000000"/>
          <w:spacing w:val="-1"/>
          <w:sz w:val="18"/>
          <w:szCs w:val="18"/>
        </w:rPr>
        <w:t>They both happened the same night.</w:t>
      </w:r>
    </w:p>
    <w:p>
      <w:pPr>
        <w:pStyle w:val="Normal"/>
        <w:shd w:fill="FFFFFF" w:val="clear"/>
        <w:jc w:val="both"/>
        <w:rPr/>
      </w:pPr>
      <w:r>
        <w:rPr>
          <w:rFonts w:cs="Times New Roman" w:ascii="Times New Roman" w:hAnsi="Times New Roman"/>
          <w:b/>
          <w:bCs/>
          <w:color w:val="000000"/>
          <w:spacing w:val="1"/>
          <w:sz w:val="18"/>
          <w:szCs w:val="18"/>
        </w:rPr>
        <w:t>"Each man according to the inter</w:t>
        <w:softHyphen/>
      </w:r>
      <w:r>
        <w:rPr>
          <w:rFonts w:cs="Times New Roman" w:ascii="Times New Roman" w:hAnsi="Times New Roman"/>
          <w:b/>
          <w:bCs/>
          <w:color w:val="000000"/>
          <w:spacing w:val="5"/>
          <w:sz w:val="18"/>
          <w:szCs w:val="18"/>
        </w:rPr>
        <w:t xml:space="preserve">pretation of his dream" </w:t>
      </w:r>
      <w:r>
        <w:rPr>
          <w:rFonts w:cs="Times New Roman" w:ascii="Times New Roman" w:hAnsi="Times New Roman"/>
          <w:color w:val="000000"/>
          <w:spacing w:val="5"/>
          <w:sz w:val="18"/>
          <w:szCs w:val="18"/>
        </w:rPr>
        <w:t xml:space="preserve">— The third </w:t>
      </w:r>
      <w:r>
        <w:rPr>
          <w:rFonts w:cs="Times New Roman" w:ascii="Times New Roman" w:hAnsi="Times New Roman"/>
          <w:color w:val="000000"/>
          <w:spacing w:val="2"/>
          <w:sz w:val="18"/>
          <w:szCs w:val="18"/>
        </w:rPr>
        <w:t xml:space="preserve">remarkable detail: the dreams were very </w:t>
      </w:r>
      <w:r>
        <w:rPr>
          <w:rFonts w:cs="Times New Roman" w:ascii="Times New Roman" w:hAnsi="Times New Roman"/>
          <w:color w:val="000000"/>
          <w:spacing w:val="-4"/>
          <w:sz w:val="18"/>
          <w:szCs w:val="18"/>
        </w:rPr>
        <w:t>similar.</w:t>
      </w:r>
    </w:p>
    <w:p>
      <w:pPr>
        <w:pStyle w:val="Normal"/>
        <w:shd w:fill="FFFFFF" w:val="clear"/>
        <w:jc w:val="both"/>
        <w:rPr/>
      </w:pPr>
      <w:r>
        <w:rPr>
          <w:rFonts w:cs="Times New Roman" w:ascii="Times New Roman" w:hAnsi="Times New Roman"/>
          <w:b/>
          <w:bCs/>
          <w:color w:val="000000"/>
          <w:spacing w:val="5"/>
          <w:sz w:val="18"/>
          <w:szCs w:val="18"/>
        </w:rPr>
        <w:t xml:space="preserve">"The butler and the baker of the </w:t>
      </w:r>
      <w:r>
        <w:rPr>
          <w:rFonts w:cs="Times New Roman" w:ascii="Times New Roman" w:hAnsi="Times New Roman"/>
          <w:b/>
          <w:bCs/>
          <w:color w:val="000000"/>
          <w:spacing w:val="-1"/>
          <w:sz w:val="18"/>
          <w:szCs w:val="18"/>
        </w:rPr>
        <w:t xml:space="preserve">king of Egypt" </w:t>
      </w:r>
      <w:r>
        <w:rPr>
          <w:rFonts w:cs="Times New Roman" w:ascii="Times New Roman" w:hAnsi="Times New Roman"/>
          <w:color w:val="000000"/>
          <w:spacing w:val="-1"/>
          <w:sz w:val="18"/>
          <w:szCs w:val="18"/>
        </w:rPr>
        <w:t xml:space="preserve">— The fourth feature: two </w:t>
      </w:r>
      <w:r>
        <w:rPr>
          <w:rFonts w:cs="Times New Roman" w:ascii="Times New Roman" w:hAnsi="Times New Roman"/>
          <w:color w:val="000000"/>
          <w:spacing w:val="-2"/>
          <w:sz w:val="18"/>
          <w:szCs w:val="18"/>
        </w:rPr>
        <w:t xml:space="preserve">similar appointments of high honour in the </w:t>
      </w:r>
      <w:r>
        <w:rPr>
          <w:rFonts w:cs="Times New Roman" w:ascii="Times New Roman" w:hAnsi="Times New Roman"/>
          <w:color w:val="000000"/>
          <w:spacing w:val="-4"/>
          <w:sz w:val="18"/>
          <w:szCs w:val="18"/>
        </w:rPr>
        <w:t>land.</w:t>
      </w:r>
    </w:p>
    <w:p>
      <w:pPr>
        <w:pStyle w:val="Normal"/>
        <w:shd w:fill="FFFFFF" w:val="clear"/>
        <w:jc w:val="both"/>
        <w:rPr/>
      </w:pPr>
      <w:r>
        <w:rPr>
          <w:rFonts w:cs="Times New Roman" w:ascii="Times New Roman" w:hAnsi="Times New Roman"/>
          <w:b/>
          <w:bCs/>
          <w:color w:val="000000"/>
          <w:spacing w:val="1"/>
          <w:sz w:val="18"/>
          <w:szCs w:val="18"/>
        </w:rPr>
        <w:t xml:space="preserve">"Which were bound in the prison" </w:t>
      </w:r>
      <w:r>
        <w:rPr>
          <w:rFonts w:cs="Times New Roman" w:ascii="Times New Roman" w:hAnsi="Times New Roman"/>
          <w:color w:val="000000"/>
          <w:sz w:val="18"/>
          <w:szCs w:val="18"/>
        </w:rPr>
        <w:t>— This fifth feature suggests that the cir</w:t>
        <w:softHyphen/>
      </w:r>
      <w:r>
        <w:rPr>
          <w:rFonts w:cs="Times New Roman" w:ascii="Times New Roman" w:hAnsi="Times New Roman"/>
          <w:color w:val="000000"/>
          <w:spacing w:val="7"/>
          <w:sz w:val="18"/>
          <w:szCs w:val="18"/>
        </w:rPr>
        <w:t xml:space="preserve">cumstances of the imprisonment were </w:t>
      </w:r>
      <w:r>
        <w:rPr>
          <w:rFonts w:cs="Times New Roman" w:ascii="Times New Roman" w:hAnsi="Times New Roman"/>
          <w:color w:val="000000"/>
          <w:spacing w:val="2"/>
          <w:sz w:val="18"/>
          <w:szCs w:val="18"/>
        </w:rPr>
        <w:t xml:space="preserve">divinely ordained. In the reciting of the various details relating to the dreams of </w:t>
      </w:r>
      <w:r>
        <w:rPr>
          <w:rFonts w:cs="Times New Roman" w:ascii="Times New Roman" w:hAnsi="Times New Roman"/>
          <w:color w:val="000000"/>
          <w:sz w:val="18"/>
          <w:szCs w:val="18"/>
        </w:rPr>
        <w:t xml:space="preserve">these two high officials, one can imagine </w:t>
      </w:r>
      <w:r>
        <w:rPr>
          <w:rFonts w:cs="Times New Roman" w:ascii="Times New Roman" w:hAnsi="Times New Roman"/>
          <w:color w:val="000000"/>
          <w:spacing w:val="1"/>
          <w:sz w:val="18"/>
          <w:szCs w:val="18"/>
        </w:rPr>
        <w:t>how the alert mind of Joseph would dis</w:t>
        <w:softHyphen/>
      </w:r>
      <w:r>
        <w:rPr>
          <w:rFonts w:cs="Times New Roman" w:ascii="Times New Roman" w:hAnsi="Times New Roman"/>
          <w:color w:val="000000"/>
          <w:spacing w:val="-1"/>
          <w:sz w:val="18"/>
          <w:szCs w:val="18"/>
        </w:rPr>
        <w:t>cern the hand of God in them, and instant</w:t>
        <w:softHyphen/>
        <w:t xml:space="preserve">ly seize the opportunity to further alleviate his own condition. With rising excitement, </w:t>
      </w:r>
      <w:r>
        <w:rPr>
          <w:rFonts w:cs="Times New Roman" w:ascii="Times New Roman" w:hAnsi="Times New Roman"/>
          <w:color w:val="000000"/>
          <w:spacing w:val="4"/>
          <w:sz w:val="18"/>
          <w:szCs w:val="18"/>
        </w:rPr>
        <w:t>he would recognise the ways of Provi</w:t>
        <w:softHyphen/>
      </w:r>
      <w:r>
        <w:rPr>
          <w:rFonts w:cs="Times New Roman" w:ascii="Times New Roman" w:hAnsi="Times New Roman"/>
          <w:color w:val="000000"/>
          <w:spacing w:val="-2"/>
          <w:sz w:val="18"/>
          <w:szCs w:val="18"/>
        </w:rPr>
        <w:t>dence in the matter.</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6</w:t>
      </w:r>
    </w:p>
    <w:p>
      <w:pPr>
        <w:pStyle w:val="Normal"/>
        <w:shd w:fill="FFFFFF" w:val="clear"/>
        <w:jc w:val="both"/>
        <w:rPr/>
      </w:pPr>
      <w:r>
        <w:rPr>
          <w:rFonts w:cs="Times New Roman" w:ascii="Times New Roman" w:hAnsi="Times New Roman"/>
          <w:b/>
          <w:bCs/>
          <w:color w:val="000000"/>
          <w:sz w:val="18"/>
          <w:szCs w:val="18"/>
        </w:rPr>
        <w:t xml:space="preserve">"And Joseph came in unto them in </w:t>
      </w:r>
      <w:r>
        <w:rPr>
          <w:rFonts w:cs="Times New Roman" w:ascii="Times New Roman" w:hAnsi="Times New Roman"/>
          <w:b/>
          <w:bCs/>
          <w:color w:val="000000"/>
          <w:spacing w:val="4"/>
          <w:sz w:val="18"/>
          <w:szCs w:val="18"/>
        </w:rPr>
        <w:t xml:space="preserve">the morning, and looked upon them, </w:t>
      </w:r>
      <w:r>
        <w:rPr>
          <w:rFonts w:cs="Times New Roman" w:ascii="Times New Roman" w:hAnsi="Times New Roman"/>
          <w:b/>
          <w:bCs/>
          <w:color w:val="000000"/>
          <w:sz w:val="18"/>
          <w:szCs w:val="18"/>
        </w:rPr>
        <w:t xml:space="preserve">and, behold, they were sad" </w:t>
      </w:r>
      <w:r>
        <w:rPr>
          <w:rFonts w:cs="Times New Roman" w:ascii="Times New Roman" w:hAnsi="Times New Roman"/>
          <w:color w:val="000000"/>
          <w:sz w:val="18"/>
          <w:szCs w:val="18"/>
        </w:rPr>
        <w:t xml:space="preserve">— There is </w:t>
      </w:r>
      <w:r>
        <w:rPr>
          <w:rFonts w:cs="Times New Roman" w:ascii="Times New Roman" w:hAnsi="Times New Roman"/>
          <w:color w:val="000000"/>
          <w:spacing w:val="-1"/>
          <w:sz w:val="18"/>
          <w:szCs w:val="18"/>
        </w:rPr>
        <w:t>type upon type in the story of Joseph. It is significant and appropriate to the story and type, that two malefactors should be cruci</w:t>
        <w:softHyphen/>
        <w:t>fied with the Lord, one of whom was pro</w:t>
        <w:softHyphen/>
        <w:t xml:space="preserve">mised ultimate release from death, and the </w:t>
      </w:r>
      <w:r>
        <w:rPr>
          <w:rFonts w:cs="Times New Roman" w:ascii="Times New Roman" w:hAnsi="Times New Roman"/>
          <w:color w:val="000000"/>
          <w:spacing w:val="2"/>
          <w:sz w:val="18"/>
          <w:szCs w:val="18"/>
        </w:rPr>
        <w:t xml:space="preserve">other who was not. It is also appropriate </w:t>
      </w:r>
      <w:r>
        <w:rPr>
          <w:rFonts w:cs="Times New Roman" w:ascii="Times New Roman" w:hAnsi="Times New Roman"/>
          <w:color w:val="000000"/>
          <w:spacing w:val="-1"/>
          <w:sz w:val="18"/>
          <w:szCs w:val="18"/>
        </w:rPr>
        <w:t>that there will be two classes at the Judg</w:t>
        <w:softHyphen/>
      </w:r>
      <w:r>
        <w:rPr>
          <w:rFonts w:cs="Times New Roman" w:ascii="Times New Roman" w:hAnsi="Times New Roman"/>
          <w:color w:val="000000"/>
          <w:spacing w:val="4"/>
          <w:sz w:val="18"/>
          <w:szCs w:val="18"/>
        </w:rPr>
        <w:t xml:space="preserve">ment Seat of Christ who will be in the </w:t>
      </w:r>
      <w:r>
        <w:rPr>
          <w:rFonts w:cs="Times New Roman" w:ascii="Times New Roman" w:hAnsi="Times New Roman"/>
          <w:color w:val="000000"/>
          <w:sz w:val="18"/>
          <w:szCs w:val="18"/>
        </w:rPr>
        <w:t xml:space="preserve">same position and </w:t>
      </w:r>
      <w:r>
        <w:rPr>
          <w:rFonts w:cs="Times New Roman" w:ascii="Times New Roman" w:hAnsi="Times New Roman"/>
          <w:i/>
          <w:iCs/>
          <w:color w:val="000000"/>
          <w:sz w:val="18"/>
          <w:szCs w:val="18"/>
        </w:rPr>
        <w:t xml:space="preserve">condition </w:t>
      </w:r>
      <w:r>
        <w:rPr>
          <w:rFonts w:cs="Times New Roman" w:ascii="Times New Roman" w:hAnsi="Times New Roman"/>
          <w:color w:val="000000"/>
          <w:sz w:val="18"/>
          <w:szCs w:val="18"/>
        </w:rPr>
        <w:t xml:space="preserve">as those two </w:t>
      </w:r>
      <w:r>
        <w:rPr>
          <w:rFonts w:cs="Times New Roman" w:ascii="Times New Roman" w:hAnsi="Times New Roman"/>
          <w:color w:val="000000"/>
          <w:spacing w:val="-2"/>
          <w:sz w:val="18"/>
          <w:szCs w:val="18"/>
        </w:rPr>
        <w:t xml:space="preserve">prisoners of Pharaoh. Joseph came to them "in the morning," as the Lord will return at </w:t>
      </w:r>
      <w:r>
        <w:rPr>
          <w:rFonts w:cs="Times New Roman" w:ascii="Times New Roman" w:hAnsi="Times New Roman"/>
          <w:color w:val="000000"/>
          <w:spacing w:val="-1"/>
          <w:sz w:val="18"/>
          <w:szCs w:val="18"/>
        </w:rPr>
        <w:t xml:space="preserve">the beginning of a new day for his people (Mai. 4:1-2). Joseph found his companions </w:t>
      </w:r>
      <w:r>
        <w:rPr>
          <w:rFonts w:cs="Times New Roman" w:ascii="Times New Roman" w:hAnsi="Times New Roman"/>
          <w:color w:val="000000"/>
          <w:spacing w:val="3"/>
          <w:sz w:val="18"/>
          <w:szCs w:val="18"/>
        </w:rPr>
        <w:t xml:space="preserve">"sad," and that, too, will be the state of </w:t>
      </w:r>
      <w:r>
        <w:rPr>
          <w:rFonts w:cs="Times New Roman" w:ascii="Times New Roman" w:hAnsi="Times New Roman"/>
          <w:color w:val="000000"/>
          <w:spacing w:val="2"/>
          <w:sz w:val="18"/>
          <w:szCs w:val="18"/>
        </w:rPr>
        <w:t xml:space="preserve">those brought before the Judgment Seat, </w:t>
      </w:r>
      <w:r>
        <w:rPr>
          <w:rFonts w:cs="Times New Roman" w:ascii="Times New Roman" w:hAnsi="Times New Roman"/>
          <w:color w:val="000000"/>
          <w:spacing w:val="1"/>
          <w:sz w:val="18"/>
          <w:szCs w:val="18"/>
        </w:rPr>
        <w:t xml:space="preserve">for </w:t>
      </w:r>
      <w:r>
        <w:rPr>
          <w:rFonts w:cs="Times New Roman" w:ascii="Times New Roman" w:hAnsi="Times New Roman"/>
          <w:i/>
          <w:iCs/>
          <w:color w:val="000000"/>
          <w:spacing w:val="1"/>
          <w:sz w:val="18"/>
          <w:szCs w:val="18"/>
        </w:rPr>
        <w:t xml:space="preserve">za'laph </w:t>
      </w:r>
      <w:r>
        <w:rPr>
          <w:rFonts w:cs="Times New Roman" w:ascii="Times New Roman" w:hAnsi="Times New Roman"/>
          <w:color w:val="000000"/>
          <w:spacing w:val="1"/>
          <w:sz w:val="18"/>
          <w:szCs w:val="18"/>
        </w:rPr>
        <w:t xml:space="preserve">signifies </w:t>
      </w:r>
      <w:r>
        <w:rPr>
          <w:rFonts w:cs="Times New Roman" w:ascii="Times New Roman" w:hAnsi="Times New Roman"/>
          <w:i/>
          <w:iCs/>
          <w:color w:val="000000"/>
          <w:spacing w:val="1"/>
          <w:sz w:val="18"/>
          <w:szCs w:val="18"/>
        </w:rPr>
        <w:t>to boil up, to be agi</w:t>
        <w:softHyphen/>
      </w:r>
      <w:r>
        <w:rPr>
          <w:rFonts w:cs="Times New Roman" w:ascii="Times New Roman" w:hAnsi="Times New Roman"/>
          <w:i/>
          <w:iCs/>
          <w:color w:val="000000"/>
          <w:sz w:val="18"/>
          <w:szCs w:val="18"/>
        </w:rPr>
        <w:t xml:space="preserve">tated. </w:t>
      </w:r>
      <w:r>
        <w:rPr>
          <w:rFonts w:cs="Times New Roman" w:ascii="Times New Roman" w:hAnsi="Times New Roman"/>
          <w:color w:val="000000"/>
          <w:sz w:val="18"/>
          <w:szCs w:val="18"/>
        </w:rPr>
        <w:t>The two prisoners were deeply con-</w:t>
      </w:r>
    </w:p>
    <w:p>
      <w:pPr>
        <w:pStyle w:val="Normal"/>
        <w:shd w:fill="FFFFFF" w:val="clear"/>
        <w:jc w:val="both"/>
        <w:rPr>
          <w:color w:val="000000"/>
          <w:sz w:val="16"/>
          <w:szCs w:val="16"/>
        </w:rPr>
      </w:pPr>
      <w:r>
        <w:rPr>
          <w:color w:val="000000"/>
          <w:sz w:val="16"/>
          <w:szCs w:val="16"/>
        </w:rPr>
        <w:t>445</w:t>
      </w:r>
    </w:p>
    <w:p>
      <w:pPr>
        <w:pStyle w:val="Normal"/>
        <w:shd w:fill="FFFFFF" w:val="clear"/>
        <w:jc w:val="both"/>
        <w:rPr>
          <w:color w:val="000000"/>
          <w:spacing w:val="-2"/>
          <w:sz w:val="16"/>
          <w:szCs w:val="16"/>
        </w:rPr>
      </w:pPr>
      <w:r>
        <w:rPr>
          <w:color w:val="000000"/>
          <w:spacing w:val="-2"/>
          <w:sz w:val="16"/>
          <w:szCs w:val="16"/>
        </w:rPr>
        <w:t>THE CHRISTADELPHIAN EXPOSITOR</w:t>
      </w:r>
    </w:p>
    <w:p>
      <w:pPr>
        <w:pStyle w:val="Normal"/>
        <w:shd w:fill="FFFFFF" w:val="clear"/>
        <w:jc w:val="both"/>
        <w:rPr>
          <w:color w:val="000000"/>
          <w:spacing w:val="-3"/>
          <w:sz w:val="16"/>
          <w:szCs w:val="16"/>
        </w:rPr>
      </w:pPr>
      <w:r>
        <w:rPr>
          <w:color w:val="000000"/>
          <w:spacing w:val="-3"/>
          <w:sz w:val="16"/>
          <w:szCs w:val="16"/>
        </w:rPr>
        <w:t>CHAPTER FORTY</w:t>
      </w:r>
    </w:p>
    <w:p>
      <w:pPr>
        <w:pStyle w:val="Normal"/>
        <w:jc w:val="both"/>
        <w:rPr>
          <w:rFonts w:ascii="Times New Roman" w:hAnsi="Times New Roman" w:cs="Times New Roman"/>
          <w:sz w:val="2"/>
          <w:szCs w:val="2"/>
        </w:rPr>
      </w:pPr>
      <w:r>
        <w:rPr>
          <w:rFonts w:cs="Times New Roman" w:ascii="Times New Roman" w:hAnsi="Times New Roman"/>
          <w:sz w:val="2"/>
          <w:szCs w:val="2"/>
        </w:rPr>
      </w:r>
    </w:p>
    <w:p>
      <w:pPr>
        <w:pStyle w:val="Normal"/>
        <w:shd w:fill="FFFFFF" w:val="clear"/>
        <w:jc w:val="both"/>
        <w:rPr/>
      </w:pPr>
      <w:r>
        <w:rPr>
          <w:rFonts w:cs="Times New Roman" w:ascii="Times New Roman" w:hAnsi="Times New Roman"/>
          <w:color w:val="000000"/>
          <w:spacing w:val="-1"/>
          <w:sz w:val="18"/>
          <w:szCs w:val="18"/>
        </w:rPr>
        <w:t xml:space="preserve">cerned and agitated over the dreams they </w:t>
      </w:r>
      <w:r>
        <w:rPr>
          <w:rFonts w:cs="Times New Roman" w:ascii="Times New Roman" w:hAnsi="Times New Roman"/>
          <w:color w:val="000000"/>
          <w:spacing w:val="3"/>
          <w:sz w:val="18"/>
          <w:szCs w:val="18"/>
        </w:rPr>
        <w:t xml:space="preserve">experienced. They compared them, and </w:t>
      </w:r>
      <w:r>
        <w:rPr>
          <w:rFonts w:cs="Times New Roman" w:ascii="Times New Roman" w:hAnsi="Times New Roman"/>
          <w:color w:val="000000"/>
          <w:sz w:val="18"/>
          <w:szCs w:val="18"/>
        </w:rPr>
        <w:t>found amazing similarities which indicat</w:t>
        <w:softHyphen/>
      </w:r>
      <w:r>
        <w:rPr>
          <w:rFonts w:cs="Times New Roman" w:ascii="Times New Roman" w:hAnsi="Times New Roman"/>
          <w:color w:val="000000"/>
          <w:spacing w:val="-1"/>
          <w:sz w:val="18"/>
          <w:szCs w:val="18"/>
        </w:rPr>
        <w:t xml:space="preserve">ed that they were divinely directed. There </w:t>
      </w:r>
      <w:r>
        <w:rPr>
          <w:rFonts w:cs="Times New Roman" w:ascii="Times New Roman" w:hAnsi="Times New Roman"/>
          <w:color w:val="000000"/>
          <w:spacing w:val="1"/>
          <w:sz w:val="18"/>
          <w:szCs w:val="18"/>
        </w:rPr>
        <w:t xml:space="preserve">will be similar agitation at the Judgment </w:t>
      </w:r>
      <w:r>
        <w:rPr>
          <w:rFonts w:cs="Times New Roman" w:ascii="Times New Roman" w:hAnsi="Times New Roman"/>
          <w:color w:val="000000"/>
          <w:spacing w:val="-2"/>
          <w:sz w:val="18"/>
          <w:szCs w:val="18"/>
        </w:rPr>
        <w:t>Seat of Christ.</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7</w:t>
      </w:r>
    </w:p>
    <w:p>
      <w:pPr>
        <w:pStyle w:val="Normal"/>
        <w:shd w:fill="FFFFFF" w:val="clear"/>
        <w:jc w:val="both"/>
        <w:rPr/>
      </w:pPr>
      <w:r>
        <w:rPr>
          <w:rFonts w:cs="Times New Roman" w:ascii="Times New Roman" w:hAnsi="Times New Roman"/>
          <w:b/>
          <w:bCs/>
          <w:color w:val="000000"/>
          <w:spacing w:val="4"/>
          <w:sz w:val="18"/>
          <w:szCs w:val="18"/>
        </w:rPr>
        <w:t xml:space="preserve">"And he asked Pharaoh's officers </w:t>
      </w:r>
      <w:r>
        <w:rPr>
          <w:rFonts w:cs="Times New Roman" w:ascii="Times New Roman" w:hAnsi="Times New Roman"/>
          <w:b/>
          <w:bCs/>
          <w:color w:val="000000"/>
          <w:spacing w:val="1"/>
          <w:sz w:val="18"/>
          <w:szCs w:val="18"/>
        </w:rPr>
        <w:t xml:space="preserve">that were with him in the ward of his lord's house saying, Wherefore look ye </w:t>
      </w:r>
      <w:r>
        <w:rPr>
          <w:rFonts w:cs="Times New Roman" w:ascii="Times New Roman" w:hAnsi="Times New Roman"/>
          <w:b/>
          <w:bCs/>
          <w:color w:val="000000"/>
          <w:spacing w:val="-1"/>
          <w:sz w:val="18"/>
          <w:szCs w:val="18"/>
        </w:rPr>
        <w:t xml:space="preserve">so sadly today?" </w:t>
      </w:r>
      <w:r>
        <w:rPr>
          <w:rFonts w:cs="Times New Roman" w:ascii="Times New Roman" w:hAnsi="Times New Roman"/>
          <w:color w:val="000000"/>
          <w:spacing w:val="-1"/>
          <w:sz w:val="18"/>
          <w:szCs w:val="18"/>
        </w:rPr>
        <w:t xml:space="preserve">— The word "sadly" is </w:t>
      </w:r>
      <w:r>
        <w:rPr>
          <w:rFonts w:cs="Times New Roman" w:ascii="Times New Roman" w:hAnsi="Times New Roman"/>
          <w:color w:val="000000"/>
          <w:sz w:val="18"/>
          <w:szCs w:val="18"/>
        </w:rPr>
        <w:t xml:space="preserve">from </w:t>
      </w:r>
      <w:r>
        <w:rPr>
          <w:rFonts w:cs="Times New Roman" w:ascii="Times New Roman" w:hAnsi="Times New Roman"/>
          <w:i/>
          <w:iCs/>
          <w:color w:val="000000"/>
          <w:sz w:val="18"/>
          <w:szCs w:val="18"/>
        </w:rPr>
        <w:t xml:space="preserve">ra, </w:t>
      </w:r>
      <w:r>
        <w:rPr>
          <w:rFonts w:cs="Times New Roman" w:ascii="Times New Roman" w:hAnsi="Times New Roman"/>
          <w:color w:val="000000"/>
          <w:sz w:val="18"/>
          <w:szCs w:val="18"/>
        </w:rPr>
        <w:t xml:space="preserve">and signifies </w:t>
      </w:r>
      <w:r>
        <w:rPr>
          <w:rFonts w:cs="Times New Roman" w:ascii="Times New Roman" w:hAnsi="Times New Roman"/>
          <w:i/>
          <w:iCs/>
          <w:color w:val="000000"/>
          <w:sz w:val="18"/>
          <w:szCs w:val="18"/>
        </w:rPr>
        <w:t xml:space="preserve">evil, afflicted. </w:t>
      </w:r>
      <w:r>
        <w:rPr>
          <w:rFonts w:cs="Times New Roman" w:ascii="Times New Roman" w:hAnsi="Times New Roman"/>
          <w:color w:val="000000"/>
          <w:sz w:val="18"/>
          <w:szCs w:val="18"/>
        </w:rPr>
        <w:t xml:space="preserve">The </w:t>
      </w:r>
      <w:r>
        <w:rPr>
          <w:rFonts w:cs="Times New Roman" w:ascii="Times New Roman" w:hAnsi="Times New Roman"/>
          <w:color w:val="000000"/>
          <w:spacing w:val="-2"/>
          <w:sz w:val="18"/>
          <w:szCs w:val="18"/>
        </w:rPr>
        <w:t xml:space="preserve">concern that each felt was reflected in his </w:t>
      </w:r>
      <w:r>
        <w:rPr>
          <w:rFonts w:cs="Times New Roman" w:ascii="Times New Roman" w:hAnsi="Times New Roman"/>
          <w:color w:val="000000"/>
          <w:spacing w:val="10"/>
          <w:sz w:val="18"/>
          <w:szCs w:val="18"/>
        </w:rPr>
        <w:t xml:space="preserve">countenance; each felt worried and </w:t>
      </w:r>
      <w:r>
        <w:rPr>
          <w:rFonts w:cs="Times New Roman" w:ascii="Times New Roman" w:hAnsi="Times New Roman"/>
          <w:color w:val="000000"/>
          <w:sz w:val="18"/>
          <w:szCs w:val="18"/>
        </w:rPr>
        <w:t>depressed. Rotherham renders: "Why are your faces troubled today?"</w:t>
      </w:r>
    </w:p>
    <w:p>
      <w:pPr>
        <w:pStyle w:val="Normal"/>
        <w:shd w:fill="FFFFFF" w:val="clear"/>
        <w:jc w:val="both"/>
        <w:rPr>
          <w:rFonts w:ascii="Times New Roman" w:hAnsi="Times New Roman" w:cs="Times New Roman"/>
          <w:b/>
          <w:bCs/>
          <w:color w:val="000000"/>
          <w:spacing w:val="-3"/>
          <w:sz w:val="18"/>
          <w:szCs w:val="18"/>
        </w:rPr>
      </w:pPr>
      <w:r>
        <w:rPr>
          <w:rFonts w:cs="Times New Roman" w:ascii="Times New Roman" w:hAnsi="Times New Roman"/>
          <w:b/>
          <w:bCs/>
          <w:color w:val="000000"/>
          <w:spacing w:val="-3"/>
          <w:sz w:val="18"/>
          <w:szCs w:val="18"/>
        </w:rPr>
        <w:t>VERSE 8</w:t>
      </w:r>
    </w:p>
    <w:p>
      <w:pPr>
        <w:pStyle w:val="Normal"/>
        <w:shd w:fill="FFFFFF" w:val="clear"/>
        <w:jc w:val="both"/>
        <w:rPr/>
      </w:pPr>
      <w:r>
        <w:rPr>
          <w:rFonts w:cs="Times New Roman" w:ascii="Times New Roman" w:hAnsi="Times New Roman"/>
          <w:b/>
          <w:bCs/>
          <w:color w:val="000000"/>
          <w:spacing w:val="-1"/>
          <w:sz w:val="18"/>
          <w:szCs w:val="18"/>
        </w:rPr>
        <w:t xml:space="preserve">"And they said unto him, We have </w:t>
      </w:r>
      <w:r>
        <w:rPr>
          <w:rFonts w:cs="Times New Roman" w:ascii="Times New Roman" w:hAnsi="Times New Roman"/>
          <w:b/>
          <w:bCs/>
          <w:color w:val="000000"/>
          <w:spacing w:val="-2"/>
          <w:sz w:val="18"/>
          <w:szCs w:val="18"/>
        </w:rPr>
        <w:t>dreamed a dream, and there is no inter</w:t>
        <w:softHyphen/>
        <w:t xml:space="preserve">preter of it" </w:t>
      </w:r>
      <w:r>
        <w:rPr>
          <w:rFonts w:cs="Times New Roman" w:ascii="Times New Roman" w:hAnsi="Times New Roman"/>
          <w:color w:val="000000"/>
          <w:spacing w:val="-2"/>
          <w:sz w:val="18"/>
          <w:szCs w:val="18"/>
        </w:rPr>
        <w:t xml:space="preserve">— They recognised that their </w:t>
      </w:r>
      <w:r>
        <w:rPr>
          <w:rFonts w:cs="Times New Roman" w:ascii="Times New Roman" w:hAnsi="Times New Roman"/>
          <w:color w:val="000000"/>
          <w:spacing w:val="7"/>
          <w:sz w:val="18"/>
          <w:szCs w:val="18"/>
        </w:rPr>
        <w:t xml:space="preserve">two dreams were closely related, and </w:t>
      </w:r>
      <w:r>
        <w:rPr>
          <w:rFonts w:cs="Times New Roman" w:ascii="Times New Roman" w:hAnsi="Times New Roman"/>
          <w:color w:val="000000"/>
          <w:spacing w:val="-1"/>
          <w:sz w:val="18"/>
          <w:szCs w:val="18"/>
        </w:rPr>
        <w:t xml:space="preserve">therefore described them as </w:t>
      </w:r>
      <w:r>
        <w:rPr>
          <w:rFonts w:cs="Times New Roman" w:ascii="Times New Roman" w:hAnsi="Times New Roman"/>
          <w:i/>
          <w:iCs/>
          <w:color w:val="000000"/>
          <w:spacing w:val="-1"/>
          <w:sz w:val="18"/>
          <w:szCs w:val="18"/>
        </w:rPr>
        <w:t xml:space="preserve">a dream. </w:t>
      </w:r>
      <w:r>
        <w:rPr>
          <w:rFonts w:cs="Times New Roman" w:ascii="Times New Roman" w:hAnsi="Times New Roman"/>
          <w:color w:val="000000"/>
          <w:spacing w:val="-1"/>
          <w:sz w:val="18"/>
          <w:szCs w:val="18"/>
        </w:rPr>
        <w:t xml:space="preserve">The </w:t>
      </w:r>
      <w:r>
        <w:rPr>
          <w:rFonts w:cs="Times New Roman" w:ascii="Times New Roman" w:hAnsi="Times New Roman"/>
          <w:color w:val="000000"/>
          <w:spacing w:val="7"/>
          <w:sz w:val="18"/>
          <w:szCs w:val="18"/>
        </w:rPr>
        <w:t xml:space="preserve">amazing similarity of the two dreams </w:t>
      </w:r>
      <w:r>
        <w:rPr>
          <w:rFonts w:cs="Times New Roman" w:ascii="Times New Roman" w:hAnsi="Times New Roman"/>
          <w:color w:val="000000"/>
          <w:spacing w:val="1"/>
          <w:sz w:val="18"/>
          <w:szCs w:val="18"/>
        </w:rPr>
        <w:t xml:space="preserve">made them realise that God was behind </w:t>
      </w:r>
      <w:r>
        <w:rPr>
          <w:rFonts w:cs="Times New Roman" w:ascii="Times New Roman" w:hAnsi="Times New Roman"/>
          <w:color w:val="000000"/>
          <w:sz w:val="18"/>
          <w:szCs w:val="18"/>
        </w:rPr>
        <w:t xml:space="preserve">them. In Egypt, as the monuments show, </w:t>
      </w:r>
      <w:r>
        <w:rPr>
          <w:rFonts w:cs="Times New Roman" w:ascii="Times New Roman" w:hAnsi="Times New Roman"/>
          <w:color w:val="000000"/>
          <w:spacing w:val="-2"/>
          <w:sz w:val="18"/>
          <w:szCs w:val="18"/>
        </w:rPr>
        <w:t>dreams were regarded as extremely signif</w:t>
        <w:softHyphen/>
      </w:r>
      <w:r>
        <w:rPr>
          <w:rFonts w:cs="Times New Roman" w:ascii="Times New Roman" w:hAnsi="Times New Roman"/>
          <w:color w:val="000000"/>
          <w:spacing w:val="-3"/>
          <w:sz w:val="18"/>
          <w:szCs w:val="18"/>
        </w:rPr>
        <w:t>icant.</w:t>
      </w:r>
    </w:p>
    <w:p>
      <w:pPr>
        <w:pStyle w:val="Normal"/>
        <w:shd w:fill="FFFFFF" w:val="clear"/>
        <w:jc w:val="both"/>
        <w:rPr/>
      </w:pPr>
      <w:r>
        <w:rPr>
          <w:rFonts w:cs="Times New Roman" w:ascii="Times New Roman" w:hAnsi="Times New Roman"/>
          <w:b/>
          <w:bCs/>
          <w:color w:val="000000"/>
          <w:spacing w:val="-2"/>
          <w:sz w:val="18"/>
          <w:szCs w:val="18"/>
        </w:rPr>
        <w:t xml:space="preserve">"And Joseph said unto them, Do not </w:t>
      </w:r>
      <w:r>
        <w:rPr>
          <w:rFonts w:cs="Times New Roman" w:ascii="Times New Roman" w:hAnsi="Times New Roman"/>
          <w:b/>
          <w:bCs/>
          <w:color w:val="000000"/>
          <w:spacing w:val="9"/>
          <w:sz w:val="18"/>
          <w:szCs w:val="18"/>
        </w:rPr>
        <w:t xml:space="preserve">interpretations belong to God?" </w:t>
      </w:r>
      <w:r>
        <w:rPr>
          <w:rFonts w:cs="Times New Roman" w:ascii="Times New Roman" w:hAnsi="Times New Roman"/>
          <w:color w:val="000000"/>
          <w:spacing w:val="9"/>
          <w:sz w:val="18"/>
          <w:szCs w:val="18"/>
        </w:rPr>
        <w:t xml:space="preserve">— </w:t>
      </w:r>
      <w:r>
        <w:rPr>
          <w:rFonts w:cs="Times New Roman" w:ascii="Times New Roman" w:hAnsi="Times New Roman"/>
          <w:color w:val="000000"/>
          <w:spacing w:val="-2"/>
          <w:sz w:val="18"/>
          <w:szCs w:val="18"/>
        </w:rPr>
        <w:t xml:space="preserve">Joseph did not forget God in his trials, and </w:t>
      </w:r>
      <w:r>
        <w:rPr>
          <w:rFonts w:cs="Times New Roman" w:ascii="Times New Roman" w:hAnsi="Times New Roman"/>
          <w:color w:val="000000"/>
          <w:spacing w:val="3"/>
          <w:sz w:val="18"/>
          <w:szCs w:val="18"/>
        </w:rPr>
        <w:t xml:space="preserve">lost no opportunity to speak about Him. </w:t>
      </w:r>
      <w:r>
        <w:rPr>
          <w:rFonts w:cs="Times New Roman" w:ascii="Times New Roman" w:hAnsi="Times New Roman"/>
          <w:color w:val="000000"/>
          <w:spacing w:val="1"/>
          <w:sz w:val="18"/>
          <w:szCs w:val="18"/>
        </w:rPr>
        <w:t xml:space="preserve">He must have frequently meditated upon </w:t>
      </w:r>
      <w:r>
        <w:rPr>
          <w:rFonts w:cs="Times New Roman" w:ascii="Times New Roman" w:hAnsi="Times New Roman"/>
          <w:color w:val="000000"/>
          <w:spacing w:val="6"/>
          <w:sz w:val="18"/>
          <w:szCs w:val="18"/>
        </w:rPr>
        <w:t xml:space="preserve">the significance of the dreams he had received from God, and pondered the </w:t>
      </w:r>
      <w:r>
        <w:rPr>
          <w:rFonts w:cs="Times New Roman" w:ascii="Times New Roman" w:hAnsi="Times New Roman"/>
          <w:color w:val="000000"/>
          <w:spacing w:val="4"/>
          <w:sz w:val="18"/>
          <w:szCs w:val="18"/>
        </w:rPr>
        <w:t xml:space="preserve">promise that one day his brothers must </w:t>
      </w:r>
      <w:r>
        <w:rPr>
          <w:rFonts w:cs="Times New Roman" w:ascii="Times New Roman" w:hAnsi="Times New Roman"/>
          <w:color w:val="000000"/>
          <w:spacing w:val="-2"/>
          <w:sz w:val="18"/>
          <w:szCs w:val="18"/>
        </w:rPr>
        <w:t>bow before him. In this, "the word of Yah-</w:t>
      </w:r>
      <w:r>
        <w:rPr>
          <w:rFonts w:cs="Times New Roman" w:ascii="Times New Roman" w:hAnsi="Times New Roman"/>
          <w:color w:val="000000"/>
          <w:spacing w:val="-1"/>
          <w:sz w:val="18"/>
          <w:szCs w:val="18"/>
        </w:rPr>
        <w:t>weh tried him" (Ps. 105:19).</w:t>
      </w:r>
    </w:p>
    <w:p>
      <w:pPr>
        <w:pStyle w:val="Normal"/>
        <w:shd w:fill="FFFFFF" w:val="clear"/>
        <w:jc w:val="both"/>
        <w:rPr/>
      </w:pPr>
      <w:r>
        <w:rPr>
          <w:rFonts w:cs="Times New Roman" w:ascii="Times New Roman" w:hAnsi="Times New Roman"/>
          <w:b/>
          <w:bCs/>
          <w:color w:val="000000"/>
          <w:spacing w:val="-2"/>
          <w:sz w:val="18"/>
          <w:szCs w:val="18"/>
        </w:rPr>
        <w:t xml:space="preserve">"Tell me them, I pray you" </w:t>
      </w:r>
      <w:r>
        <w:rPr>
          <w:rFonts w:cs="Times New Roman" w:ascii="Times New Roman" w:hAnsi="Times New Roman"/>
          <w:color w:val="000000"/>
          <w:spacing w:val="-2"/>
          <w:sz w:val="18"/>
          <w:szCs w:val="18"/>
        </w:rPr>
        <w:t xml:space="preserve">— It was </w:t>
      </w:r>
      <w:r>
        <w:rPr>
          <w:rFonts w:cs="Times New Roman" w:ascii="Times New Roman" w:hAnsi="Times New Roman"/>
          <w:color w:val="000000"/>
          <w:spacing w:val="9"/>
          <w:sz w:val="18"/>
          <w:szCs w:val="18"/>
        </w:rPr>
        <w:t xml:space="preserve">not out of idle curiosity that Joseph </w:t>
      </w:r>
      <w:r>
        <w:rPr>
          <w:rFonts w:cs="Times New Roman" w:ascii="Times New Roman" w:hAnsi="Times New Roman"/>
          <w:color w:val="000000"/>
          <w:spacing w:val="-1"/>
          <w:sz w:val="18"/>
          <w:szCs w:val="18"/>
        </w:rPr>
        <w:t>requested this but with a consciousness of his divine calling as prophet.</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9</w:t>
      </w:r>
    </w:p>
    <w:p>
      <w:pPr>
        <w:pStyle w:val="Normal"/>
        <w:shd w:fill="FFFFFF" w:val="clear"/>
        <w:jc w:val="both"/>
        <w:rPr/>
      </w:pPr>
      <w:r>
        <w:rPr>
          <w:rFonts w:cs="Times New Roman" w:ascii="Times New Roman" w:hAnsi="Times New Roman"/>
          <w:b/>
          <w:bCs/>
          <w:color w:val="000000"/>
          <w:spacing w:val="-2"/>
          <w:sz w:val="18"/>
          <w:szCs w:val="18"/>
        </w:rPr>
        <w:t xml:space="preserve">"And the chief butler told his dream </w:t>
      </w:r>
      <w:r>
        <w:rPr>
          <w:rFonts w:cs="Times New Roman" w:ascii="Times New Roman" w:hAnsi="Times New Roman"/>
          <w:b/>
          <w:bCs/>
          <w:color w:val="000000"/>
          <w:spacing w:val="8"/>
          <w:sz w:val="18"/>
          <w:szCs w:val="18"/>
        </w:rPr>
        <w:t xml:space="preserve">to Joseph, and said to him, In my </w:t>
      </w:r>
      <w:r>
        <w:rPr>
          <w:rFonts w:cs="Times New Roman" w:ascii="Times New Roman" w:hAnsi="Times New Roman"/>
          <w:b/>
          <w:bCs/>
          <w:color w:val="000000"/>
          <w:spacing w:val="4"/>
          <w:sz w:val="18"/>
          <w:szCs w:val="18"/>
        </w:rPr>
        <w:t>dream, behold, a vine was before me"</w:t>
      </w:r>
    </w:p>
    <w:p>
      <w:pPr>
        <w:pStyle w:val="Normal"/>
        <w:shd w:fill="FFFFFF" w:val="clear"/>
        <w:jc w:val="both"/>
        <w:rPr/>
      </w:pPr>
      <w:r>
        <w:rPr>
          <w:rFonts w:cs="Times New Roman" w:ascii="Times New Roman" w:hAnsi="Times New Roman"/>
          <w:color w:val="000000"/>
          <w:spacing w:val="1"/>
          <w:sz w:val="18"/>
          <w:szCs w:val="18"/>
        </w:rPr>
        <w:t xml:space="preserve">— </w:t>
      </w:r>
      <w:r>
        <w:rPr>
          <w:rFonts w:cs="Times New Roman" w:ascii="Times New Roman" w:hAnsi="Times New Roman"/>
          <w:color w:val="000000"/>
          <w:spacing w:val="1"/>
          <w:sz w:val="18"/>
          <w:szCs w:val="18"/>
        </w:rPr>
        <w:t>The vine was appropriate to his posi</w:t>
        <w:softHyphen/>
        <w:t>tion as cupbearer, and therefore symbol</w:t>
        <w:softHyphen/>
      </w:r>
      <w:r>
        <w:rPr>
          <w:rFonts w:cs="Times New Roman" w:ascii="Times New Roman" w:hAnsi="Times New Roman"/>
          <w:color w:val="000000"/>
          <w:spacing w:val="-1"/>
          <w:sz w:val="18"/>
          <w:szCs w:val="18"/>
        </w:rPr>
        <w:t>ised his important office.</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10</w:t>
      </w:r>
    </w:p>
    <w:p>
      <w:pPr>
        <w:pStyle w:val="Normal"/>
        <w:shd w:fill="FFFFFF" w:val="clear"/>
        <w:jc w:val="both"/>
        <w:rPr/>
      </w:pPr>
      <w:r>
        <w:rPr>
          <w:rFonts w:cs="Times New Roman" w:ascii="Times New Roman" w:hAnsi="Times New Roman"/>
          <w:b/>
          <w:bCs/>
          <w:color w:val="000000"/>
          <w:spacing w:val="-2"/>
          <w:sz w:val="18"/>
          <w:szCs w:val="18"/>
        </w:rPr>
        <w:t>"And in the vine were three branch</w:t>
        <w:softHyphen/>
      </w:r>
      <w:r>
        <w:rPr>
          <w:rFonts w:cs="Times New Roman" w:ascii="Times New Roman" w:hAnsi="Times New Roman"/>
          <w:b/>
          <w:bCs/>
          <w:color w:val="000000"/>
          <w:spacing w:val="2"/>
          <w:sz w:val="18"/>
          <w:szCs w:val="18"/>
        </w:rPr>
        <w:t xml:space="preserve">es" </w:t>
      </w:r>
      <w:r>
        <w:rPr>
          <w:rFonts w:cs="Times New Roman" w:ascii="Times New Roman" w:hAnsi="Times New Roman"/>
          <w:color w:val="000000"/>
          <w:spacing w:val="2"/>
          <w:sz w:val="18"/>
          <w:szCs w:val="18"/>
        </w:rPr>
        <w:t>— This Joseph interpreted as repre</w:t>
        <w:softHyphen/>
      </w:r>
      <w:r>
        <w:rPr>
          <w:rFonts w:cs="Times New Roman" w:ascii="Times New Roman" w:hAnsi="Times New Roman"/>
          <w:color w:val="000000"/>
          <w:spacing w:val="-1"/>
          <w:sz w:val="18"/>
          <w:szCs w:val="18"/>
        </w:rPr>
        <w:t>senting three days (v. 12).</w:t>
      </w:r>
    </w:p>
    <w:p>
      <w:pPr>
        <w:pStyle w:val="Normal"/>
        <w:shd w:fill="FFFFFF" w:val="clear"/>
        <w:jc w:val="both"/>
        <w:rPr/>
      </w:pPr>
      <w:r>
        <w:rPr>
          <w:rFonts w:cs="Times New Roman" w:ascii="Times New Roman" w:hAnsi="Times New Roman"/>
          <w:b/>
          <w:bCs/>
          <w:color w:val="000000"/>
          <w:spacing w:val="4"/>
          <w:sz w:val="18"/>
          <w:szCs w:val="18"/>
        </w:rPr>
        <w:t xml:space="preserve">"And it was as though it budded, and her blossoms shot forth; and the </w:t>
      </w:r>
      <w:r>
        <w:rPr>
          <w:rFonts w:cs="Times New Roman" w:ascii="Times New Roman" w:hAnsi="Times New Roman"/>
          <w:b/>
          <w:bCs/>
          <w:color w:val="000000"/>
          <w:spacing w:val="10"/>
          <w:sz w:val="18"/>
          <w:szCs w:val="18"/>
        </w:rPr>
        <w:t xml:space="preserve">clusters thereof brought forth ripe </w:t>
      </w:r>
      <w:r>
        <w:rPr>
          <w:rFonts w:cs="Times New Roman" w:ascii="Times New Roman" w:hAnsi="Times New Roman"/>
          <w:b/>
          <w:bCs/>
          <w:color w:val="000000"/>
          <w:sz w:val="18"/>
          <w:szCs w:val="18"/>
        </w:rPr>
        <w:t xml:space="preserve">grapes" </w:t>
      </w:r>
      <w:r>
        <w:rPr>
          <w:rFonts w:cs="Times New Roman" w:ascii="Times New Roman" w:hAnsi="Times New Roman"/>
          <w:color w:val="000000"/>
          <w:sz w:val="18"/>
          <w:szCs w:val="18"/>
        </w:rPr>
        <w:t>— This is a symbol of resurrec</w:t>
        <w:softHyphen/>
      </w:r>
      <w:r>
        <w:rPr>
          <w:rFonts w:cs="Times New Roman" w:ascii="Times New Roman" w:hAnsi="Times New Roman"/>
          <w:color w:val="000000"/>
          <w:spacing w:val="-1"/>
          <w:sz w:val="18"/>
          <w:szCs w:val="18"/>
        </w:rPr>
        <w:t>tion, and indicated that the king's cupbear</w:t>
        <w:softHyphen/>
        <w:t>er would be released.</w:t>
      </w:r>
    </w:p>
    <w:p>
      <w:pPr>
        <w:pStyle w:val="Normal"/>
        <w:shd w:fill="FFFFFF" w:val="clear"/>
        <w:jc w:val="both"/>
        <w:rPr>
          <w:rFonts w:ascii="Times New Roman" w:hAnsi="Times New Roman" w:cs="Times New Roman"/>
          <w:b/>
          <w:bCs/>
          <w:color w:val="000000"/>
          <w:spacing w:val="-4"/>
          <w:sz w:val="18"/>
          <w:szCs w:val="18"/>
        </w:rPr>
      </w:pPr>
      <w:r>
        <w:rPr>
          <w:rFonts w:cs="Times New Roman" w:ascii="Times New Roman" w:hAnsi="Times New Roman"/>
          <w:b/>
          <w:bCs/>
          <w:color w:val="000000"/>
          <w:spacing w:val="-4"/>
          <w:sz w:val="18"/>
          <w:szCs w:val="18"/>
        </w:rPr>
        <w:t>VERSE 11</w:t>
      </w:r>
    </w:p>
    <w:p>
      <w:pPr>
        <w:pStyle w:val="Normal"/>
        <w:shd w:fill="FFFFFF" w:val="clear"/>
        <w:jc w:val="both"/>
        <w:rPr/>
      </w:pPr>
      <w:r>
        <w:rPr>
          <w:rFonts w:cs="Times New Roman" w:ascii="Times New Roman" w:hAnsi="Times New Roman"/>
          <w:b/>
          <w:bCs/>
          <w:color w:val="000000"/>
          <w:spacing w:val="9"/>
          <w:sz w:val="18"/>
          <w:szCs w:val="18"/>
        </w:rPr>
        <w:t xml:space="preserve">"And Pharaoh's cup was in my hand" </w:t>
      </w:r>
      <w:r>
        <w:rPr>
          <w:rFonts w:cs="Times New Roman" w:ascii="Times New Roman" w:hAnsi="Times New Roman"/>
          <w:color w:val="000000"/>
          <w:spacing w:val="9"/>
          <w:sz w:val="18"/>
          <w:szCs w:val="18"/>
        </w:rPr>
        <w:t xml:space="preserve">— Implying that the prisoner </w:t>
      </w:r>
      <w:r>
        <w:rPr>
          <w:rFonts w:cs="Times New Roman" w:ascii="Times New Roman" w:hAnsi="Times New Roman"/>
          <w:color w:val="000000"/>
          <w:sz w:val="18"/>
          <w:szCs w:val="18"/>
        </w:rPr>
        <w:t>would be restored to his high position.</w:t>
      </w:r>
    </w:p>
    <w:p>
      <w:pPr>
        <w:pStyle w:val="Normal"/>
        <w:shd w:fill="FFFFFF" w:val="clear"/>
        <w:jc w:val="both"/>
        <w:rPr/>
      </w:pPr>
      <w:r>
        <w:rPr>
          <w:rFonts w:cs="Times New Roman" w:ascii="Times New Roman" w:hAnsi="Times New Roman"/>
          <w:b/>
          <w:bCs/>
          <w:color w:val="000000"/>
          <w:spacing w:val="-1"/>
          <w:sz w:val="18"/>
          <w:szCs w:val="18"/>
        </w:rPr>
        <w:t xml:space="preserve">"And </w:t>
      </w:r>
      <w:r>
        <w:rPr>
          <w:rFonts w:cs="Times New Roman" w:ascii="Times New Roman" w:hAnsi="Times New Roman"/>
          <w:color w:val="000000"/>
          <w:spacing w:val="-1"/>
          <w:sz w:val="18"/>
          <w:szCs w:val="18"/>
        </w:rPr>
        <w:t xml:space="preserve">I </w:t>
      </w:r>
      <w:r>
        <w:rPr>
          <w:rFonts w:cs="Times New Roman" w:ascii="Times New Roman" w:hAnsi="Times New Roman"/>
          <w:b/>
          <w:bCs/>
          <w:color w:val="000000"/>
          <w:spacing w:val="-1"/>
          <w:sz w:val="18"/>
          <w:szCs w:val="18"/>
        </w:rPr>
        <w:t xml:space="preserve">took the grapes, and pressed them into Pharaoh's cup, and I gave the </w:t>
      </w:r>
      <w:r>
        <w:rPr>
          <w:rFonts w:cs="Times New Roman" w:ascii="Times New Roman" w:hAnsi="Times New Roman"/>
          <w:b/>
          <w:bCs/>
          <w:color w:val="000000"/>
          <w:spacing w:val="-2"/>
          <w:sz w:val="18"/>
          <w:szCs w:val="18"/>
        </w:rPr>
        <w:t xml:space="preserve">cup into Pharaoh's hand" </w:t>
      </w:r>
      <w:r>
        <w:rPr>
          <w:rFonts w:cs="Times New Roman" w:ascii="Times New Roman" w:hAnsi="Times New Roman"/>
          <w:color w:val="000000"/>
          <w:spacing w:val="-2"/>
          <w:sz w:val="18"/>
          <w:szCs w:val="18"/>
        </w:rPr>
        <w:t xml:space="preserve">— Wine is the </w:t>
      </w:r>
      <w:r>
        <w:rPr>
          <w:rFonts w:cs="Times New Roman" w:ascii="Times New Roman" w:hAnsi="Times New Roman"/>
          <w:color w:val="000000"/>
          <w:spacing w:val="4"/>
          <w:sz w:val="18"/>
          <w:szCs w:val="18"/>
        </w:rPr>
        <w:t xml:space="preserve">symbol of a life dedicated, and implies </w:t>
      </w:r>
      <w:r>
        <w:rPr>
          <w:rFonts w:cs="Times New Roman" w:ascii="Times New Roman" w:hAnsi="Times New Roman"/>
          <w:color w:val="000000"/>
          <w:spacing w:val="-1"/>
          <w:sz w:val="18"/>
          <w:szCs w:val="18"/>
        </w:rPr>
        <w:t xml:space="preserve">that the cupbearer would be restored to his position and render good service unto his </w:t>
      </w:r>
      <w:r>
        <w:rPr>
          <w:rFonts w:cs="Times New Roman" w:ascii="Times New Roman" w:hAnsi="Times New Roman"/>
          <w:color w:val="000000"/>
          <w:spacing w:val="-5"/>
          <w:sz w:val="18"/>
          <w:szCs w:val="18"/>
        </w:rPr>
        <w:t>lord.</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12</w:t>
      </w:r>
    </w:p>
    <w:p>
      <w:pPr>
        <w:pStyle w:val="Normal"/>
        <w:shd w:fill="FFFFFF" w:val="clear"/>
        <w:jc w:val="both"/>
        <w:rPr/>
      </w:pPr>
      <w:r>
        <w:rPr>
          <w:rFonts w:cs="Times New Roman" w:ascii="Times New Roman" w:hAnsi="Times New Roman"/>
          <w:b/>
          <w:bCs/>
          <w:color w:val="000000"/>
          <w:spacing w:val="-1"/>
          <w:sz w:val="18"/>
          <w:szCs w:val="18"/>
        </w:rPr>
        <w:t xml:space="preserve">"And Joseph said unto him, This is </w:t>
      </w:r>
      <w:r>
        <w:rPr>
          <w:rFonts w:cs="Times New Roman" w:ascii="Times New Roman" w:hAnsi="Times New Roman"/>
          <w:b/>
          <w:bCs/>
          <w:color w:val="000000"/>
          <w:spacing w:val="10"/>
          <w:sz w:val="18"/>
          <w:szCs w:val="18"/>
        </w:rPr>
        <w:t xml:space="preserve">the interpretation of it: The three </w:t>
      </w:r>
      <w:r>
        <w:rPr>
          <w:rFonts w:cs="Times New Roman" w:ascii="Times New Roman" w:hAnsi="Times New Roman"/>
          <w:b/>
          <w:bCs/>
          <w:color w:val="000000"/>
          <w:spacing w:val="-1"/>
          <w:sz w:val="18"/>
          <w:szCs w:val="18"/>
        </w:rPr>
        <w:t>branches are three days"</w:t>
      </w:r>
      <w:r>
        <w:rPr>
          <w:rFonts w:cs="Times New Roman" w:ascii="Times New Roman" w:hAnsi="Times New Roman"/>
          <w:color w:val="000000"/>
          <w:spacing w:val="-1"/>
          <w:sz w:val="18"/>
          <w:szCs w:val="18"/>
        </w:rPr>
        <w:t>—Joseph inter</w:t>
        <w:softHyphen/>
        <w:t>preted under divine impulse.</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13</w:t>
      </w:r>
    </w:p>
    <w:p>
      <w:pPr>
        <w:pStyle w:val="Normal"/>
        <w:shd w:fill="FFFFFF" w:val="clear"/>
        <w:jc w:val="both"/>
        <w:rPr/>
      </w:pPr>
      <w:r>
        <w:rPr>
          <w:rFonts w:cs="Times New Roman" w:ascii="Times New Roman" w:hAnsi="Times New Roman"/>
          <w:b/>
          <w:bCs/>
          <w:color w:val="000000"/>
          <w:spacing w:val="12"/>
          <w:sz w:val="18"/>
          <w:szCs w:val="18"/>
        </w:rPr>
        <w:t xml:space="preserve">"Yet within three days shall </w:t>
      </w:r>
      <w:r>
        <w:rPr>
          <w:rFonts w:cs="Times New Roman" w:ascii="Times New Roman" w:hAnsi="Times New Roman"/>
          <w:b/>
          <w:bCs/>
          <w:color w:val="000000"/>
          <w:spacing w:val="-1"/>
          <w:sz w:val="18"/>
          <w:szCs w:val="18"/>
        </w:rPr>
        <w:t xml:space="preserve">Pharaoh lift up thine head" </w:t>
      </w:r>
      <w:r>
        <w:rPr>
          <w:rFonts w:cs="Times New Roman" w:ascii="Times New Roman" w:hAnsi="Times New Roman"/>
          <w:color w:val="000000"/>
          <w:spacing w:val="-1"/>
          <w:sz w:val="18"/>
          <w:szCs w:val="18"/>
        </w:rPr>
        <w:t xml:space="preserve">— He will consider your case (see margin). The head of the cupbearer was figuratively hanging </w:t>
      </w:r>
      <w:r>
        <w:rPr>
          <w:rFonts w:cs="Times New Roman" w:ascii="Times New Roman" w:hAnsi="Times New Roman"/>
          <w:color w:val="000000"/>
          <w:spacing w:val="4"/>
          <w:sz w:val="18"/>
          <w:szCs w:val="18"/>
        </w:rPr>
        <w:t xml:space="preserve">down at that moment. The time limit is </w:t>
      </w:r>
      <w:r>
        <w:rPr>
          <w:rFonts w:cs="Times New Roman" w:ascii="Times New Roman" w:hAnsi="Times New Roman"/>
          <w:color w:val="000000"/>
          <w:spacing w:val="-1"/>
          <w:sz w:val="18"/>
          <w:szCs w:val="18"/>
        </w:rPr>
        <w:t xml:space="preserve">also significant. It is repeated in Hosea 6:2 </w:t>
      </w:r>
      <w:r>
        <w:rPr>
          <w:rFonts w:cs="Times New Roman" w:ascii="Times New Roman" w:hAnsi="Times New Roman"/>
          <w:color w:val="000000"/>
          <w:sz w:val="18"/>
          <w:szCs w:val="18"/>
        </w:rPr>
        <w:t xml:space="preserve">to describe Israel's national rejection and </w:t>
      </w:r>
      <w:r>
        <w:rPr>
          <w:rFonts w:cs="Times New Roman" w:ascii="Times New Roman" w:hAnsi="Times New Roman"/>
          <w:color w:val="000000"/>
          <w:spacing w:val="1"/>
          <w:sz w:val="18"/>
          <w:szCs w:val="18"/>
        </w:rPr>
        <w:t xml:space="preserve">ultimate restoration: "After two days will he revive us; in the third day he will raise </w:t>
      </w:r>
      <w:r>
        <w:rPr>
          <w:rFonts w:cs="Times New Roman" w:ascii="Times New Roman" w:hAnsi="Times New Roman"/>
          <w:color w:val="000000"/>
          <w:sz w:val="18"/>
          <w:szCs w:val="18"/>
        </w:rPr>
        <w:t>us up, and we shall live in his sight."</w:t>
      </w:r>
    </w:p>
    <w:p>
      <w:pPr>
        <w:pStyle w:val="Normal"/>
        <w:shd w:fill="FFFFFF" w:val="clear"/>
        <w:jc w:val="both"/>
        <w:rPr/>
      </w:pPr>
      <w:r>
        <w:rPr>
          <w:rFonts w:cs="Times New Roman" w:ascii="Times New Roman" w:hAnsi="Times New Roman"/>
          <w:b/>
          <w:bCs/>
          <w:color w:val="000000"/>
          <w:spacing w:val="3"/>
          <w:sz w:val="18"/>
          <w:szCs w:val="18"/>
        </w:rPr>
        <w:t xml:space="preserve">"And restore thee unto thy place; </w:t>
      </w:r>
      <w:r>
        <w:rPr>
          <w:rFonts w:cs="Times New Roman" w:ascii="Times New Roman" w:hAnsi="Times New Roman"/>
          <w:b/>
          <w:bCs/>
          <w:color w:val="000000"/>
          <w:spacing w:val="5"/>
          <w:sz w:val="18"/>
          <w:szCs w:val="18"/>
        </w:rPr>
        <w:t xml:space="preserve">and thou shalt deliver Pharaoh's cup </w:t>
      </w:r>
      <w:r>
        <w:rPr>
          <w:rFonts w:cs="Times New Roman" w:ascii="Times New Roman" w:hAnsi="Times New Roman"/>
          <w:b/>
          <w:bCs/>
          <w:color w:val="000000"/>
          <w:sz w:val="18"/>
          <w:szCs w:val="18"/>
        </w:rPr>
        <w:t xml:space="preserve">into his hand, after the former manner </w:t>
      </w:r>
      <w:r>
        <w:rPr>
          <w:rFonts w:cs="Times New Roman" w:ascii="Times New Roman" w:hAnsi="Times New Roman"/>
          <w:b/>
          <w:bCs/>
          <w:color w:val="000000"/>
          <w:spacing w:val="9"/>
          <w:sz w:val="18"/>
          <w:szCs w:val="18"/>
        </w:rPr>
        <w:t xml:space="preserve">when thou wast his butler" </w:t>
      </w:r>
      <w:r>
        <w:rPr>
          <w:rFonts w:cs="Times New Roman" w:ascii="Times New Roman" w:hAnsi="Times New Roman"/>
          <w:color w:val="000000"/>
          <w:spacing w:val="9"/>
          <w:sz w:val="18"/>
          <w:szCs w:val="18"/>
        </w:rPr>
        <w:t xml:space="preserve">— The </w:t>
      </w:r>
      <w:r>
        <w:rPr>
          <w:rFonts w:cs="Times New Roman" w:ascii="Times New Roman" w:hAnsi="Times New Roman"/>
          <w:color w:val="000000"/>
          <w:sz w:val="18"/>
          <w:szCs w:val="18"/>
        </w:rPr>
        <w:t xml:space="preserve">despondency and worry of the cupbearer </w:t>
      </w:r>
      <w:r>
        <w:rPr>
          <w:rFonts w:cs="Times New Roman" w:ascii="Times New Roman" w:hAnsi="Times New Roman"/>
          <w:color w:val="000000"/>
          <w:spacing w:val="-1"/>
          <w:sz w:val="18"/>
          <w:szCs w:val="18"/>
        </w:rPr>
        <w:t>must have been greatly relieved when he heard this interpretation. So Israel nation</w:t>
        <w:softHyphen/>
      </w:r>
      <w:r>
        <w:rPr>
          <w:rFonts w:cs="Times New Roman" w:ascii="Times New Roman" w:hAnsi="Times New Roman"/>
          <w:color w:val="000000"/>
          <w:spacing w:val="-2"/>
          <w:sz w:val="18"/>
          <w:szCs w:val="18"/>
        </w:rPr>
        <w:t xml:space="preserve">ally are the subject of divine prophecy, and </w:t>
      </w:r>
      <w:r>
        <w:rPr>
          <w:rFonts w:cs="Times New Roman" w:ascii="Times New Roman" w:hAnsi="Times New Roman"/>
          <w:color w:val="000000"/>
          <w:spacing w:val="7"/>
          <w:sz w:val="18"/>
          <w:szCs w:val="18"/>
        </w:rPr>
        <w:t xml:space="preserve">will be restored to their former glory </w:t>
      </w:r>
      <w:r>
        <w:rPr>
          <w:rFonts w:cs="Times New Roman" w:ascii="Times New Roman" w:hAnsi="Times New Roman"/>
          <w:color w:val="000000"/>
          <w:spacing w:val="-1"/>
          <w:sz w:val="18"/>
          <w:szCs w:val="18"/>
        </w:rPr>
        <w:t>(Rom. 11:15,26; Amos 9:11-15).</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14</w:t>
      </w:r>
    </w:p>
    <w:p>
      <w:pPr>
        <w:pStyle w:val="Normal"/>
        <w:shd w:fill="FFFFFF" w:val="clear"/>
        <w:jc w:val="both"/>
        <w:rPr>
          <w:rFonts w:ascii="Times New Roman" w:hAnsi="Times New Roman" w:cs="Times New Roman"/>
          <w:b/>
          <w:bCs/>
          <w:color w:val="000000"/>
          <w:spacing w:val="6"/>
          <w:sz w:val="18"/>
          <w:szCs w:val="18"/>
        </w:rPr>
      </w:pPr>
      <w:r>
        <w:rPr>
          <w:rFonts w:cs="Times New Roman" w:ascii="Times New Roman" w:hAnsi="Times New Roman"/>
          <w:b/>
          <w:bCs/>
          <w:color w:val="000000"/>
          <w:spacing w:val="6"/>
          <w:sz w:val="18"/>
          <w:szCs w:val="18"/>
        </w:rPr>
        <w:t>"But think on me when it shall be</w:t>
      </w:r>
    </w:p>
    <w:p>
      <w:pPr>
        <w:pStyle w:val="Normal"/>
        <w:shd w:fill="FFFFFF" w:val="clear"/>
        <w:jc w:val="both"/>
        <w:rPr>
          <w:rFonts w:ascii="Times New Roman" w:hAnsi="Times New Roman" w:cs="Times New Roman"/>
          <w:color w:val="000000"/>
          <w:sz w:val="18"/>
          <w:szCs w:val="18"/>
        </w:rPr>
      </w:pPr>
      <w:r>
        <w:rPr>
          <w:rFonts w:cs="Times New Roman" w:ascii="Times New Roman" w:hAnsi="Times New Roman"/>
          <w:color w:val="000000"/>
          <w:sz w:val="18"/>
          <w:szCs w:val="18"/>
        </w:rPr>
        <w:t>446</w:t>
      </w:r>
    </w:p>
    <w:p>
      <w:pPr>
        <w:pStyle w:val="Normal"/>
        <w:shd w:fill="FFFFFF" w:val="clear"/>
        <w:jc w:val="both"/>
        <w:rPr>
          <w:color w:val="000000"/>
          <w:spacing w:val="-3"/>
          <w:sz w:val="16"/>
          <w:szCs w:val="16"/>
        </w:rPr>
      </w:pPr>
      <w:r>
        <w:rPr>
          <w:color w:val="000000"/>
          <w:spacing w:val="-3"/>
          <w:sz w:val="16"/>
          <w:szCs w:val="16"/>
        </w:rPr>
        <w:t>CHAPTER FORTY</w:t>
      </w:r>
    </w:p>
    <w:p>
      <w:pPr>
        <w:pStyle w:val="Normal"/>
        <w:shd w:fill="FFFFFF" w:val="clear"/>
        <w:jc w:val="both"/>
        <w:rPr>
          <w:color w:val="000000"/>
          <w:spacing w:val="-2"/>
          <w:sz w:val="16"/>
          <w:szCs w:val="16"/>
        </w:rPr>
      </w:pPr>
      <w:r>
        <w:rPr>
          <w:color w:val="000000"/>
          <w:spacing w:val="-2"/>
          <w:sz w:val="16"/>
          <w:szCs w:val="16"/>
        </w:rPr>
        <w:t>THE CHRISTADELPHIAN EXPOSITOR</w:t>
      </w:r>
    </w:p>
    <w:p>
      <w:pPr>
        <w:pStyle w:val="Normal"/>
        <w:jc w:val="both"/>
        <w:rPr>
          <w:rFonts w:ascii="Times New Roman" w:hAnsi="Times New Roman" w:cs="Times New Roman"/>
          <w:sz w:val="2"/>
          <w:szCs w:val="2"/>
        </w:rPr>
      </w:pPr>
      <w:r>
        <w:rPr>
          <w:rFonts w:cs="Times New Roman" w:ascii="Times New Roman" w:hAnsi="Times New Roman"/>
          <w:sz w:val="2"/>
          <w:szCs w:val="2"/>
        </w:rPr>
      </w:r>
    </w:p>
    <w:p>
      <w:pPr>
        <w:pStyle w:val="Normal"/>
        <w:shd w:fill="FFFFFF" w:val="clear"/>
        <w:jc w:val="both"/>
        <w:rPr/>
      </w:pPr>
      <w:r>
        <w:rPr>
          <w:rFonts w:cs="Times New Roman" w:ascii="Times New Roman" w:hAnsi="Times New Roman"/>
          <w:b/>
          <w:bCs/>
          <w:color w:val="000000"/>
          <w:spacing w:val="4"/>
          <w:sz w:val="18"/>
          <w:szCs w:val="18"/>
        </w:rPr>
        <w:t xml:space="preserve">well with thee" </w:t>
      </w:r>
      <w:r>
        <w:rPr>
          <w:rFonts w:cs="Times New Roman" w:ascii="Times New Roman" w:hAnsi="Times New Roman"/>
          <w:color w:val="000000"/>
          <w:spacing w:val="4"/>
          <w:sz w:val="18"/>
          <w:szCs w:val="18"/>
        </w:rPr>
        <w:t xml:space="preserve">— The margin renders </w:t>
      </w:r>
      <w:r>
        <w:rPr>
          <w:rFonts w:cs="Times New Roman" w:ascii="Times New Roman" w:hAnsi="Times New Roman"/>
          <w:color w:val="000000"/>
          <w:spacing w:val="-1"/>
          <w:sz w:val="18"/>
          <w:szCs w:val="18"/>
        </w:rPr>
        <w:t xml:space="preserve">this as "remember me with thee." We, too, </w:t>
      </w:r>
      <w:r>
        <w:rPr>
          <w:rFonts w:cs="Times New Roman" w:ascii="Times New Roman" w:hAnsi="Times New Roman"/>
          <w:color w:val="000000"/>
          <w:sz w:val="18"/>
          <w:szCs w:val="18"/>
        </w:rPr>
        <w:t>are called upon to remember the antitypi-</w:t>
      </w:r>
      <w:r>
        <w:rPr>
          <w:rFonts w:cs="Times New Roman" w:ascii="Times New Roman" w:hAnsi="Times New Roman"/>
          <w:color w:val="000000"/>
          <w:spacing w:val="-1"/>
          <w:sz w:val="18"/>
          <w:szCs w:val="18"/>
        </w:rPr>
        <w:t>cal Joseph in prison: "Take, eat; this is my body, which is for you: this do in remem</w:t>
        <w:softHyphen/>
      </w:r>
      <w:r>
        <w:rPr>
          <w:rFonts w:cs="Times New Roman" w:ascii="Times New Roman" w:hAnsi="Times New Roman"/>
          <w:color w:val="000000"/>
          <w:spacing w:val="-2"/>
          <w:sz w:val="18"/>
          <w:szCs w:val="18"/>
        </w:rPr>
        <w:t xml:space="preserve">brance of me" (1 Cor. 11:24). In our liberty </w:t>
      </w:r>
      <w:r>
        <w:rPr>
          <w:rFonts w:cs="Times New Roman" w:ascii="Times New Roman" w:hAnsi="Times New Roman"/>
          <w:color w:val="000000"/>
          <w:spacing w:val="6"/>
          <w:sz w:val="18"/>
          <w:szCs w:val="18"/>
        </w:rPr>
        <w:t xml:space="preserve">(Rom. 8:1) we have a duty to elevate </w:t>
      </w:r>
      <w:r>
        <w:rPr>
          <w:rFonts w:cs="Times New Roman" w:ascii="Times New Roman" w:hAnsi="Times New Roman"/>
          <w:color w:val="000000"/>
          <w:spacing w:val="-1"/>
          <w:sz w:val="18"/>
          <w:szCs w:val="18"/>
        </w:rPr>
        <w:t>Christ in our hearts (vv. 34-35).</w:t>
      </w:r>
    </w:p>
    <w:p>
      <w:pPr>
        <w:pStyle w:val="Normal"/>
        <w:shd w:fill="FFFFFF" w:val="clear"/>
        <w:jc w:val="both"/>
        <w:rPr/>
      </w:pPr>
      <w:r>
        <w:rPr>
          <w:rFonts w:cs="Times New Roman" w:ascii="Times New Roman" w:hAnsi="Times New Roman"/>
          <w:b/>
          <w:bCs/>
          <w:color w:val="000000"/>
          <w:spacing w:val="4"/>
          <w:sz w:val="18"/>
          <w:szCs w:val="18"/>
        </w:rPr>
        <w:t xml:space="preserve">"And shew kindness, I pray thee, </w:t>
      </w:r>
      <w:r>
        <w:rPr>
          <w:rFonts w:cs="Times New Roman" w:ascii="Times New Roman" w:hAnsi="Times New Roman"/>
          <w:b/>
          <w:bCs/>
          <w:color w:val="000000"/>
          <w:spacing w:val="6"/>
          <w:sz w:val="18"/>
          <w:szCs w:val="18"/>
        </w:rPr>
        <w:t xml:space="preserve">unto me" </w:t>
      </w:r>
      <w:r>
        <w:rPr>
          <w:rFonts w:cs="Times New Roman" w:ascii="Times New Roman" w:hAnsi="Times New Roman"/>
          <w:color w:val="000000"/>
          <w:spacing w:val="6"/>
          <w:sz w:val="18"/>
          <w:szCs w:val="18"/>
        </w:rPr>
        <w:t xml:space="preserve">— We, likewise, are called </w:t>
      </w:r>
      <w:r>
        <w:rPr>
          <w:rFonts w:cs="Times New Roman" w:ascii="Times New Roman" w:hAnsi="Times New Roman"/>
          <w:color w:val="000000"/>
          <w:spacing w:val="-1"/>
          <w:sz w:val="18"/>
          <w:szCs w:val="18"/>
        </w:rPr>
        <w:t>upon to "shew kindness" unto the antitypi-</w:t>
      </w:r>
      <w:r>
        <w:rPr>
          <w:rFonts w:cs="Times New Roman" w:ascii="Times New Roman" w:hAnsi="Times New Roman"/>
          <w:color w:val="000000"/>
          <w:spacing w:val="3"/>
          <w:sz w:val="18"/>
          <w:szCs w:val="18"/>
        </w:rPr>
        <w:t xml:space="preserve">cal Joseph in addition to "remembering him." How do we do that? "Inasmuch as ye have done it unto one of the least of these my brethren, ye have done it unto </w:t>
      </w:r>
      <w:r>
        <w:rPr>
          <w:rFonts w:cs="Times New Roman" w:ascii="Times New Roman" w:hAnsi="Times New Roman"/>
          <w:color w:val="000000"/>
          <w:sz w:val="18"/>
          <w:szCs w:val="18"/>
        </w:rPr>
        <w:t>me" (Matt. 25:40).</w:t>
      </w:r>
    </w:p>
    <w:p>
      <w:pPr>
        <w:pStyle w:val="Normal"/>
        <w:shd w:fill="FFFFFF" w:val="clear"/>
        <w:jc w:val="both"/>
        <w:rPr/>
      </w:pPr>
      <w:r>
        <w:rPr>
          <w:rFonts w:cs="Times New Roman" w:ascii="Times New Roman" w:hAnsi="Times New Roman"/>
          <w:b/>
          <w:bCs/>
          <w:color w:val="000000"/>
          <w:spacing w:val="-2"/>
        </w:rPr>
        <w:t xml:space="preserve">"And make mention of me unto </w:t>
      </w:r>
      <w:r>
        <w:rPr>
          <w:rFonts w:cs="Times New Roman" w:ascii="Times New Roman" w:hAnsi="Times New Roman"/>
          <w:b/>
          <w:bCs/>
          <w:color w:val="000000"/>
        </w:rPr>
        <w:t xml:space="preserve">Pharaoh, and bring me out of this </w:t>
      </w:r>
      <w:r>
        <w:rPr>
          <w:rFonts w:cs="Times New Roman" w:ascii="Times New Roman" w:hAnsi="Times New Roman"/>
          <w:b/>
          <w:bCs/>
          <w:color w:val="000000"/>
          <w:spacing w:val="-2"/>
          <w:sz w:val="18"/>
          <w:szCs w:val="18"/>
        </w:rPr>
        <w:t xml:space="preserve">house" </w:t>
      </w:r>
      <w:r>
        <w:rPr>
          <w:rFonts w:cs="Times New Roman" w:ascii="Times New Roman" w:hAnsi="Times New Roman"/>
          <w:color w:val="000000"/>
          <w:spacing w:val="-2"/>
          <w:sz w:val="18"/>
          <w:szCs w:val="18"/>
        </w:rPr>
        <w:t xml:space="preserve">— We make mention of Christ by </w:t>
      </w:r>
      <w:r>
        <w:rPr>
          <w:rFonts w:cs="Times New Roman" w:ascii="Times New Roman" w:hAnsi="Times New Roman"/>
          <w:color w:val="000000"/>
          <w:spacing w:val="3"/>
          <w:sz w:val="18"/>
          <w:szCs w:val="18"/>
        </w:rPr>
        <w:t xml:space="preserve">confessing "him" before men; in which </w:t>
      </w:r>
      <w:r>
        <w:rPr>
          <w:rFonts w:cs="Times New Roman" w:ascii="Times New Roman" w:hAnsi="Times New Roman"/>
          <w:color w:val="000000"/>
          <w:spacing w:val="2"/>
          <w:sz w:val="18"/>
          <w:szCs w:val="18"/>
        </w:rPr>
        <w:t xml:space="preserve">case, he will confess us before the Father </w:t>
      </w:r>
      <w:r>
        <w:rPr>
          <w:rFonts w:cs="Times New Roman" w:ascii="Times New Roman" w:hAnsi="Times New Roman"/>
          <w:color w:val="000000"/>
          <w:spacing w:val="-1"/>
          <w:sz w:val="18"/>
          <w:szCs w:val="18"/>
        </w:rPr>
        <w:t>in heaven (Matt. 10:32).</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15</w:t>
      </w:r>
    </w:p>
    <w:p>
      <w:pPr>
        <w:pStyle w:val="Normal"/>
        <w:shd w:fill="FFFFFF" w:val="clear"/>
        <w:jc w:val="both"/>
        <w:rPr/>
      </w:pPr>
      <w:r>
        <w:rPr>
          <w:rFonts w:cs="Times New Roman" w:ascii="Times New Roman" w:hAnsi="Times New Roman"/>
          <w:b/>
          <w:bCs/>
          <w:color w:val="000000"/>
          <w:spacing w:val="-1"/>
          <w:sz w:val="18"/>
          <w:szCs w:val="18"/>
        </w:rPr>
        <w:t xml:space="preserve">"For indeed I was stolen away out of </w:t>
      </w:r>
      <w:r>
        <w:rPr>
          <w:rFonts w:cs="Times New Roman" w:ascii="Times New Roman" w:hAnsi="Times New Roman"/>
          <w:b/>
          <w:bCs/>
          <w:color w:val="000000"/>
          <w:spacing w:val="3"/>
          <w:sz w:val="18"/>
          <w:szCs w:val="18"/>
        </w:rPr>
        <w:t xml:space="preserve">the land of the Hebrews" </w:t>
      </w:r>
      <w:r>
        <w:rPr>
          <w:rFonts w:cs="Times New Roman" w:ascii="Times New Roman" w:hAnsi="Times New Roman"/>
          <w:color w:val="000000"/>
          <w:spacing w:val="3"/>
          <w:sz w:val="18"/>
          <w:szCs w:val="18"/>
        </w:rPr>
        <w:t xml:space="preserve">— This was </w:t>
      </w:r>
      <w:r>
        <w:rPr>
          <w:rFonts w:cs="Times New Roman" w:ascii="Times New Roman" w:hAnsi="Times New Roman"/>
          <w:color w:val="000000"/>
          <w:spacing w:val="2"/>
          <w:sz w:val="18"/>
          <w:szCs w:val="18"/>
        </w:rPr>
        <w:t xml:space="preserve">well calculated to appeal to Pharaoh, and </w:t>
      </w:r>
      <w:r>
        <w:rPr>
          <w:rFonts w:cs="Times New Roman" w:ascii="Times New Roman" w:hAnsi="Times New Roman"/>
          <w:color w:val="000000"/>
          <w:spacing w:val="-1"/>
          <w:sz w:val="18"/>
          <w:szCs w:val="18"/>
        </w:rPr>
        <w:t xml:space="preserve">to gain his sympathy, for history indicates </w:t>
      </w:r>
      <w:r>
        <w:rPr>
          <w:rFonts w:cs="Times New Roman" w:ascii="Times New Roman" w:hAnsi="Times New Roman"/>
          <w:color w:val="000000"/>
          <w:sz w:val="18"/>
          <w:szCs w:val="18"/>
        </w:rPr>
        <w:t xml:space="preserve">that Shepherd Kings of Semitic origin, </w:t>
      </w:r>
      <w:r>
        <w:rPr>
          <w:rFonts w:cs="Times New Roman" w:ascii="Times New Roman" w:hAnsi="Times New Roman"/>
          <w:i/>
          <w:iCs/>
          <w:color w:val="000000"/>
          <w:sz w:val="18"/>
          <w:szCs w:val="18"/>
        </w:rPr>
        <w:t xml:space="preserve">the Hyksos, </w:t>
      </w:r>
      <w:r>
        <w:rPr>
          <w:rFonts w:cs="Times New Roman" w:ascii="Times New Roman" w:hAnsi="Times New Roman"/>
          <w:color w:val="000000"/>
          <w:sz w:val="18"/>
          <w:szCs w:val="18"/>
        </w:rPr>
        <w:t>ruled in Egypt at the time.</w:t>
      </w:r>
    </w:p>
    <w:p>
      <w:pPr>
        <w:pStyle w:val="Normal"/>
        <w:shd w:fill="FFFFFF" w:val="clear"/>
        <w:jc w:val="both"/>
        <w:rPr/>
      </w:pPr>
      <w:r>
        <w:rPr>
          <w:rFonts w:cs="Times New Roman" w:ascii="Times New Roman" w:hAnsi="Times New Roman"/>
          <w:b/>
          <w:bCs/>
          <w:color w:val="000000"/>
          <w:sz w:val="18"/>
          <w:szCs w:val="18"/>
        </w:rPr>
        <w:t xml:space="preserve">"And here also have I done nothing </w:t>
      </w:r>
      <w:r>
        <w:rPr>
          <w:rFonts w:cs="Times New Roman" w:ascii="Times New Roman" w:hAnsi="Times New Roman"/>
          <w:b/>
          <w:bCs/>
          <w:color w:val="000000"/>
          <w:spacing w:val="1"/>
          <w:sz w:val="18"/>
          <w:szCs w:val="18"/>
        </w:rPr>
        <w:t>that they should put me into the dun</w:t>
        <w:softHyphen/>
      </w:r>
      <w:r>
        <w:rPr>
          <w:rFonts w:cs="Times New Roman" w:ascii="Times New Roman" w:hAnsi="Times New Roman"/>
          <w:b/>
          <w:bCs/>
          <w:color w:val="000000"/>
          <w:spacing w:val="2"/>
          <w:sz w:val="18"/>
          <w:szCs w:val="18"/>
        </w:rPr>
        <w:t xml:space="preserve">geon" </w:t>
      </w:r>
      <w:r>
        <w:rPr>
          <w:rFonts w:cs="Times New Roman" w:ascii="Times New Roman" w:hAnsi="Times New Roman"/>
          <w:color w:val="000000"/>
          <w:spacing w:val="2"/>
          <w:sz w:val="18"/>
          <w:szCs w:val="18"/>
        </w:rPr>
        <w:t xml:space="preserve">— The word "dungeon", </w:t>
      </w:r>
      <w:r>
        <w:rPr>
          <w:rFonts w:cs="Times New Roman" w:ascii="Times New Roman" w:hAnsi="Times New Roman"/>
          <w:i/>
          <w:iCs/>
          <w:color w:val="000000"/>
          <w:spacing w:val="2"/>
          <w:sz w:val="18"/>
          <w:szCs w:val="18"/>
        </w:rPr>
        <w:t xml:space="preserve">bowr, </w:t>
      </w:r>
      <w:r>
        <w:rPr>
          <w:rFonts w:cs="Times New Roman" w:ascii="Times New Roman" w:hAnsi="Times New Roman"/>
          <w:color w:val="000000"/>
          <w:spacing w:val="2"/>
          <w:sz w:val="18"/>
          <w:szCs w:val="18"/>
        </w:rPr>
        <w:t xml:space="preserve">is the same word translated </w:t>
      </w:r>
      <w:r>
        <w:rPr>
          <w:rFonts w:cs="Times New Roman" w:ascii="Times New Roman" w:hAnsi="Times New Roman"/>
          <w:i/>
          <w:iCs/>
          <w:color w:val="000000"/>
          <w:spacing w:val="2"/>
          <w:sz w:val="18"/>
          <w:szCs w:val="18"/>
        </w:rPr>
        <w:t xml:space="preserve">"p/ί" </w:t>
      </w:r>
      <w:r>
        <w:rPr>
          <w:rFonts w:cs="Times New Roman" w:ascii="Times New Roman" w:hAnsi="Times New Roman"/>
          <w:color w:val="000000"/>
          <w:spacing w:val="2"/>
          <w:sz w:val="18"/>
          <w:szCs w:val="18"/>
        </w:rPr>
        <w:t xml:space="preserve">in Zech. </w:t>
      </w:r>
      <w:r>
        <w:rPr>
          <w:rFonts w:cs="Times New Roman" w:ascii="Times New Roman" w:hAnsi="Times New Roman"/>
          <w:color w:val="000000"/>
          <w:sz w:val="18"/>
          <w:szCs w:val="18"/>
        </w:rPr>
        <w:t xml:space="preserve">9:11, and there used symbolically for the </w:t>
      </w:r>
      <w:r>
        <w:rPr>
          <w:rFonts w:cs="Times New Roman" w:ascii="Times New Roman" w:hAnsi="Times New Roman"/>
          <w:color w:val="000000"/>
          <w:spacing w:val="-1"/>
          <w:sz w:val="18"/>
          <w:szCs w:val="18"/>
        </w:rPr>
        <w:t>grave. Christ committed no sin, and there</w:t>
        <w:softHyphen/>
      </w:r>
      <w:r>
        <w:rPr>
          <w:rFonts w:cs="Times New Roman" w:ascii="Times New Roman" w:hAnsi="Times New Roman"/>
          <w:color w:val="000000"/>
          <w:sz w:val="18"/>
          <w:szCs w:val="18"/>
        </w:rPr>
        <w:t xml:space="preserve">fore his execution at the hands of Gentile </w:t>
      </w:r>
      <w:r>
        <w:rPr>
          <w:rFonts w:cs="Times New Roman" w:ascii="Times New Roman" w:hAnsi="Times New Roman"/>
          <w:color w:val="000000"/>
          <w:spacing w:val="-1"/>
          <w:sz w:val="18"/>
          <w:szCs w:val="18"/>
        </w:rPr>
        <w:t xml:space="preserve">and Jewish leaders was quite unwarranted. </w:t>
      </w:r>
      <w:r>
        <w:rPr>
          <w:rFonts w:cs="Times New Roman" w:ascii="Times New Roman" w:hAnsi="Times New Roman"/>
          <w:color w:val="000000"/>
          <w:spacing w:val="2"/>
          <w:sz w:val="18"/>
          <w:szCs w:val="18"/>
        </w:rPr>
        <w:t xml:space="preserve">He challenged his opponents: "which of </w:t>
      </w:r>
      <w:r>
        <w:rPr>
          <w:rFonts w:cs="Times New Roman" w:ascii="Times New Roman" w:hAnsi="Times New Roman"/>
          <w:color w:val="000000"/>
          <w:spacing w:val="4"/>
          <w:sz w:val="18"/>
          <w:szCs w:val="18"/>
        </w:rPr>
        <w:t xml:space="preserve">you convinceth me of sin" (John 8:46; </w:t>
      </w:r>
      <w:r>
        <w:rPr>
          <w:rFonts w:cs="Times New Roman" w:ascii="Times New Roman" w:hAnsi="Times New Roman"/>
          <w:color w:val="000000"/>
          <w:spacing w:val="-5"/>
          <w:sz w:val="18"/>
          <w:szCs w:val="18"/>
        </w:rPr>
        <w:t>18:23).</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16</w:t>
      </w:r>
    </w:p>
    <w:p>
      <w:pPr>
        <w:pStyle w:val="Normal"/>
        <w:shd w:fill="FFFFFF" w:val="clear"/>
        <w:jc w:val="both"/>
        <w:rPr/>
      </w:pPr>
      <w:r>
        <w:rPr>
          <w:rFonts w:cs="Times New Roman" w:ascii="Times New Roman" w:hAnsi="Times New Roman"/>
          <w:b/>
          <w:bCs/>
          <w:color w:val="000000"/>
          <w:spacing w:val="-1"/>
          <w:sz w:val="18"/>
          <w:szCs w:val="18"/>
        </w:rPr>
        <w:t xml:space="preserve">"When the chief baker saw that the </w:t>
      </w:r>
      <w:r>
        <w:rPr>
          <w:rFonts w:cs="Times New Roman" w:ascii="Times New Roman" w:hAnsi="Times New Roman"/>
          <w:b/>
          <w:bCs/>
          <w:color w:val="000000"/>
          <w:spacing w:val="3"/>
          <w:sz w:val="18"/>
          <w:szCs w:val="18"/>
        </w:rPr>
        <w:t xml:space="preserve">interpretation was good, he said unto </w:t>
      </w:r>
      <w:r>
        <w:rPr>
          <w:rFonts w:cs="Times New Roman" w:ascii="Times New Roman" w:hAnsi="Times New Roman"/>
          <w:b/>
          <w:bCs/>
          <w:color w:val="000000"/>
          <w:sz w:val="18"/>
          <w:szCs w:val="18"/>
        </w:rPr>
        <w:t xml:space="preserve">Joseph" </w:t>
      </w:r>
      <w:r>
        <w:rPr>
          <w:rFonts w:cs="Times New Roman" w:ascii="Times New Roman" w:hAnsi="Times New Roman"/>
          <w:color w:val="000000"/>
          <w:sz w:val="18"/>
          <w:szCs w:val="18"/>
        </w:rPr>
        <w:t>— The chief baker was encour</w:t>
        <w:softHyphen/>
        <w:t>aged by the obviously true explanation of the cupbearer's dream given by Joseph.</w:t>
      </w:r>
    </w:p>
    <w:p>
      <w:pPr>
        <w:pStyle w:val="Normal"/>
        <w:shd w:fill="FFFFFF" w:val="clear"/>
        <w:jc w:val="both"/>
        <w:rPr/>
      </w:pPr>
      <w:r>
        <w:rPr>
          <w:rFonts w:cs="Times New Roman" w:ascii="Times New Roman" w:hAnsi="Times New Roman"/>
          <w:b/>
          <w:bCs/>
          <w:color w:val="000000"/>
          <w:spacing w:val="8"/>
          <w:sz w:val="18"/>
          <w:szCs w:val="18"/>
        </w:rPr>
        <w:t xml:space="preserve">"I also was in my dream, and, </w:t>
      </w:r>
      <w:r>
        <w:rPr>
          <w:rFonts w:cs="Times New Roman" w:ascii="Times New Roman" w:hAnsi="Times New Roman"/>
          <w:b/>
          <w:bCs/>
          <w:color w:val="000000"/>
          <w:spacing w:val="-1"/>
          <w:sz w:val="18"/>
          <w:szCs w:val="18"/>
        </w:rPr>
        <w:t xml:space="preserve">behold, I had three white baskets on my </w:t>
      </w:r>
      <w:r>
        <w:rPr>
          <w:rFonts w:cs="Times New Roman" w:ascii="Times New Roman" w:hAnsi="Times New Roman"/>
          <w:b/>
          <w:bCs/>
          <w:color w:val="000000"/>
          <w:sz w:val="18"/>
          <w:szCs w:val="18"/>
        </w:rPr>
        <w:t xml:space="preserve">head" </w:t>
      </w:r>
      <w:r>
        <w:rPr>
          <w:rFonts w:cs="Times New Roman" w:ascii="Times New Roman" w:hAnsi="Times New Roman"/>
          <w:color w:val="000000"/>
          <w:sz w:val="18"/>
          <w:szCs w:val="18"/>
        </w:rPr>
        <w:t xml:space="preserve">— Strong renders </w:t>
      </w:r>
      <w:r>
        <w:rPr>
          <w:rFonts w:cs="Times New Roman" w:ascii="Times New Roman" w:hAnsi="Times New Roman"/>
          <w:i/>
          <w:iCs/>
          <w:color w:val="000000"/>
          <w:sz w:val="18"/>
          <w:szCs w:val="18"/>
        </w:rPr>
        <w:t xml:space="preserve">choriy </w:t>
      </w:r>
      <w:r>
        <w:rPr>
          <w:rFonts w:cs="Times New Roman" w:ascii="Times New Roman" w:hAnsi="Times New Roman"/>
          <w:color w:val="000000"/>
          <w:sz w:val="18"/>
          <w:szCs w:val="18"/>
        </w:rPr>
        <w:t xml:space="preserve">as "white </w:t>
      </w:r>
      <w:r>
        <w:rPr>
          <w:rFonts w:cs="Times New Roman" w:ascii="Times New Roman" w:hAnsi="Times New Roman"/>
          <w:color w:val="000000"/>
          <w:spacing w:val="-1"/>
          <w:sz w:val="18"/>
          <w:szCs w:val="18"/>
        </w:rPr>
        <w:t xml:space="preserve">bread", and the R.V. translates: </w:t>
      </w:r>
      <w:r>
        <w:rPr>
          <w:rFonts w:cs="Times New Roman" w:ascii="Times New Roman" w:hAnsi="Times New Roman"/>
          <w:i/>
          <w:iCs/>
          <w:color w:val="000000"/>
          <w:spacing w:val="-1"/>
          <w:sz w:val="18"/>
          <w:szCs w:val="18"/>
        </w:rPr>
        <w:t>three bas</w:t>
        <w:softHyphen/>
      </w:r>
      <w:r>
        <w:rPr>
          <w:rFonts w:cs="Times New Roman" w:ascii="Times New Roman" w:hAnsi="Times New Roman"/>
          <w:i/>
          <w:iCs/>
          <w:color w:val="000000"/>
          <w:spacing w:val="4"/>
          <w:sz w:val="18"/>
          <w:szCs w:val="18"/>
        </w:rPr>
        <w:t xml:space="preserve">kets of white bread. </w:t>
      </w:r>
      <w:r>
        <w:rPr>
          <w:rFonts w:cs="Times New Roman" w:ascii="Times New Roman" w:hAnsi="Times New Roman"/>
          <w:color w:val="000000"/>
          <w:spacing w:val="4"/>
          <w:sz w:val="18"/>
          <w:szCs w:val="18"/>
        </w:rPr>
        <w:t>The expression sug-</w:t>
      </w:r>
    </w:p>
    <w:p>
      <w:pPr>
        <w:pStyle w:val="Normal"/>
        <w:shd w:fill="FFFFFF" w:val="clear"/>
        <w:jc w:val="both"/>
        <w:rPr/>
      </w:pPr>
      <w:r>
        <w:rPr>
          <w:rFonts w:cs="Times New Roman" w:ascii="Times New Roman" w:hAnsi="Times New Roman"/>
          <w:color w:val="000000"/>
          <w:spacing w:val="-1"/>
          <w:sz w:val="18"/>
          <w:szCs w:val="18"/>
        </w:rPr>
        <w:t xml:space="preserve">gests leavened bread, which is a symbol of </w:t>
      </w:r>
      <w:r>
        <w:rPr>
          <w:rFonts w:cs="Times New Roman" w:ascii="Times New Roman" w:hAnsi="Times New Roman"/>
          <w:color w:val="000000"/>
          <w:spacing w:val="1"/>
          <w:sz w:val="18"/>
          <w:szCs w:val="18"/>
        </w:rPr>
        <w:t xml:space="preserve">wickedness (cp. 1 Cor. 5:8). The baskets were on the head of the baker, suggesting </w:t>
      </w:r>
      <w:r>
        <w:rPr>
          <w:rFonts w:cs="Times New Roman" w:ascii="Times New Roman" w:hAnsi="Times New Roman"/>
          <w:color w:val="000000"/>
          <w:sz w:val="18"/>
          <w:szCs w:val="18"/>
        </w:rPr>
        <w:t xml:space="preserve">a wicked mind. This is in contrast to the </w:t>
      </w:r>
      <w:r>
        <w:rPr>
          <w:rFonts w:cs="Times New Roman" w:ascii="Times New Roman" w:hAnsi="Times New Roman"/>
          <w:color w:val="000000"/>
          <w:spacing w:val="-1"/>
          <w:sz w:val="18"/>
          <w:szCs w:val="18"/>
        </w:rPr>
        <w:t xml:space="preserve">active hands of the cupbearer, who, in his </w:t>
      </w:r>
      <w:r>
        <w:rPr>
          <w:rFonts w:cs="Times New Roman" w:ascii="Times New Roman" w:hAnsi="Times New Roman"/>
          <w:color w:val="000000"/>
          <w:spacing w:val="6"/>
          <w:sz w:val="18"/>
          <w:szCs w:val="18"/>
        </w:rPr>
        <w:t xml:space="preserve">dream, was actively engaged in doing </w:t>
      </w:r>
      <w:r>
        <w:rPr>
          <w:rFonts w:cs="Times New Roman" w:ascii="Times New Roman" w:hAnsi="Times New Roman"/>
          <w:color w:val="000000"/>
          <w:spacing w:val="1"/>
          <w:sz w:val="18"/>
          <w:szCs w:val="18"/>
        </w:rPr>
        <w:t xml:space="preserve">something to the pleasure of Pharaoh (v. </w:t>
      </w:r>
      <w:r>
        <w:rPr>
          <w:rFonts w:cs="Times New Roman" w:ascii="Times New Roman" w:hAnsi="Times New Roman"/>
          <w:color w:val="000000"/>
          <w:sz w:val="18"/>
          <w:szCs w:val="18"/>
        </w:rPr>
        <w:t xml:space="preserve">11). We must be doers of the Word, not </w:t>
      </w:r>
      <w:r>
        <w:rPr>
          <w:rFonts w:cs="Times New Roman" w:ascii="Times New Roman" w:hAnsi="Times New Roman"/>
          <w:color w:val="000000"/>
          <w:spacing w:val="-1"/>
          <w:sz w:val="18"/>
          <w:szCs w:val="18"/>
        </w:rPr>
        <w:t>hearers only, deceiving our own selves.</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17</w:t>
      </w:r>
    </w:p>
    <w:p>
      <w:pPr>
        <w:pStyle w:val="Normal"/>
        <w:shd w:fill="FFFFFF" w:val="clear"/>
        <w:jc w:val="both"/>
        <w:rPr/>
      </w:pPr>
      <w:r>
        <w:rPr>
          <w:rFonts w:cs="Times New Roman" w:ascii="Times New Roman" w:hAnsi="Times New Roman"/>
          <w:b/>
          <w:bCs/>
          <w:color w:val="000000"/>
          <w:spacing w:val="-1"/>
          <w:sz w:val="18"/>
          <w:szCs w:val="18"/>
        </w:rPr>
        <w:t xml:space="preserve">"And in the uppermost basket there </w:t>
      </w:r>
      <w:r>
        <w:rPr>
          <w:rFonts w:cs="Times New Roman" w:ascii="Times New Roman" w:hAnsi="Times New Roman"/>
          <w:b/>
          <w:bCs/>
          <w:color w:val="000000"/>
          <w:spacing w:val="7"/>
          <w:sz w:val="18"/>
          <w:szCs w:val="18"/>
        </w:rPr>
        <w:t xml:space="preserve">was of all manner of bakemeats for </w:t>
      </w:r>
      <w:r>
        <w:rPr>
          <w:rFonts w:cs="Times New Roman" w:ascii="Times New Roman" w:hAnsi="Times New Roman"/>
          <w:b/>
          <w:bCs/>
          <w:color w:val="000000"/>
          <w:spacing w:val="6"/>
          <w:sz w:val="18"/>
          <w:szCs w:val="18"/>
        </w:rPr>
        <w:t xml:space="preserve">Pharaoh" </w:t>
      </w:r>
      <w:r>
        <w:rPr>
          <w:rFonts w:cs="Times New Roman" w:ascii="Times New Roman" w:hAnsi="Times New Roman"/>
          <w:color w:val="000000"/>
          <w:spacing w:val="6"/>
          <w:sz w:val="18"/>
          <w:szCs w:val="18"/>
        </w:rPr>
        <w:t xml:space="preserve">— The literal Hebrew is </w:t>
      </w:r>
      <w:r>
        <w:rPr>
          <w:rFonts w:cs="Times New Roman" w:ascii="Times New Roman" w:hAnsi="Times New Roman"/>
          <w:i/>
          <w:iCs/>
          <w:color w:val="000000"/>
          <w:spacing w:val="6"/>
          <w:sz w:val="18"/>
          <w:szCs w:val="18"/>
        </w:rPr>
        <w:t>the</w:t>
      </w:r>
    </w:p>
    <w:p>
      <w:pPr>
        <w:pStyle w:val="Normal"/>
        <w:shd w:fill="FFFFFF" w:val="clear"/>
        <w:jc w:val="both"/>
        <w:rPr/>
      </w:pPr>
      <w:r>
        <w:rPr>
          <w:rFonts w:cs="Times New Roman" w:ascii="Times New Roman" w:hAnsi="Times New Roman"/>
          <w:i/>
          <w:iCs/>
          <w:color w:val="000000"/>
          <w:sz w:val="18"/>
          <w:szCs w:val="18"/>
        </w:rPr>
        <w:t xml:space="preserve">food of Pharaoh, the work of a baker. </w:t>
      </w:r>
      <w:r>
        <w:rPr>
          <w:rFonts w:cs="Times New Roman" w:ascii="Times New Roman" w:hAnsi="Times New Roman"/>
          <w:color w:val="000000"/>
          <w:sz w:val="18"/>
          <w:szCs w:val="18"/>
        </w:rPr>
        <w:t xml:space="preserve">Not the fruit of the vine which is the work of God, but the work of human skill. Again </w:t>
      </w:r>
      <w:r>
        <w:rPr>
          <w:rFonts w:cs="Times New Roman" w:ascii="Times New Roman" w:hAnsi="Times New Roman"/>
          <w:color w:val="000000"/>
          <w:spacing w:val="-1"/>
          <w:sz w:val="18"/>
          <w:szCs w:val="18"/>
        </w:rPr>
        <w:t>there is a contrast in the two dreams which is most suggestive in relation to the type. God is pleased with the fruits of the Spirit-</w:t>
      </w:r>
      <w:r>
        <w:rPr>
          <w:rFonts w:cs="Times New Roman" w:ascii="Times New Roman" w:hAnsi="Times New Roman"/>
          <w:color w:val="000000"/>
          <w:sz w:val="18"/>
          <w:szCs w:val="18"/>
        </w:rPr>
        <w:t xml:space="preserve">Word (Gal. 5), not with the works of the </w:t>
      </w:r>
      <w:r>
        <w:rPr>
          <w:rFonts w:cs="Times New Roman" w:ascii="Times New Roman" w:hAnsi="Times New Roman"/>
          <w:color w:val="000000"/>
          <w:spacing w:val="-3"/>
          <w:sz w:val="18"/>
          <w:szCs w:val="18"/>
        </w:rPr>
        <w:t>flesh.</w:t>
      </w:r>
    </w:p>
    <w:p>
      <w:pPr>
        <w:pStyle w:val="Normal"/>
        <w:shd w:fill="FFFFFF" w:val="clear"/>
        <w:jc w:val="both"/>
        <w:rPr/>
      </w:pPr>
      <w:r>
        <w:rPr>
          <w:rFonts w:cs="Times New Roman" w:ascii="Times New Roman" w:hAnsi="Times New Roman"/>
          <w:b/>
          <w:bCs/>
          <w:color w:val="000000"/>
          <w:spacing w:val="1"/>
          <w:sz w:val="18"/>
          <w:szCs w:val="18"/>
        </w:rPr>
        <w:t xml:space="preserve">"And the birds did eat them out of the basket upon my head" </w:t>
      </w:r>
      <w:r>
        <w:rPr>
          <w:rFonts w:cs="Times New Roman" w:ascii="Times New Roman" w:hAnsi="Times New Roman"/>
          <w:color w:val="000000"/>
          <w:spacing w:val="1"/>
          <w:sz w:val="18"/>
          <w:szCs w:val="18"/>
        </w:rPr>
        <w:t xml:space="preserve">— The fine </w:t>
      </w:r>
      <w:r>
        <w:rPr>
          <w:rFonts w:cs="Times New Roman" w:ascii="Times New Roman" w:hAnsi="Times New Roman"/>
          <w:color w:val="000000"/>
          <w:spacing w:val="3"/>
          <w:sz w:val="18"/>
          <w:szCs w:val="18"/>
        </w:rPr>
        <w:t xml:space="preserve">man-made confections displayed on the </w:t>
      </w:r>
      <w:r>
        <w:rPr>
          <w:rFonts w:cs="Times New Roman" w:ascii="Times New Roman" w:hAnsi="Times New Roman"/>
          <w:color w:val="000000"/>
          <w:spacing w:val="1"/>
          <w:sz w:val="18"/>
          <w:szCs w:val="18"/>
        </w:rPr>
        <w:t xml:space="preserve">head of the baker were consumed by one </w:t>
      </w:r>
      <w:r>
        <w:rPr>
          <w:rFonts w:cs="Times New Roman" w:ascii="Times New Roman" w:hAnsi="Times New Roman"/>
          <w:color w:val="000000"/>
          <w:spacing w:val="2"/>
          <w:sz w:val="18"/>
          <w:szCs w:val="18"/>
        </w:rPr>
        <w:t xml:space="preserve">for whom they were not intended. They </w:t>
      </w:r>
      <w:r>
        <w:rPr>
          <w:rFonts w:cs="Times New Roman" w:ascii="Times New Roman" w:hAnsi="Times New Roman"/>
          <w:color w:val="000000"/>
          <w:spacing w:val="-1"/>
          <w:sz w:val="18"/>
          <w:szCs w:val="18"/>
        </w:rPr>
        <w:t xml:space="preserve">were prepared for the benefit and pleasure </w:t>
      </w:r>
      <w:r>
        <w:rPr>
          <w:rFonts w:cs="Times New Roman" w:ascii="Times New Roman" w:hAnsi="Times New Roman"/>
          <w:color w:val="000000"/>
          <w:spacing w:val="3"/>
          <w:sz w:val="18"/>
          <w:szCs w:val="18"/>
        </w:rPr>
        <w:t xml:space="preserve">of Pharaoh, but they were consumed by </w:t>
      </w:r>
      <w:r>
        <w:rPr>
          <w:rFonts w:cs="Times New Roman" w:ascii="Times New Roman" w:hAnsi="Times New Roman"/>
          <w:color w:val="000000"/>
          <w:sz w:val="18"/>
          <w:szCs w:val="18"/>
        </w:rPr>
        <w:t xml:space="preserve">the bird (for in the Hebrew the word is in </w:t>
      </w:r>
      <w:r>
        <w:rPr>
          <w:rFonts w:cs="Times New Roman" w:ascii="Times New Roman" w:hAnsi="Times New Roman"/>
          <w:color w:val="000000"/>
          <w:spacing w:val="6"/>
          <w:sz w:val="18"/>
          <w:szCs w:val="18"/>
        </w:rPr>
        <w:t xml:space="preserve">the singular) for whom they were not </w:t>
      </w:r>
      <w:r>
        <w:rPr>
          <w:rFonts w:cs="Times New Roman" w:ascii="Times New Roman" w:hAnsi="Times New Roman"/>
          <w:color w:val="000000"/>
          <w:spacing w:val="3"/>
          <w:sz w:val="18"/>
          <w:szCs w:val="18"/>
        </w:rPr>
        <w:t xml:space="preserve">intended. Let us beware, lest the things </w:t>
      </w:r>
      <w:r>
        <w:rPr>
          <w:rFonts w:cs="Times New Roman" w:ascii="Times New Roman" w:hAnsi="Times New Roman"/>
          <w:color w:val="000000"/>
          <w:sz w:val="18"/>
          <w:szCs w:val="18"/>
        </w:rPr>
        <w:t xml:space="preserve">that we do, even in the cause of truth, are </w:t>
      </w:r>
      <w:r>
        <w:rPr>
          <w:rFonts w:cs="Times New Roman" w:ascii="Times New Roman" w:hAnsi="Times New Roman"/>
          <w:color w:val="000000"/>
          <w:spacing w:val="-1"/>
          <w:sz w:val="18"/>
          <w:szCs w:val="18"/>
        </w:rPr>
        <w:t xml:space="preserve">not swallowed up by the flesh by being a form of self-satisfaction or personal glory </w:t>
      </w:r>
      <w:r>
        <w:rPr>
          <w:rFonts w:cs="Times New Roman" w:ascii="Times New Roman" w:hAnsi="Times New Roman"/>
          <w:color w:val="000000"/>
          <w:spacing w:val="-2"/>
          <w:sz w:val="18"/>
          <w:szCs w:val="18"/>
        </w:rPr>
        <w:t>(Col. 2:23).</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18</w:t>
      </w:r>
    </w:p>
    <w:p>
      <w:pPr>
        <w:pStyle w:val="Normal"/>
        <w:shd w:fill="FFFFFF" w:val="clear"/>
        <w:jc w:val="both"/>
        <w:rPr/>
      </w:pPr>
      <w:r>
        <w:rPr>
          <w:rFonts w:cs="Times New Roman" w:ascii="Times New Roman" w:hAnsi="Times New Roman"/>
          <w:b/>
          <w:bCs/>
          <w:color w:val="000000"/>
          <w:spacing w:val="6"/>
          <w:sz w:val="18"/>
          <w:szCs w:val="18"/>
        </w:rPr>
        <w:t xml:space="preserve">"And Joseph answered and said, </w:t>
      </w:r>
      <w:r>
        <w:rPr>
          <w:rFonts w:cs="Times New Roman" w:ascii="Times New Roman" w:hAnsi="Times New Roman"/>
          <w:b/>
          <w:bCs/>
          <w:color w:val="000000"/>
          <w:spacing w:val="2"/>
          <w:sz w:val="18"/>
          <w:szCs w:val="18"/>
        </w:rPr>
        <w:t xml:space="preserve">This is the interpretation thereof: The </w:t>
      </w:r>
      <w:r>
        <w:rPr>
          <w:rFonts w:cs="Times New Roman" w:ascii="Times New Roman" w:hAnsi="Times New Roman"/>
          <w:b/>
          <w:bCs/>
          <w:color w:val="000000"/>
          <w:spacing w:val="7"/>
          <w:sz w:val="18"/>
          <w:szCs w:val="18"/>
        </w:rPr>
        <w:t xml:space="preserve">three baskets are three days" </w:t>
      </w:r>
      <w:r>
        <w:rPr>
          <w:rFonts w:cs="Times New Roman" w:ascii="Times New Roman" w:hAnsi="Times New Roman"/>
          <w:color w:val="000000"/>
          <w:spacing w:val="7"/>
          <w:sz w:val="18"/>
          <w:szCs w:val="18"/>
        </w:rPr>
        <w:t>— The</w:t>
      </w:r>
    </w:p>
    <w:p>
      <w:pPr>
        <w:pStyle w:val="Normal"/>
        <w:shd w:fill="FFFFFF" w:val="clear"/>
        <w:jc w:val="both"/>
        <w:rPr/>
      </w:pPr>
      <w:r>
        <w:rPr>
          <w:rFonts w:cs="Times New Roman" w:ascii="Times New Roman" w:hAnsi="Times New Roman"/>
          <w:color w:val="000000"/>
          <w:spacing w:val="9"/>
          <w:sz w:val="18"/>
          <w:szCs w:val="18"/>
        </w:rPr>
        <w:t xml:space="preserve">baker awaited the interpretation with </w:t>
      </w:r>
      <w:r>
        <w:rPr>
          <w:rFonts w:cs="Times New Roman" w:ascii="Times New Roman" w:hAnsi="Times New Roman"/>
          <w:color w:val="000000"/>
          <w:sz w:val="18"/>
          <w:szCs w:val="18"/>
        </w:rPr>
        <w:t xml:space="preserve">anticipations of hope, but Joseph had no </w:t>
      </w:r>
      <w:r>
        <w:rPr>
          <w:rFonts w:cs="Times New Roman" w:ascii="Times New Roman" w:hAnsi="Times New Roman"/>
          <w:color w:val="000000"/>
          <w:spacing w:val="-1"/>
          <w:sz w:val="18"/>
          <w:szCs w:val="18"/>
        </w:rPr>
        <w:t>words of comfort to offer him. But as the interpretation was of God, he had to faith</w:t>
        <w:softHyphen/>
      </w:r>
      <w:r>
        <w:rPr>
          <w:rFonts w:cs="Times New Roman" w:ascii="Times New Roman" w:hAnsi="Times New Roman"/>
          <w:color w:val="000000"/>
          <w:sz w:val="18"/>
          <w:szCs w:val="18"/>
        </w:rPr>
        <w:t xml:space="preserve">fully report it, even though he may have </w:t>
      </w:r>
      <w:r>
        <w:rPr>
          <w:rFonts w:cs="Times New Roman" w:ascii="Times New Roman" w:hAnsi="Times New Roman"/>
          <w:color w:val="000000"/>
          <w:spacing w:val="-1"/>
          <w:sz w:val="18"/>
          <w:szCs w:val="18"/>
        </w:rPr>
        <w:t>desired to soften its meaning. In like man</w:t>
        <w:softHyphen/>
      </w:r>
      <w:r>
        <w:rPr>
          <w:rFonts w:cs="Times New Roman" w:ascii="Times New Roman" w:hAnsi="Times New Roman"/>
          <w:color w:val="000000"/>
          <w:spacing w:val="2"/>
          <w:sz w:val="18"/>
          <w:szCs w:val="18"/>
        </w:rPr>
        <w:t xml:space="preserve">ner, we must faithfully proclaim the will </w:t>
      </w:r>
      <w:r>
        <w:rPr>
          <w:rFonts w:cs="Times New Roman" w:ascii="Times New Roman" w:hAnsi="Times New Roman"/>
          <w:color w:val="000000"/>
          <w:sz w:val="18"/>
          <w:szCs w:val="18"/>
        </w:rPr>
        <w:t xml:space="preserve">of God, even though it may cause offence </w:t>
      </w:r>
      <w:r>
        <w:rPr>
          <w:rFonts w:cs="Times New Roman" w:ascii="Times New Roman" w:hAnsi="Times New Roman"/>
          <w:color w:val="000000"/>
          <w:spacing w:val="-2"/>
          <w:sz w:val="18"/>
          <w:szCs w:val="18"/>
        </w:rPr>
        <w:t>to some.</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19</w:t>
      </w:r>
    </w:p>
    <w:p>
      <w:pPr>
        <w:pStyle w:val="Normal"/>
        <w:shd w:fill="FFFFFF" w:val="clear"/>
        <w:jc w:val="both"/>
        <w:rPr>
          <w:rFonts w:ascii="Times New Roman" w:hAnsi="Times New Roman" w:cs="Times New Roman"/>
          <w:b/>
          <w:bCs/>
          <w:color w:val="000000"/>
          <w:spacing w:val="7"/>
          <w:sz w:val="18"/>
          <w:szCs w:val="18"/>
        </w:rPr>
      </w:pPr>
      <w:r>
        <w:rPr>
          <w:rFonts w:cs="Times New Roman" w:ascii="Times New Roman" w:hAnsi="Times New Roman"/>
          <w:b/>
          <w:bCs/>
          <w:color w:val="000000"/>
          <w:spacing w:val="7"/>
          <w:sz w:val="18"/>
          <w:szCs w:val="18"/>
        </w:rPr>
        <w:t>"Yet   within   three   days   shall</w:t>
      </w:r>
    </w:p>
    <w:p>
      <w:pPr>
        <w:pStyle w:val="Normal"/>
        <w:shd w:fill="FFFFFF" w:val="clear"/>
        <w:jc w:val="both"/>
        <w:rPr>
          <w:color w:val="000000"/>
          <w:sz w:val="18"/>
          <w:szCs w:val="18"/>
        </w:rPr>
      </w:pPr>
      <w:r>
        <w:rPr>
          <w:color w:val="000000"/>
          <w:sz w:val="18"/>
          <w:szCs w:val="18"/>
        </w:rPr>
        <w:t>447</w:t>
      </w:r>
    </w:p>
    <w:p>
      <w:pPr>
        <w:pStyle w:val="Normal"/>
        <w:shd w:fill="FFFFFF" w:val="clear"/>
        <w:jc w:val="both"/>
        <w:rPr>
          <w:color w:val="000000"/>
          <w:spacing w:val="-2"/>
          <w:sz w:val="16"/>
          <w:szCs w:val="16"/>
        </w:rPr>
      </w:pPr>
      <w:r>
        <w:rPr>
          <w:color w:val="000000"/>
          <w:spacing w:val="-2"/>
          <w:sz w:val="16"/>
          <w:szCs w:val="16"/>
        </w:rPr>
        <w:t>THE CHRISTADELPHIAN EXPOSITOR</w:t>
      </w:r>
    </w:p>
    <w:p>
      <w:pPr>
        <w:pStyle w:val="Normal"/>
        <w:shd w:fill="FFFFFF" w:val="clear"/>
        <w:jc w:val="both"/>
        <w:rPr>
          <w:color w:val="000000"/>
          <w:spacing w:val="-3"/>
          <w:sz w:val="16"/>
          <w:szCs w:val="16"/>
        </w:rPr>
      </w:pPr>
      <w:r>
        <w:rPr>
          <w:color w:val="000000"/>
          <w:spacing w:val="-3"/>
          <w:sz w:val="16"/>
          <w:szCs w:val="16"/>
        </w:rPr>
        <w:t>CHAPTER FORTY</w:t>
      </w:r>
    </w:p>
    <w:p>
      <w:pPr>
        <w:pStyle w:val="Normal"/>
        <w:jc w:val="both"/>
        <w:rPr>
          <w:rFonts w:ascii="Times New Roman" w:hAnsi="Times New Roman" w:cs="Times New Roman"/>
          <w:sz w:val="2"/>
          <w:szCs w:val="2"/>
        </w:rPr>
      </w:pPr>
      <w:r>
        <w:rPr>
          <w:rFonts w:cs="Times New Roman" w:ascii="Times New Roman" w:hAnsi="Times New Roman"/>
          <w:sz w:val="2"/>
          <w:szCs w:val="2"/>
        </w:rPr>
      </w:r>
    </w:p>
    <w:p>
      <w:pPr>
        <w:pStyle w:val="Normal"/>
        <w:shd w:fill="FFFFFF" w:val="clear"/>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Pharaoh lift up thy head from off thee"</w:t>
      </w:r>
    </w:p>
    <w:p>
      <w:pPr>
        <w:pStyle w:val="Normal"/>
        <w:shd w:fill="FFFFFF" w:val="clear"/>
        <w:tabs>
          <w:tab w:val="clear" w:pos="720"/>
          <w:tab w:val="left" w:pos="240" w:leader="none"/>
        </w:tabs>
        <w:jc w:val="both"/>
        <w:rPr/>
      </w:pPr>
      <w:r>
        <w:rPr>
          <w:rFonts w:cs="Times New Roman" w:ascii="Times New Roman" w:hAnsi="Times New Roman"/>
          <w:color w:val="000000"/>
          <w:sz w:val="18"/>
          <w:szCs w:val="18"/>
        </w:rPr>
        <w:t>—</w:t>
      </w:r>
      <w:r>
        <w:rPr>
          <w:rFonts w:cs="Times New Roman" w:ascii="Times New Roman" w:hAnsi="Times New Roman"/>
          <w:color w:val="000000"/>
          <w:sz w:val="18"/>
          <w:szCs w:val="18"/>
        </w:rPr>
        <w:tab/>
      </w:r>
      <w:r>
        <w:rPr>
          <w:rFonts w:cs="Times New Roman" w:ascii="Times New Roman" w:hAnsi="Times New Roman"/>
          <w:color w:val="000000"/>
          <w:spacing w:val="3"/>
          <w:sz w:val="18"/>
          <w:szCs w:val="18"/>
        </w:rPr>
        <w:t>The concluding three ominous words</w:t>
        <w:br/>
      </w:r>
      <w:r>
        <w:rPr>
          <w:rFonts w:cs="Times New Roman" w:ascii="Times New Roman" w:hAnsi="Times New Roman"/>
          <w:color w:val="000000"/>
          <w:spacing w:val="13"/>
          <w:sz w:val="18"/>
          <w:szCs w:val="18"/>
        </w:rPr>
        <w:t>provide the sole difference from the</w:t>
        <w:br/>
      </w:r>
      <w:r>
        <w:rPr>
          <w:rFonts w:cs="Times New Roman" w:ascii="Times New Roman" w:hAnsi="Times New Roman"/>
          <w:color w:val="000000"/>
          <w:spacing w:val="4"/>
          <w:sz w:val="18"/>
          <w:szCs w:val="18"/>
        </w:rPr>
        <w:t>expression of v. 13 spoken in relation to</w:t>
        <w:br/>
      </w:r>
      <w:r>
        <w:rPr>
          <w:rFonts w:cs="Times New Roman" w:ascii="Times New Roman" w:hAnsi="Times New Roman"/>
          <w:color w:val="000000"/>
          <w:spacing w:val="5"/>
          <w:sz w:val="18"/>
          <w:szCs w:val="18"/>
        </w:rPr>
        <w:t>the cupbearer. See also the similarity of</w:t>
        <w:br/>
      </w:r>
      <w:r>
        <w:rPr>
          <w:rFonts w:cs="Times New Roman" w:ascii="Times New Roman" w:hAnsi="Times New Roman"/>
          <w:color w:val="000000"/>
          <w:sz w:val="18"/>
          <w:szCs w:val="18"/>
        </w:rPr>
        <w:t>expressions in the acceptance of the right</w:t>
        <w:softHyphen/>
        <w:br/>
      </w:r>
      <w:r>
        <w:rPr>
          <w:rFonts w:cs="Times New Roman" w:ascii="Times New Roman" w:hAnsi="Times New Roman"/>
          <w:color w:val="000000"/>
          <w:spacing w:val="5"/>
          <w:sz w:val="18"/>
          <w:szCs w:val="18"/>
        </w:rPr>
        <w:t>eous and rejection of the wicked by the</w:t>
        <w:br/>
      </w:r>
      <w:r>
        <w:rPr>
          <w:rFonts w:cs="Times New Roman" w:ascii="Times New Roman" w:hAnsi="Times New Roman"/>
          <w:color w:val="000000"/>
          <w:sz w:val="18"/>
          <w:szCs w:val="18"/>
        </w:rPr>
        <w:t>Judge recorded in Matthew 25: 31,41. For</w:t>
        <w:br/>
      </w:r>
      <w:r>
        <w:rPr>
          <w:rFonts w:cs="Times New Roman" w:ascii="Times New Roman" w:hAnsi="Times New Roman"/>
          <w:color w:val="000000"/>
          <w:spacing w:val="-1"/>
          <w:sz w:val="18"/>
          <w:szCs w:val="18"/>
        </w:rPr>
        <w:t>the "three days," see comment on v. 13.</w:t>
      </w:r>
    </w:p>
    <w:p>
      <w:pPr>
        <w:pStyle w:val="Normal"/>
        <w:shd w:fill="FFFFFF" w:val="clear"/>
        <w:jc w:val="both"/>
        <w:rPr/>
      </w:pPr>
      <w:r>
        <w:rPr>
          <w:rFonts w:cs="Times New Roman" w:ascii="Times New Roman" w:hAnsi="Times New Roman"/>
          <w:b/>
          <w:bCs/>
          <w:color w:val="000000"/>
          <w:sz w:val="18"/>
          <w:szCs w:val="18"/>
        </w:rPr>
        <w:t xml:space="preserve">"And shall hang thee on a tree; and </w:t>
      </w:r>
      <w:r>
        <w:rPr>
          <w:rFonts w:cs="Times New Roman" w:ascii="Times New Roman" w:hAnsi="Times New Roman"/>
          <w:b/>
          <w:bCs/>
          <w:color w:val="000000"/>
          <w:spacing w:val="4"/>
          <w:sz w:val="18"/>
          <w:szCs w:val="18"/>
        </w:rPr>
        <w:t xml:space="preserve">the birds shall eat thy flesh from off </w:t>
      </w:r>
      <w:r>
        <w:rPr>
          <w:rFonts w:cs="Times New Roman" w:ascii="Times New Roman" w:hAnsi="Times New Roman"/>
          <w:b/>
          <w:bCs/>
          <w:color w:val="000000"/>
          <w:spacing w:val="2"/>
          <w:sz w:val="18"/>
          <w:szCs w:val="18"/>
        </w:rPr>
        <w:t xml:space="preserve">thee" </w:t>
      </w:r>
      <w:r>
        <w:rPr>
          <w:rFonts w:cs="Times New Roman" w:ascii="Times New Roman" w:hAnsi="Times New Roman"/>
          <w:color w:val="000000"/>
          <w:spacing w:val="2"/>
          <w:sz w:val="18"/>
          <w:szCs w:val="18"/>
        </w:rPr>
        <w:t xml:space="preserve">— The condemned will be as the </w:t>
      </w:r>
      <w:r>
        <w:rPr>
          <w:rFonts w:cs="Times New Roman" w:ascii="Times New Roman" w:hAnsi="Times New Roman"/>
          <w:color w:val="000000"/>
          <w:spacing w:val="-1"/>
          <w:sz w:val="18"/>
          <w:szCs w:val="18"/>
        </w:rPr>
        <w:t>accursed of God (Deut. 21:22-23).</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Joseph's Interpretation is Vindicated</w:t>
      </w:r>
    </w:p>
    <w:p>
      <w:pPr>
        <w:pStyle w:val="Normal"/>
        <w:shd w:fill="FFFFFF" w:val="clear"/>
        <w:tabs>
          <w:tab w:val="clear" w:pos="720"/>
          <w:tab w:val="left" w:pos="240" w:leader="none"/>
        </w:tabs>
        <w:jc w:val="both"/>
        <w:rPr/>
      </w:pPr>
      <w:r>
        <w:rPr>
          <w:rFonts w:cs="Times New Roman" w:ascii="Times New Roman" w:hAnsi="Times New Roman"/>
          <w:b/>
          <w:bCs/>
          <w:color w:val="000000"/>
          <w:sz w:val="18"/>
          <w:szCs w:val="18"/>
        </w:rPr>
        <w:t>—</w:t>
      </w:r>
      <w:r>
        <w:rPr>
          <w:rFonts w:cs="Times New Roman" w:ascii="Times New Roman" w:hAnsi="Times New Roman"/>
          <w:b/>
          <w:bCs/>
          <w:color w:val="000000"/>
          <w:sz w:val="18"/>
          <w:szCs w:val="18"/>
        </w:rPr>
        <w:tab/>
      </w:r>
      <w:r>
        <w:rPr>
          <w:rFonts w:cs="Times New Roman" w:ascii="Times New Roman" w:hAnsi="Times New Roman"/>
          <w:b/>
          <w:bCs/>
          <w:color w:val="000000"/>
          <w:spacing w:val="-3"/>
          <w:sz w:val="18"/>
          <w:szCs w:val="18"/>
        </w:rPr>
        <w:t>Vv. 20-22</w:t>
      </w:r>
    </w:p>
    <w:p>
      <w:pPr>
        <w:pStyle w:val="Normal"/>
        <w:shd w:fill="FFFFFF" w:val="clear"/>
        <w:jc w:val="both"/>
        <w:rPr/>
      </w:pPr>
      <w:r>
        <w:rPr>
          <w:rFonts w:cs="Times New Roman" w:ascii="Times New Roman" w:hAnsi="Times New Roman"/>
          <w:i/>
          <w:iCs/>
          <w:color w:val="000000"/>
          <w:sz w:val="18"/>
          <w:szCs w:val="18"/>
        </w:rPr>
        <w:t>Three days later, on Pharaoh's birth</w:t>
        <w:softHyphen/>
      </w:r>
      <w:r>
        <w:rPr>
          <w:rFonts w:cs="Times New Roman" w:ascii="Times New Roman" w:hAnsi="Times New Roman"/>
          <w:i/>
          <w:iCs/>
          <w:color w:val="000000"/>
          <w:spacing w:val="-1"/>
          <w:sz w:val="18"/>
          <w:szCs w:val="18"/>
        </w:rPr>
        <w:t>day, the cupbearer is restored to his posi</w:t>
        <w:softHyphen/>
        <w:t>tion, and the baker is executed.</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20</w:t>
      </w:r>
    </w:p>
    <w:p>
      <w:pPr>
        <w:pStyle w:val="Normal"/>
        <w:shd w:fill="FFFFFF" w:val="clear"/>
        <w:jc w:val="both"/>
        <w:rPr/>
      </w:pPr>
      <w:r>
        <w:rPr>
          <w:rFonts w:cs="Times New Roman" w:ascii="Times New Roman" w:hAnsi="Times New Roman"/>
          <w:b/>
          <w:bCs/>
          <w:color w:val="000000"/>
          <w:spacing w:val="-1"/>
          <w:sz w:val="18"/>
          <w:szCs w:val="18"/>
        </w:rPr>
        <w:t xml:space="preserve">"And it came to pass the third day, </w:t>
      </w:r>
      <w:r>
        <w:rPr>
          <w:rFonts w:cs="Times New Roman" w:ascii="Times New Roman" w:hAnsi="Times New Roman"/>
          <w:b/>
          <w:bCs/>
          <w:color w:val="000000"/>
          <w:spacing w:val="1"/>
          <w:sz w:val="18"/>
          <w:szCs w:val="18"/>
        </w:rPr>
        <w:t xml:space="preserve">which was Pharaoh's birthday" </w:t>
      </w:r>
      <w:r>
        <w:rPr>
          <w:rFonts w:cs="Times New Roman" w:ascii="Times New Roman" w:hAnsi="Times New Roman"/>
          <w:color w:val="000000"/>
          <w:spacing w:val="1"/>
          <w:sz w:val="18"/>
          <w:szCs w:val="18"/>
        </w:rPr>
        <w:t>— The</w:t>
      </w:r>
    </w:p>
    <w:p>
      <w:pPr>
        <w:pStyle w:val="Normal"/>
        <w:shd w:fill="FFFFFF" w:val="clear"/>
        <w:jc w:val="both"/>
        <w:rPr/>
      </w:pPr>
      <w:r>
        <w:rPr>
          <w:rFonts w:cs="Times New Roman" w:ascii="Times New Roman" w:hAnsi="Times New Roman"/>
          <w:color w:val="000000"/>
          <w:spacing w:val="1"/>
          <w:sz w:val="18"/>
          <w:szCs w:val="18"/>
        </w:rPr>
        <w:t xml:space="preserve">third day represents the day of judgment </w:t>
      </w:r>
      <w:r>
        <w:rPr>
          <w:rFonts w:cs="Times New Roman" w:ascii="Times New Roman" w:hAnsi="Times New Roman"/>
          <w:color w:val="000000"/>
          <w:spacing w:val="2"/>
          <w:sz w:val="18"/>
          <w:szCs w:val="18"/>
        </w:rPr>
        <w:t xml:space="preserve">(cp. Hos. 6:2). It can be compared to a </w:t>
      </w:r>
      <w:r>
        <w:rPr>
          <w:rFonts w:cs="Times New Roman" w:ascii="Times New Roman" w:hAnsi="Times New Roman"/>
          <w:color w:val="000000"/>
          <w:spacing w:val="3"/>
          <w:sz w:val="18"/>
          <w:szCs w:val="18"/>
        </w:rPr>
        <w:t xml:space="preserve">birthday, for it will usher in a new era </w:t>
      </w:r>
      <w:r>
        <w:rPr>
          <w:rFonts w:cs="Times New Roman" w:ascii="Times New Roman" w:hAnsi="Times New Roman"/>
          <w:color w:val="000000"/>
          <w:spacing w:val="1"/>
          <w:sz w:val="18"/>
          <w:szCs w:val="18"/>
        </w:rPr>
        <w:t xml:space="preserve">which will see established in the earth a </w:t>
      </w:r>
      <w:r>
        <w:rPr>
          <w:rFonts w:cs="Times New Roman" w:ascii="Times New Roman" w:hAnsi="Times New Roman"/>
          <w:color w:val="000000"/>
          <w:spacing w:val="-1"/>
          <w:sz w:val="18"/>
          <w:szCs w:val="18"/>
        </w:rPr>
        <w:t>"new heavens (ruling powers) and a new earth (constitution of ruled)." It will be the epoch that will see Zion's children brought to birth (cp. Isa. 66:7-8).</w:t>
      </w:r>
    </w:p>
    <w:p>
      <w:pPr>
        <w:pStyle w:val="Normal"/>
        <w:shd w:fill="FFFFFF" w:val="clear"/>
        <w:jc w:val="both"/>
        <w:rPr/>
      </w:pPr>
      <w:r>
        <w:rPr>
          <w:rFonts w:cs="Times New Roman" w:ascii="Times New Roman" w:hAnsi="Times New Roman"/>
          <w:b/>
          <w:bCs/>
          <w:color w:val="000000"/>
          <w:spacing w:val="1"/>
          <w:sz w:val="18"/>
          <w:szCs w:val="18"/>
        </w:rPr>
        <w:t xml:space="preserve">"That he made a feast unto all his </w:t>
      </w:r>
      <w:r>
        <w:rPr>
          <w:rFonts w:cs="Times New Roman" w:ascii="Times New Roman" w:hAnsi="Times New Roman"/>
          <w:b/>
          <w:bCs/>
          <w:color w:val="000000"/>
          <w:spacing w:val="2"/>
          <w:sz w:val="18"/>
          <w:szCs w:val="18"/>
        </w:rPr>
        <w:t xml:space="preserve">servants" </w:t>
      </w:r>
      <w:r>
        <w:rPr>
          <w:rFonts w:cs="Times New Roman" w:ascii="Times New Roman" w:hAnsi="Times New Roman"/>
          <w:color w:val="000000"/>
          <w:spacing w:val="2"/>
          <w:sz w:val="18"/>
          <w:szCs w:val="18"/>
        </w:rPr>
        <w:t xml:space="preserve">— For the antitype see Matt. </w:t>
      </w:r>
      <w:r>
        <w:rPr>
          <w:rFonts w:cs="Times New Roman" w:ascii="Times New Roman" w:hAnsi="Times New Roman"/>
          <w:color w:val="000000"/>
          <w:spacing w:val="-1"/>
          <w:sz w:val="18"/>
          <w:szCs w:val="18"/>
        </w:rPr>
        <w:t>22:2; Luke 13:29; 22:30; Isa 25:6-9.</w:t>
      </w:r>
    </w:p>
    <w:p>
      <w:pPr>
        <w:pStyle w:val="Normal"/>
        <w:shd w:fill="FFFFFF" w:val="clear"/>
        <w:jc w:val="both"/>
        <w:rPr/>
      </w:pPr>
      <w:r>
        <w:rPr>
          <w:rFonts w:cs="Times New Roman" w:ascii="Times New Roman" w:hAnsi="Times New Roman"/>
          <w:b/>
          <w:bCs/>
          <w:color w:val="000000"/>
          <w:spacing w:val="2"/>
          <w:sz w:val="18"/>
          <w:szCs w:val="18"/>
        </w:rPr>
        <w:t xml:space="preserve">"And he lifted up the head of the </w:t>
      </w:r>
      <w:r>
        <w:rPr>
          <w:rFonts w:cs="Times New Roman" w:ascii="Times New Roman" w:hAnsi="Times New Roman"/>
          <w:b/>
          <w:bCs/>
          <w:color w:val="000000"/>
          <w:spacing w:val="9"/>
          <w:sz w:val="18"/>
          <w:szCs w:val="18"/>
        </w:rPr>
        <w:t xml:space="preserve">chief butler and of the chief baker </w:t>
      </w:r>
      <w:r>
        <w:rPr>
          <w:rFonts w:cs="Times New Roman" w:ascii="Times New Roman" w:hAnsi="Times New Roman"/>
          <w:b/>
          <w:bCs/>
          <w:color w:val="000000"/>
          <w:spacing w:val="-2"/>
          <w:sz w:val="18"/>
          <w:szCs w:val="18"/>
        </w:rPr>
        <w:t xml:space="preserve">among his servants" </w:t>
      </w:r>
      <w:r>
        <w:rPr>
          <w:rFonts w:cs="Times New Roman" w:ascii="Times New Roman" w:hAnsi="Times New Roman"/>
          <w:color w:val="000000"/>
          <w:spacing w:val="-2"/>
          <w:sz w:val="18"/>
          <w:szCs w:val="18"/>
        </w:rPr>
        <w:t xml:space="preserve">— The margin gives </w:t>
      </w:r>
      <w:r>
        <w:rPr>
          <w:rFonts w:cs="Times New Roman" w:ascii="Times New Roman" w:hAnsi="Times New Roman"/>
          <w:color w:val="000000"/>
          <w:spacing w:val="3"/>
          <w:sz w:val="18"/>
          <w:szCs w:val="18"/>
        </w:rPr>
        <w:t xml:space="preserve">this as </w:t>
      </w:r>
      <w:r>
        <w:rPr>
          <w:rFonts w:cs="Times New Roman" w:ascii="Times New Roman" w:hAnsi="Times New Roman"/>
          <w:i/>
          <w:iCs/>
          <w:color w:val="000000"/>
          <w:spacing w:val="3"/>
          <w:sz w:val="18"/>
          <w:szCs w:val="18"/>
        </w:rPr>
        <w:t xml:space="preserve">reckoned; </w:t>
      </w:r>
      <w:r>
        <w:rPr>
          <w:rFonts w:cs="Times New Roman" w:ascii="Times New Roman" w:hAnsi="Times New Roman"/>
          <w:color w:val="000000"/>
          <w:spacing w:val="3"/>
          <w:sz w:val="18"/>
          <w:szCs w:val="18"/>
        </w:rPr>
        <w:t xml:space="preserve">he </w:t>
      </w:r>
      <w:r>
        <w:rPr>
          <w:rFonts w:cs="Times New Roman" w:ascii="Times New Roman" w:hAnsi="Times New Roman"/>
          <w:i/>
          <w:iCs/>
          <w:color w:val="000000"/>
          <w:spacing w:val="3"/>
          <w:sz w:val="18"/>
          <w:szCs w:val="18"/>
        </w:rPr>
        <w:t xml:space="preserve">took into account. </w:t>
      </w:r>
      <w:r>
        <w:rPr>
          <w:rFonts w:cs="Times New Roman" w:ascii="Times New Roman" w:hAnsi="Times New Roman"/>
          <w:color w:val="000000"/>
          <w:spacing w:val="3"/>
          <w:sz w:val="18"/>
          <w:szCs w:val="18"/>
        </w:rPr>
        <w:t xml:space="preserve">There will be a resurrection both of the just and of the unjust (Acts 24:15), and </w:t>
      </w:r>
      <w:r>
        <w:rPr>
          <w:rFonts w:cs="Times New Roman" w:ascii="Times New Roman" w:hAnsi="Times New Roman"/>
          <w:color w:val="000000"/>
          <w:spacing w:val="-1"/>
          <w:sz w:val="18"/>
          <w:szCs w:val="18"/>
        </w:rPr>
        <w:t>both will be brought before the Judgment Seat (Rom. 2:6-16).</w:t>
      </w:r>
    </w:p>
    <w:p>
      <w:pPr>
        <w:pStyle w:val="Normal"/>
        <w:shd w:fill="FFFFFF" w:val="clear"/>
        <w:jc w:val="both"/>
        <w:rPr>
          <w:rFonts w:ascii="Times New Roman" w:hAnsi="Times New Roman" w:cs="Times New Roman"/>
          <w:b/>
          <w:bCs/>
          <w:color w:val="000000"/>
          <w:spacing w:val="-2"/>
          <w:sz w:val="18"/>
          <w:szCs w:val="18"/>
        </w:rPr>
      </w:pPr>
      <w:r>
        <w:rPr>
          <w:rFonts w:cs="Times New Roman" w:ascii="Times New Roman" w:hAnsi="Times New Roman"/>
          <w:b/>
          <w:bCs/>
          <w:color w:val="000000"/>
          <w:spacing w:val="-2"/>
          <w:sz w:val="18"/>
          <w:szCs w:val="18"/>
        </w:rPr>
        <w:t>VERSE 21</w:t>
      </w:r>
    </w:p>
    <w:p>
      <w:pPr>
        <w:pStyle w:val="Normal"/>
        <w:shd w:fill="FFFFFF" w:val="clear"/>
        <w:jc w:val="both"/>
        <w:rPr/>
      </w:pPr>
      <w:r>
        <w:rPr>
          <w:rFonts w:cs="Times New Roman" w:ascii="Times New Roman" w:hAnsi="Times New Roman"/>
          <w:b/>
          <w:bCs/>
          <w:color w:val="000000"/>
          <w:spacing w:val="3"/>
          <w:sz w:val="18"/>
          <w:szCs w:val="18"/>
        </w:rPr>
        <w:t xml:space="preserve">"And he restored the chief butler </w:t>
      </w:r>
      <w:r>
        <w:rPr>
          <w:rFonts w:cs="Times New Roman" w:ascii="Times New Roman" w:hAnsi="Times New Roman"/>
          <w:b/>
          <w:bCs/>
          <w:color w:val="000000"/>
          <w:spacing w:val="-1"/>
          <w:sz w:val="18"/>
          <w:szCs w:val="18"/>
        </w:rPr>
        <w:t xml:space="preserve">unto his butlership again" </w:t>
      </w:r>
      <w:r>
        <w:rPr>
          <w:rFonts w:cs="Times New Roman" w:ascii="Times New Roman" w:hAnsi="Times New Roman"/>
          <w:color w:val="000000"/>
          <w:spacing w:val="-1"/>
          <w:sz w:val="18"/>
          <w:szCs w:val="18"/>
        </w:rPr>
        <w:t>— The previ</w:t>
        <w:softHyphen/>
      </w:r>
      <w:r>
        <w:rPr>
          <w:rFonts w:cs="Times New Roman" w:ascii="Times New Roman" w:hAnsi="Times New Roman"/>
          <w:color w:val="000000"/>
          <w:spacing w:val="4"/>
          <w:sz w:val="18"/>
          <w:szCs w:val="18"/>
        </w:rPr>
        <w:t xml:space="preserve">ous fears of the cupbearer (v. 7), were </w:t>
      </w:r>
      <w:r>
        <w:rPr>
          <w:rFonts w:cs="Times New Roman" w:ascii="Times New Roman" w:hAnsi="Times New Roman"/>
          <w:color w:val="000000"/>
          <w:spacing w:val="-2"/>
          <w:sz w:val="18"/>
          <w:szCs w:val="18"/>
        </w:rPr>
        <w:t xml:space="preserve">swept away in the great joy of his acquittal </w:t>
      </w:r>
      <w:r>
        <w:rPr>
          <w:rFonts w:cs="Times New Roman" w:ascii="Times New Roman" w:hAnsi="Times New Roman"/>
          <w:color w:val="000000"/>
          <w:spacing w:val="4"/>
          <w:sz w:val="18"/>
          <w:szCs w:val="18"/>
        </w:rPr>
        <w:t xml:space="preserve">and restoration. So it will be with the </w:t>
      </w:r>
      <w:r>
        <w:rPr>
          <w:rFonts w:cs="Times New Roman" w:ascii="Times New Roman" w:hAnsi="Times New Roman"/>
          <w:color w:val="000000"/>
          <w:spacing w:val="-1"/>
          <w:sz w:val="18"/>
          <w:szCs w:val="18"/>
        </w:rPr>
        <w:t>redeemed at the Judgment Seat.</w:t>
      </w:r>
    </w:p>
    <w:p>
      <w:pPr>
        <w:pStyle w:val="Normal"/>
        <w:shd w:fill="FFFFFF" w:val="clear"/>
        <w:jc w:val="both"/>
        <w:rPr/>
      </w:pPr>
      <w:r>
        <w:rPr>
          <w:rFonts w:cs="Times New Roman" w:ascii="Times New Roman" w:hAnsi="Times New Roman"/>
          <w:b/>
          <w:bCs/>
          <w:color w:val="000000"/>
        </w:rPr>
        <w:t xml:space="preserve">"And he gave the cup into </w:t>
      </w:r>
      <w:r>
        <w:rPr>
          <w:rFonts w:cs="Times New Roman" w:ascii="Times New Roman" w:hAnsi="Times New Roman"/>
          <w:b/>
          <w:bCs/>
          <w:color w:val="000000"/>
          <w:spacing w:val="4"/>
          <w:sz w:val="18"/>
          <w:szCs w:val="18"/>
        </w:rPr>
        <w:t xml:space="preserve">Pharaoh's hand" </w:t>
      </w:r>
      <w:r>
        <w:rPr>
          <w:rFonts w:cs="Times New Roman" w:ascii="Times New Roman" w:hAnsi="Times New Roman"/>
          <w:color w:val="000000"/>
          <w:spacing w:val="4"/>
          <w:sz w:val="18"/>
          <w:szCs w:val="18"/>
        </w:rPr>
        <w:t>— The antitype: "His</w:t>
      </w:r>
    </w:p>
    <w:p>
      <w:pPr>
        <w:pStyle w:val="Normal"/>
        <w:shd w:fill="FFFFFF" w:val="clear"/>
        <w:jc w:val="both"/>
        <w:rPr/>
      </w:pPr>
      <w:r>
        <w:rPr>
          <w:rFonts w:cs="Times New Roman" w:ascii="Times New Roman" w:hAnsi="Times New Roman"/>
          <w:color w:val="000000"/>
          <w:spacing w:val="-2"/>
          <w:sz w:val="18"/>
          <w:szCs w:val="18"/>
        </w:rPr>
        <w:t xml:space="preserve">servants shall serve </w:t>
      </w:r>
      <w:r>
        <w:rPr>
          <w:rFonts w:cs="Times New Roman" w:ascii="Times New Roman" w:hAnsi="Times New Roman"/>
          <w:b/>
          <w:bCs/>
          <w:color w:val="000000"/>
          <w:spacing w:val="-2"/>
          <w:sz w:val="18"/>
          <w:szCs w:val="18"/>
        </w:rPr>
        <w:t xml:space="preserve">Him" </w:t>
      </w:r>
      <w:r>
        <w:rPr>
          <w:rFonts w:cs="Times New Roman" w:ascii="Times New Roman" w:hAnsi="Times New Roman"/>
          <w:color w:val="000000"/>
          <w:spacing w:val="-2"/>
          <w:sz w:val="18"/>
          <w:szCs w:val="18"/>
        </w:rPr>
        <w:t>(Rev. 22:3).</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VERSE 22</w:t>
      </w:r>
    </w:p>
    <w:p>
      <w:pPr>
        <w:pStyle w:val="Normal"/>
        <w:shd w:fill="FFFFFF" w:val="clear"/>
        <w:jc w:val="both"/>
        <w:rPr/>
      </w:pPr>
      <w:r>
        <w:rPr>
          <w:rFonts w:cs="Times New Roman" w:ascii="Times New Roman" w:hAnsi="Times New Roman"/>
          <w:b/>
          <w:bCs/>
          <w:color w:val="000000"/>
          <w:spacing w:val="3"/>
          <w:sz w:val="18"/>
          <w:szCs w:val="18"/>
        </w:rPr>
        <w:t>"But he hanged the chief baker"</w:t>
      </w:r>
      <w:r>
        <w:rPr>
          <w:rFonts w:cs="Times New Roman" w:ascii="Times New Roman" w:hAnsi="Times New Roman"/>
          <w:color w:val="000000"/>
          <w:spacing w:val="3"/>
          <w:sz w:val="18"/>
          <w:szCs w:val="18"/>
        </w:rPr>
        <w:t>—</w:t>
      </w:r>
    </w:p>
    <w:p>
      <w:pPr>
        <w:pStyle w:val="Normal"/>
        <w:shd w:fill="FFFFFF" w:val="clear"/>
        <w:jc w:val="both"/>
        <w:rPr/>
      </w:pPr>
      <w:r>
        <w:rPr>
          <w:rFonts w:cs="Times New Roman" w:ascii="Times New Roman" w:hAnsi="Times New Roman"/>
          <w:color w:val="000000"/>
          <w:spacing w:val="-1"/>
          <w:sz w:val="18"/>
          <w:szCs w:val="18"/>
        </w:rPr>
        <w:t xml:space="preserve">The destiny of the rejected is "the second </w:t>
      </w:r>
      <w:r>
        <w:rPr>
          <w:rFonts w:cs="Times New Roman" w:ascii="Times New Roman" w:hAnsi="Times New Roman"/>
          <w:color w:val="000000"/>
          <w:spacing w:val="-2"/>
          <w:sz w:val="18"/>
          <w:szCs w:val="18"/>
        </w:rPr>
        <w:t xml:space="preserve">death" (Rev. 21:8). The baker, figuratively, </w:t>
      </w:r>
      <w:r>
        <w:rPr>
          <w:rFonts w:cs="Times New Roman" w:ascii="Times New Roman" w:hAnsi="Times New Roman"/>
          <w:color w:val="000000"/>
          <w:spacing w:val="4"/>
          <w:sz w:val="18"/>
          <w:szCs w:val="18"/>
        </w:rPr>
        <w:t xml:space="preserve">had already gone through the pangs of </w:t>
      </w:r>
      <w:r>
        <w:rPr>
          <w:rFonts w:cs="Times New Roman" w:ascii="Times New Roman" w:hAnsi="Times New Roman"/>
          <w:color w:val="000000"/>
          <w:sz w:val="18"/>
          <w:szCs w:val="18"/>
        </w:rPr>
        <w:t xml:space="preserve">death in prison when his doomed destiny </w:t>
      </w:r>
      <w:r>
        <w:rPr>
          <w:rFonts w:cs="Times New Roman" w:ascii="Times New Roman" w:hAnsi="Times New Roman"/>
          <w:color w:val="000000"/>
          <w:spacing w:val="-1"/>
          <w:sz w:val="18"/>
          <w:szCs w:val="18"/>
        </w:rPr>
        <w:t>had been revealed to him.</w:t>
      </w:r>
    </w:p>
    <w:p>
      <w:pPr>
        <w:pStyle w:val="Normal"/>
        <w:shd w:fill="FFFFFF" w:val="clear"/>
        <w:jc w:val="both"/>
        <w:rPr/>
      </w:pPr>
      <w:r>
        <w:rPr>
          <w:rFonts w:cs="Times New Roman" w:ascii="Times New Roman" w:hAnsi="Times New Roman"/>
          <w:b/>
          <w:bCs/>
          <w:color w:val="000000"/>
          <w:spacing w:val="1"/>
        </w:rPr>
        <w:t xml:space="preserve">"As Joseph had interpreted to </w:t>
      </w:r>
      <w:r>
        <w:rPr>
          <w:rFonts w:cs="Times New Roman" w:ascii="Times New Roman" w:hAnsi="Times New Roman"/>
          <w:b/>
          <w:bCs/>
          <w:color w:val="000000"/>
          <w:spacing w:val="1"/>
          <w:sz w:val="18"/>
          <w:szCs w:val="18"/>
        </w:rPr>
        <w:t>them"</w:t>
      </w:r>
      <w:r>
        <w:rPr>
          <w:rFonts w:cs="Times New Roman" w:ascii="Times New Roman" w:hAnsi="Times New Roman"/>
          <w:color w:val="000000"/>
          <w:spacing w:val="1"/>
          <w:sz w:val="18"/>
          <w:szCs w:val="18"/>
        </w:rPr>
        <w:t xml:space="preserve">— The destinies of both had been </w:t>
      </w:r>
      <w:r>
        <w:rPr>
          <w:rFonts w:cs="Times New Roman" w:ascii="Times New Roman" w:hAnsi="Times New Roman"/>
          <w:color w:val="000000"/>
          <w:spacing w:val="-1"/>
          <w:sz w:val="18"/>
          <w:szCs w:val="18"/>
        </w:rPr>
        <w:t xml:space="preserve">faithfully depicted by Joseph; even as the </w:t>
      </w:r>
      <w:r>
        <w:rPr>
          <w:rFonts w:cs="Times New Roman" w:ascii="Times New Roman" w:hAnsi="Times New Roman"/>
          <w:color w:val="000000"/>
          <w:spacing w:val="4"/>
          <w:sz w:val="18"/>
          <w:szCs w:val="18"/>
        </w:rPr>
        <w:t xml:space="preserve">destinies of the just and the unjust are </w:t>
      </w:r>
      <w:r>
        <w:rPr>
          <w:rFonts w:cs="Times New Roman" w:ascii="Times New Roman" w:hAnsi="Times New Roman"/>
          <w:color w:val="000000"/>
          <w:spacing w:val="1"/>
          <w:sz w:val="18"/>
          <w:szCs w:val="18"/>
        </w:rPr>
        <w:t xml:space="preserve">faithfully set forth in the Word. As it is </w:t>
      </w:r>
      <w:r>
        <w:rPr>
          <w:rFonts w:cs="Times New Roman" w:ascii="Times New Roman" w:hAnsi="Times New Roman"/>
          <w:color w:val="000000"/>
          <w:spacing w:val="-1"/>
          <w:sz w:val="18"/>
          <w:szCs w:val="18"/>
        </w:rPr>
        <w:t>written, so it will come to pass.</w:t>
      </w:r>
    </w:p>
    <w:p>
      <w:pPr>
        <w:pStyle w:val="Normal"/>
        <w:shd w:fill="FFFFFF" w:val="clear"/>
        <w:jc w:val="both"/>
        <w:rPr>
          <w:rFonts w:ascii="Times New Roman" w:hAnsi="Times New Roman" w:cs="Times New Roman"/>
          <w:b/>
          <w:bCs/>
          <w:color w:val="000000"/>
          <w:spacing w:val="-1"/>
          <w:sz w:val="18"/>
          <w:szCs w:val="18"/>
        </w:rPr>
      </w:pPr>
      <w:r>
        <w:rPr>
          <w:rFonts w:cs="Times New Roman" w:ascii="Times New Roman" w:hAnsi="Times New Roman"/>
          <w:b/>
          <w:bCs/>
          <w:color w:val="000000"/>
          <w:spacing w:val="-1"/>
          <w:sz w:val="18"/>
          <w:szCs w:val="18"/>
        </w:rPr>
        <w:t>Joseph's Plea Is Forgotten By The Butler — v. 23</w:t>
      </w:r>
    </w:p>
    <w:p>
      <w:pPr>
        <w:pStyle w:val="Normal"/>
        <w:shd w:fill="FFFFFF" w:val="clear"/>
        <w:jc w:val="both"/>
        <w:rPr/>
      </w:pPr>
      <w:r>
        <w:rPr>
          <w:rFonts w:cs="Times New Roman" w:ascii="Times New Roman" w:hAnsi="Times New Roman"/>
          <w:i/>
          <w:iCs/>
          <w:color w:val="000000"/>
          <w:spacing w:val="4"/>
          <w:sz w:val="18"/>
          <w:szCs w:val="18"/>
        </w:rPr>
        <w:t xml:space="preserve">To Joseph's dismay, he continues to </w:t>
      </w:r>
      <w:r>
        <w:rPr>
          <w:rFonts w:cs="Times New Roman" w:ascii="Times New Roman" w:hAnsi="Times New Roman"/>
          <w:i/>
          <w:iCs/>
          <w:color w:val="000000"/>
          <w:spacing w:val="3"/>
          <w:sz w:val="18"/>
          <w:szCs w:val="18"/>
        </w:rPr>
        <w:t xml:space="preserve">languish in prison. Most likely this was </w:t>
      </w:r>
      <w:r>
        <w:rPr>
          <w:rFonts w:cs="Times New Roman" w:ascii="Times New Roman" w:hAnsi="Times New Roman"/>
          <w:i/>
          <w:iCs/>
          <w:color w:val="000000"/>
          <w:spacing w:val="2"/>
          <w:sz w:val="18"/>
          <w:szCs w:val="18"/>
        </w:rPr>
        <w:t xml:space="preserve">due to the cupbearer's fear of offending </w:t>
      </w:r>
      <w:r>
        <w:rPr>
          <w:rFonts w:cs="Times New Roman" w:ascii="Times New Roman" w:hAnsi="Times New Roman"/>
          <w:i/>
          <w:iCs/>
          <w:color w:val="000000"/>
          <w:sz w:val="18"/>
          <w:szCs w:val="18"/>
        </w:rPr>
        <w:t>Pharaoh. Nevertheless it was in the pur</w:t>
        <w:softHyphen/>
      </w:r>
      <w:r>
        <w:rPr>
          <w:rFonts w:cs="Times New Roman" w:ascii="Times New Roman" w:hAnsi="Times New Roman"/>
          <w:i/>
          <w:iCs/>
          <w:color w:val="000000"/>
          <w:spacing w:val="4"/>
          <w:sz w:val="18"/>
          <w:szCs w:val="18"/>
        </w:rPr>
        <w:t xml:space="preserve">pose of God, for He had designed for </w:t>
      </w:r>
      <w:r>
        <w:rPr>
          <w:rFonts w:cs="Times New Roman" w:ascii="Times New Roman" w:hAnsi="Times New Roman"/>
          <w:i/>
          <w:iCs/>
          <w:color w:val="000000"/>
          <w:spacing w:val="6"/>
          <w:sz w:val="18"/>
          <w:szCs w:val="18"/>
        </w:rPr>
        <w:t xml:space="preserve">Joseph's elevation to glory as well as </w:t>
      </w:r>
      <w:r>
        <w:rPr>
          <w:rFonts w:cs="Times New Roman" w:ascii="Times New Roman" w:hAnsi="Times New Roman"/>
          <w:i/>
          <w:iCs/>
          <w:color w:val="000000"/>
          <w:spacing w:val="-1"/>
          <w:sz w:val="18"/>
          <w:szCs w:val="18"/>
        </w:rPr>
        <w:t>release, but the time was not ripe as yet.</w:t>
      </w:r>
    </w:p>
    <w:p>
      <w:pPr>
        <w:pStyle w:val="Normal"/>
        <w:shd w:fill="FFFFFF" w:val="clear"/>
        <w:jc w:val="both"/>
        <w:rPr>
          <w:rFonts w:ascii="Times New Roman" w:hAnsi="Times New Roman" w:cs="Times New Roman"/>
          <w:b/>
          <w:bCs/>
          <w:color w:val="000000"/>
          <w:spacing w:val="4"/>
          <w:sz w:val="18"/>
          <w:szCs w:val="18"/>
        </w:rPr>
      </w:pPr>
      <w:r>
        <w:rPr>
          <w:rFonts w:cs="Times New Roman" w:ascii="Times New Roman" w:hAnsi="Times New Roman"/>
          <w:b/>
          <w:bCs/>
          <w:color w:val="000000"/>
          <w:spacing w:val="4"/>
          <w:sz w:val="18"/>
          <w:szCs w:val="18"/>
        </w:rPr>
        <w:t>VERSE 23</w:t>
      </w:r>
    </w:p>
    <w:p>
      <w:pPr>
        <w:pStyle w:val="Normal"/>
        <w:shd w:fill="FFFFFF" w:val="clear"/>
        <w:jc w:val="both"/>
        <w:rPr/>
      </w:pPr>
      <w:r>
        <w:rPr>
          <w:rFonts w:cs="Times New Roman" w:ascii="Times New Roman" w:hAnsi="Times New Roman"/>
          <w:b/>
          <w:bCs/>
          <w:color w:val="000000"/>
          <w:spacing w:val="-3"/>
          <w:sz w:val="18"/>
          <w:szCs w:val="18"/>
        </w:rPr>
        <w:t>"Yet did not the chief butler remem</w:t>
        <w:softHyphen/>
      </w:r>
      <w:r>
        <w:rPr>
          <w:rFonts w:cs="Times New Roman" w:ascii="Times New Roman" w:hAnsi="Times New Roman"/>
          <w:b/>
          <w:bCs/>
          <w:color w:val="000000"/>
          <w:spacing w:val="11"/>
          <w:sz w:val="18"/>
          <w:szCs w:val="18"/>
        </w:rPr>
        <w:t xml:space="preserve">ber Joseph, but forgat him" </w:t>
      </w:r>
      <w:r>
        <w:rPr>
          <w:rFonts w:cs="Times New Roman" w:ascii="Times New Roman" w:hAnsi="Times New Roman"/>
          <w:color w:val="000000"/>
          <w:spacing w:val="11"/>
          <w:sz w:val="18"/>
          <w:szCs w:val="18"/>
        </w:rPr>
        <w:t>— The</w:t>
      </w:r>
    </w:p>
    <w:p>
      <w:pPr>
        <w:pStyle w:val="Normal"/>
        <w:shd w:fill="FFFFFF" w:val="clear"/>
        <w:jc w:val="both"/>
        <w:rPr/>
      </w:pPr>
      <w:r>
        <w:rPr>
          <w:rFonts w:cs="Times New Roman" w:ascii="Times New Roman" w:hAnsi="Times New Roman"/>
          <w:color w:val="000000"/>
          <w:sz w:val="18"/>
          <w:szCs w:val="18"/>
        </w:rPr>
        <w:t xml:space="preserve">Hebrew </w:t>
      </w:r>
      <w:r>
        <w:rPr>
          <w:rFonts w:cs="Times New Roman" w:ascii="Times New Roman" w:hAnsi="Times New Roman"/>
          <w:i/>
          <w:iCs/>
          <w:color w:val="000000"/>
          <w:sz w:val="18"/>
          <w:szCs w:val="18"/>
        </w:rPr>
        <w:t xml:space="preserve">shakach </w:t>
      </w:r>
      <w:r>
        <w:rPr>
          <w:rFonts w:cs="Times New Roman" w:ascii="Times New Roman" w:hAnsi="Times New Roman"/>
          <w:color w:val="000000"/>
          <w:sz w:val="18"/>
          <w:szCs w:val="18"/>
        </w:rPr>
        <w:t xml:space="preserve">can signify </w:t>
      </w:r>
      <w:r>
        <w:rPr>
          <w:rFonts w:cs="Times New Roman" w:ascii="Times New Roman" w:hAnsi="Times New Roman"/>
          <w:i/>
          <w:iCs/>
          <w:color w:val="000000"/>
          <w:sz w:val="18"/>
          <w:szCs w:val="18"/>
        </w:rPr>
        <w:t xml:space="preserve">to put from </w:t>
      </w:r>
      <w:r>
        <w:rPr>
          <w:rFonts w:cs="Times New Roman" w:ascii="Times New Roman" w:hAnsi="Times New Roman"/>
          <w:i/>
          <w:iCs/>
          <w:color w:val="000000"/>
          <w:spacing w:val="-1"/>
          <w:sz w:val="18"/>
          <w:szCs w:val="18"/>
        </w:rPr>
        <w:t xml:space="preserve">one's mind, </w:t>
      </w:r>
      <w:r>
        <w:rPr>
          <w:rFonts w:cs="Times New Roman" w:ascii="Times New Roman" w:hAnsi="Times New Roman"/>
          <w:color w:val="000000"/>
          <w:spacing w:val="-1"/>
          <w:sz w:val="18"/>
          <w:szCs w:val="18"/>
        </w:rPr>
        <w:t xml:space="preserve">and not merely to forget from </w:t>
      </w:r>
      <w:r>
        <w:rPr>
          <w:rFonts w:cs="Times New Roman" w:ascii="Times New Roman" w:hAnsi="Times New Roman"/>
          <w:color w:val="000000"/>
          <w:sz w:val="18"/>
          <w:szCs w:val="18"/>
        </w:rPr>
        <w:t>lack of memory. Once restored, the cup</w:t>
        <w:softHyphen/>
      </w:r>
      <w:r>
        <w:rPr>
          <w:rFonts w:cs="Times New Roman" w:ascii="Times New Roman" w:hAnsi="Times New Roman"/>
          <w:color w:val="000000"/>
          <w:spacing w:val="1"/>
          <w:sz w:val="18"/>
          <w:szCs w:val="18"/>
        </w:rPr>
        <w:t xml:space="preserve">bearer put his prison experiences behind him. Perhaps he did not want to risk the </w:t>
      </w:r>
      <w:r>
        <w:rPr>
          <w:rFonts w:cs="Times New Roman" w:ascii="Times New Roman" w:hAnsi="Times New Roman"/>
          <w:color w:val="000000"/>
          <w:spacing w:val="-1"/>
          <w:sz w:val="18"/>
          <w:szCs w:val="18"/>
        </w:rPr>
        <w:t xml:space="preserve">anger of Pharaoh, and the danger of being </w:t>
      </w:r>
      <w:r>
        <w:rPr>
          <w:rFonts w:cs="Times New Roman" w:ascii="Times New Roman" w:hAnsi="Times New Roman"/>
          <w:color w:val="000000"/>
          <w:spacing w:val="2"/>
          <w:sz w:val="18"/>
          <w:szCs w:val="18"/>
        </w:rPr>
        <w:t xml:space="preserve">flung back into prison by advancing the </w:t>
      </w:r>
      <w:r>
        <w:rPr>
          <w:rFonts w:cs="Times New Roman" w:ascii="Times New Roman" w:hAnsi="Times New Roman"/>
          <w:color w:val="000000"/>
          <w:spacing w:val="7"/>
          <w:sz w:val="18"/>
          <w:szCs w:val="18"/>
        </w:rPr>
        <w:t xml:space="preserve">cause of another prisoner; perhaps he </w:t>
      </w:r>
      <w:r>
        <w:rPr>
          <w:rFonts w:cs="Times New Roman" w:ascii="Times New Roman" w:hAnsi="Times New Roman"/>
          <w:color w:val="000000"/>
          <w:sz w:val="18"/>
          <w:szCs w:val="18"/>
        </w:rPr>
        <w:t xml:space="preserve">decided to wait for a more opportune time </w:t>
      </w:r>
      <w:r>
        <w:rPr>
          <w:rFonts w:cs="Times New Roman" w:ascii="Times New Roman" w:hAnsi="Times New Roman"/>
          <w:color w:val="000000"/>
          <w:spacing w:val="7"/>
          <w:sz w:val="18"/>
          <w:szCs w:val="18"/>
        </w:rPr>
        <w:t xml:space="preserve">to speak to the king, and temporarily </w:t>
      </w:r>
      <w:r>
        <w:rPr>
          <w:rFonts w:cs="Times New Roman" w:ascii="Times New Roman" w:hAnsi="Times New Roman"/>
          <w:color w:val="000000"/>
          <w:spacing w:val="8"/>
          <w:sz w:val="18"/>
          <w:szCs w:val="18"/>
        </w:rPr>
        <w:t xml:space="preserve">drove the thought of Joseph from his </w:t>
      </w:r>
      <w:r>
        <w:rPr>
          <w:rFonts w:cs="Times New Roman" w:ascii="Times New Roman" w:hAnsi="Times New Roman"/>
          <w:color w:val="000000"/>
          <w:spacing w:val="-1"/>
          <w:sz w:val="18"/>
          <w:szCs w:val="18"/>
        </w:rPr>
        <w:t xml:space="preserve">mind. In any case, he was "not grieved for </w:t>
      </w:r>
      <w:r>
        <w:rPr>
          <w:rFonts w:cs="Times New Roman" w:ascii="Times New Roman" w:hAnsi="Times New Roman"/>
          <w:color w:val="000000"/>
          <w:spacing w:val="7"/>
          <w:sz w:val="18"/>
          <w:szCs w:val="18"/>
        </w:rPr>
        <w:t xml:space="preserve">the affliction of Joseph" (Amos 6:6), </w:t>
      </w:r>
      <w:r>
        <w:rPr>
          <w:rFonts w:cs="Times New Roman" w:ascii="Times New Roman" w:hAnsi="Times New Roman"/>
          <w:color w:val="000000"/>
          <w:spacing w:val="2"/>
          <w:sz w:val="18"/>
          <w:szCs w:val="18"/>
        </w:rPr>
        <w:t>which was a further trial as Joseph lan</w:t>
        <w:softHyphen/>
      </w:r>
      <w:r>
        <w:rPr>
          <w:rFonts w:cs="Times New Roman" w:ascii="Times New Roman" w:hAnsi="Times New Roman"/>
          <w:color w:val="000000"/>
          <w:spacing w:val="1"/>
          <w:sz w:val="18"/>
          <w:szCs w:val="18"/>
        </w:rPr>
        <w:t xml:space="preserve">guished in prison (Ps. 105:19). Whatever </w:t>
      </w:r>
      <w:r>
        <w:rPr>
          <w:rFonts w:cs="Times New Roman" w:ascii="Times New Roman" w:hAnsi="Times New Roman"/>
          <w:color w:val="000000"/>
          <w:sz w:val="18"/>
          <w:szCs w:val="18"/>
        </w:rPr>
        <w:t>the cause, the cupbearer derived the bene</w:t>
        <w:softHyphen/>
      </w:r>
      <w:r>
        <w:rPr>
          <w:rFonts w:cs="Times New Roman" w:ascii="Times New Roman" w:hAnsi="Times New Roman"/>
          <w:color w:val="000000"/>
          <w:spacing w:val="5"/>
          <w:sz w:val="18"/>
          <w:szCs w:val="18"/>
        </w:rPr>
        <w:t xml:space="preserve">fits of freedom in accordance with the </w:t>
      </w:r>
      <w:r>
        <w:rPr>
          <w:rFonts w:cs="Times New Roman" w:ascii="Times New Roman" w:hAnsi="Times New Roman"/>
          <w:color w:val="000000"/>
          <w:spacing w:val="4"/>
          <w:sz w:val="18"/>
          <w:szCs w:val="18"/>
        </w:rPr>
        <w:t xml:space="preserve">interpretation of Joseph, but forgot his </w:t>
      </w:r>
      <w:r>
        <w:rPr>
          <w:rFonts w:cs="Times New Roman" w:ascii="Times New Roman" w:hAnsi="Times New Roman"/>
          <w:color w:val="000000"/>
          <w:spacing w:val="1"/>
          <w:sz w:val="18"/>
          <w:szCs w:val="18"/>
        </w:rPr>
        <w:t xml:space="preserve">own responsibilities towards him until it </w:t>
      </w:r>
      <w:r>
        <w:rPr>
          <w:rFonts w:cs="Times New Roman" w:ascii="Times New Roman" w:hAnsi="Times New Roman"/>
          <w:color w:val="000000"/>
          <w:spacing w:val="2"/>
          <w:sz w:val="18"/>
          <w:szCs w:val="18"/>
        </w:rPr>
        <w:t xml:space="preserve">was again brought to his attention. There </w:t>
      </w:r>
      <w:r>
        <w:rPr>
          <w:rFonts w:cs="Times New Roman" w:ascii="Times New Roman" w:hAnsi="Times New Roman"/>
          <w:color w:val="000000"/>
          <w:spacing w:val="-1"/>
          <w:sz w:val="18"/>
          <w:szCs w:val="18"/>
        </w:rPr>
        <w:t>is constant need for those who have bene</w:t>
        <w:softHyphen/>
      </w:r>
      <w:r>
        <w:rPr>
          <w:rFonts w:cs="Times New Roman" w:ascii="Times New Roman" w:hAnsi="Times New Roman"/>
          <w:color w:val="000000"/>
          <w:spacing w:val="9"/>
          <w:sz w:val="18"/>
          <w:szCs w:val="18"/>
        </w:rPr>
        <w:t xml:space="preserve">fited from the teaching of Christ, to </w:t>
      </w:r>
      <w:r>
        <w:rPr>
          <w:rFonts w:cs="Times New Roman" w:ascii="Times New Roman" w:hAnsi="Times New Roman"/>
          <w:color w:val="000000"/>
          <w:spacing w:val="4"/>
          <w:sz w:val="18"/>
          <w:szCs w:val="18"/>
        </w:rPr>
        <w:t xml:space="preserve">remember their responsibilities towards </w:t>
      </w:r>
      <w:r>
        <w:rPr>
          <w:rFonts w:cs="Times New Roman" w:ascii="Times New Roman" w:hAnsi="Times New Roman"/>
          <w:color w:val="000000"/>
          <w:spacing w:val="1"/>
          <w:sz w:val="18"/>
          <w:szCs w:val="18"/>
        </w:rPr>
        <w:t>him(cp. Ps. 31:12; Eph. 2:11).</w:t>
      </w:r>
    </w:p>
    <w:p>
      <w:pPr>
        <w:pStyle w:val="Normal"/>
        <w:shd w:fill="FFFFFF" w:val="clear"/>
        <w:jc w:val="both"/>
        <w:rPr>
          <w:color w:val="000000"/>
          <w:sz w:val="16"/>
          <w:szCs w:val="16"/>
        </w:rPr>
      </w:pPr>
      <w:r>
        <w:rPr>
          <w:color w:val="000000"/>
          <w:sz w:val="16"/>
          <w:szCs w:val="16"/>
        </w:rPr>
        <w:t>448</w:t>
      </w:r>
    </w:p>
    <w:p>
      <w:pPr>
        <w:pStyle w:val="Normal"/>
        <w:shd w:fill="FFFFFF" w:val="clear"/>
        <w:jc w:val="both"/>
        <w:rPr>
          <w:color w:val="000000"/>
          <w:spacing w:val="-4"/>
          <w:sz w:val="16"/>
          <w:szCs w:val="16"/>
        </w:rPr>
      </w:pPr>
      <w:r>
        <w:rPr>
          <w:color w:val="000000"/>
          <w:spacing w:val="-4"/>
          <w:sz w:val="16"/>
          <w:szCs w:val="16"/>
        </w:rPr>
        <w:t>CHAPTER FORTY-ONE</w:t>
      </w:r>
    </w:p>
    <w:p>
      <w:pPr>
        <w:pStyle w:val="Normal"/>
        <w:shd w:fill="FFFFFF" w:val="clear"/>
        <w:jc w:val="both"/>
        <w:rPr>
          <w:color w:val="000000"/>
          <w:spacing w:val="-2"/>
          <w:sz w:val="16"/>
          <w:szCs w:val="16"/>
        </w:rPr>
      </w:pPr>
      <w:r>
        <w:rPr>
          <w:color w:val="000000"/>
          <w:spacing w:val="-2"/>
          <w:sz w:val="16"/>
          <w:szCs w:val="16"/>
        </w:rPr>
        <w:t>THE CHRISTADELPHIAN EXPOSITOR</w:t>
      </w:r>
    </w:p>
    <w:p>
      <w:pPr>
        <w:pStyle w:val="Normal"/>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val="bestFit" w:percent="166"/>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GB"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en-GB"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TotalTime>
  <Application>LibreOffice/7.6.2.1$Windows_X86_64 LibreOffice_project/56f7684011345957bbf33a7ee678afaf4d2ba333</Application>
  <AppVersion>15.0000</AppVersion>
  <Pages>6</Pages>
  <Words>3002</Words>
  <Characters>14138</Characters>
  <CharactersWithSpaces>17078</CharactersWithSpaces>
  <Paragraphs>113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2011-08-02T17:47:00Z</dcterms:created>
  <dc:creator>Carl</dc:creator>
  <dc:description/>
  <dc:language>en-GB</dc:language>
  <cp:lastModifiedBy>Carl</cp:lastModifiedBy>
  <dcterms:modified xsi:type="dcterms:W3CDTF">2011-08-02T17:48:00Z</dcterms:modified>
  <cp:revision>1</cp:revision>
  <dc:subject/>
  <dc:title/>
</cp:coreProperties>
</file>